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Space Grotesk" w:cs="Space Grotesk" w:eastAsia="Space Grotesk" w:hAnsi="Space Grotesk"/>
          <w:b/>
          <w:bCs/>
          <w:color w:val="081A2B"/>
          <w:sz w:val="64"/>
          <w:szCs w:val="64"/>
        </w:rPr>
        <w:t xml:space="preserve">MURATIS ELECTRONICS</w:t>
      </w:r>
    </w:p>
    <w:p>
      <w:pPr>
        <w:spacing w:after="120" w:before="0"/>
        <w:jc w:val="center"/>
      </w:pPr>
      <w:r>
        <w:rPr>
          <w:color w:val="006BFF"/>
          <w:sz w:val="34"/>
          <w:szCs w:val="34"/>
        </w:rPr>
        <w:t xml:space="preserve">Software Architecture &amp; Developer Guide</w:t>
      </w:r>
    </w:p>
    <w:p>
      <w:pPr>
        <w:spacing w:after="800" w:before="0"/>
        <w:jc w:val="center"/>
      </w:pPr>
      <w:r>
        <w:rPr>
          <w:i/>
          <w:iCs/>
          <w:color w:val="64748B"/>
          <w:sz w:val="22"/>
          <w:szCs w:val="22"/>
        </w:rPr>
        <w:t xml:space="preserve">Version 1.0  ·  Full Stack Reference</w:t>
      </w:r>
    </w:p>
    <w:p>
      <w:pPr>
        <w:pBdr>
          <w:bottom w:val="single" w:color="E2E8F0" w:sz="2" w:space="4"/>
        </w:pBdr>
        <w:spacing w:after="160" w:before="160"/>
      </w:pPr>
    </w:p>
    <w:p>
      <w:pPr>
        <w:spacing w:after="0" w:before="200"/>
      </w:pP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Project            </w:t>
      </w:r>
      <w:r>
        <w:rPr>
          <w:rFonts w:ascii="Courier New" w:cs="Courier New" w:eastAsia="Courier New" w:hAnsi="Courier New"/>
          <w:b/>
          <w:bCs/>
          <w:color w:val="081A2B"/>
          <w:sz w:val="20"/>
          <w:szCs w:val="20"/>
        </w:rPr>
        <w:t xml:space="preserve">Muratis Electronics — E-Commerce Platform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Stack              </w:t>
      </w:r>
      <w:r>
        <w:rPr>
          <w:rFonts w:ascii="Courier New" w:cs="Courier New" w:eastAsia="Courier New" w:hAnsi="Courier New"/>
          <w:b/>
          <w:bCs/>
          <w:color w:val="081A2B"/>
          <w:sz w:val="20"/>
          <w:szCs w:val="20"/>
        </w:rPr>
        <w:t xml:space="preserve">Next.js · Flask/Python · PostgreSQL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Market             </w:t>
      </w:r>
      <w:r>
        <w:rPr>
          <w:rFonts w:ascii="Courier New" w:cs="Courier New" w:eastAsia="Courier New" w:hAnsi="Courier New"/>
          <w:b/>
          <w:bCs/>
          <w:color w:val="081A2B"/>
          <w:sz w:val="20"/>
          <w:szCs w:val="20"/>
        </w:rPr>
        <w:t xml:space="preserve">Kenya (mobile-first, M-Pesa payments)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Developer          </w:t>
      </w:r>
      <w:r>
        <w:rPr>
          <w:rFonts w:ascii="Courier New" w:cs="Courier New" w:eastAsia="Courier New" w:hAnsi="Courier New"/>
          <w:b/>
          <w:bCs/>
          <w:color w:val="081A2B"/>
          <w:sz w:val="20"/>
          <w:szCs w:val="20"/>
        </w:rPr>
        <w:t xml:space="preserve">David Murati</w:t>
      </w:r>
    </w:p>
    <w:p>
      <w:pPr>
        <w:spacing w:after="80" w:before="80"/>
        <w:ind w:left="400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Document           </w:t>
      </w:r>
      <w:r>
        <w:rPr>
          <w:rFonts w:ascii="Courier New" w:cs="Courier New" w:eastAsia="Courier New" w:hAnsi="Courier New"/>
          <w:b/>
          <w:bCs/>
          <w:color w:val="081A2B"/>
          <w:sz w:val="20"/>
          <w:szCs w:val="20"/>
        </w:rPr>
        <w:t xml:space="preserve">Software Architecture &amp; Developer Guide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"Heading1,1,Heading2,2,Heading3,3,Heading4,4"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 — PROJECT OVERVIEW</w:t>
      </w:r>
    </w:p>
    <w:p>
      <w:pPr>
        <w:pStyle w:val="Heading2"/>
        <w:spacing w:after="160" w:before="360"/>
      </w:pPr>
      <w:r>
        <w:t xml:space="preserve">1.1  What Muratis Electronics Is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Muratis Electronics is a full-stack e-commerce platform for buying and selling new, refurbished, and pre-owned electronics in Kenya. The platform targets students, professionals, businesses, and gamers who need reliable devices at competitive prices.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The system is designed to feel like a trusted technology showroom, not a generic online shop. Every design and architecture decision reflects that goal.</w:t>
      </w:r>
    </w:p>
    <w:p>
      <w:pPr>
        <w:pStyle w:val="Heading2"/>
        <w:spacing w:after="160" w:before="360"/>
      </w:pPr>
      <w:r>
        <w:t xml:space="preserve">1.2  Core Business Functions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catalogue: Laptops, phones, computers, accessories.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Condition tiers: New, Muratis Verified Refurbished, Pre-Owned.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M-Pesa and card payment processing.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 portal: individuals and businesses can list devices.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AI shopping assistant: helps customers find the right device.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Admin dashboard: manage products, orders, users, inventory.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Fraud detection on orders and payments.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Search AI: semantic product discovery.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recommendations: personalised suggestions.</w:t>
      </w:r>
    </w:p>
    <w:p>
      <w:pPr>
        <w:pStyle w:val="Heading2"/>
        <w:spacing w:after="160" w:before="360"/>
      </w:pPr>
      <w:r>
        <w:t xml:space="preserve">1.3  Technical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Next.js 14 (App Router), TypeScript, Tailwind CSS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Flask (Python), modular blueprint architecture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Python modules: fraud detection, recommendations, search, assistant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M-Pesa Daraja API, card processing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JWT tokens, HTTP-only cookies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Storage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Cloud storage for product images and seller documents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Frontend: Vercel or similar. Backend: Render or Railway.</w:t>
            </w:r>
          </w:p>
        </w:tc>
      </w:tr>
    </w:tbl>
    <w:p>
      <w:pPr>
        <w:pStyle w:val="Heading2"/>
        <w:spacing w:after="160" w:before="360"/>
      </w:pPr>
      <w:r>
        <w:t xml:space="preserve">1.4  Design Identity</w:t>
      </w:r>
    </w:p>
    <w:p>
      <w:pPr>
        <w:spacing w:after="80" w:before="80"/>
        <w:jc w:val="left"/>
      </w:pPr>
      <w:r>
        <w:rPr>
          <w:b/>
          <w:bCs/>
          <w:color w:val="0F172A"/>
          <w:sz w:val="22"/>
          <w:szCs w:val="22"/>
        </w:rPr>
        <w:t xml:space="preserve">Brand: Muratis Electronics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Primary font: Space Grotesk (headings)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Body font: IBM Plex Sans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Spec font: JetBrains Mono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Midnight Navy: #081A2B — navigation, footer, hero backgrounds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Technology Blue: #006BFF — buttons, links, highlights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Ice White: #F8FAFC — main background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Titanium Gray: #64748B — secondary text, specifications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Refurbished Green: #16A34A — condition badges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Premium Gold: #D4A017 — warranty and premium badges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Signature element: The Muratis Tech Grid — a subtle animated circuit/motherboard pattern used behind hero and AI sections.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2 — FOLDER STRUCTURE &amp; PURPOSE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Every top-level folder has a specific responsibility. Understanding this is the foundation for knowing where to put every piece of code.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admin_dashboard/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Admin UI components (Next.js). Manages products, orders, users.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ai_engine/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All AI/ML Python modules. Kept separate from the backend API layer.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analytics/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Analytics aggregation scripts and reporting utilities.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backend/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Flask API server. All HTTP endpoints, business logic, data access.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database/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SQL schemas, migrations, seed data. Source of truth for the DB structure.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documentation/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Architecture docs, API specs, security notes, deployment guides.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frontend/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Next.js web application. All customer-facing UI.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Docker, nginx config, cloud deployment scripts.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marketplace/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Future marketplace expansion modules.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mobile_apps/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Future mobile applications.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notification_system/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Email/SMS notification logic.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payment_system/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Payment integration modules (M-Pesa, cards).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search_engine/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Search indexing and query modules.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security/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Auth, encryption, audit logs, monitoring.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seller_portal/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Seller-facing features (listing, managing inventory).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storage/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File storage abstraction. Product images, seller documents, uploads.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tests/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All test files. Unit, integration, end-to-end.</w:t>
            </w:r>
          </w:p>
        </w:tc>
      </w:tr>
    </w:tbl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Keep AI logic in ai_engine/, not inside backend/. The backend calls AI services; it does not contain AI logic itself.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3 — DATABASE ARCHITECTURE</w:t>
      </w:r>
    </w:p>
    <w:p>
      <w:pPr>
        <w:pStyle w:val="Heading2"/>
        <w:spacing w:after="160" w:before="360"/>
      </w:pPr>
      <w:r>
        <w:t xml:space="preserve">3.1  database/migrations/001_initial.sql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This is the first migration — the foundation of the entire database. Run once when setting up a new environment.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 all core tables in the correct order (respecting foreign keys).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up indexes for performance on commonly queried columns.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Enable UUID extension if using UUID primary keys.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Always add new migrations as numbered files (002_add_sellers.sql, etc.). Never edit 001_initial.sql after the database is live.</w:t>
      </w:r>
    </w:p>
    <w:p>
      <w:pPr>
        <w:pStyle w:val="Heading2"/>
        <w:spacing w:after="160" w:before="360"/>
      </w:pPr>
      <w:r>
        <w:t xml:space="preserve">3.2  database/schemas/users.sql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Defines the users table structure.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Columns to include: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id — UUID primary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email — unique, not null, indexed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password_hash — bcrypt hash, never store plaintext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full_name —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phone — Kenyan phone format (+254...)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role — enum: customer, seller, admin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is_verified — boolean, default false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is_active — boolean, default true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avatar_url — nullable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created_at — timestamp with timezone, default now()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updated_at — timestamp with timezone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last_login_at — nullable timestamp</w:t>
      </w:r>
    </w:p>
    <w:p>
      <w:pPr>
        <w:pStyle w:val="Heading2"/>
        <w:spacing w:after="160" w:before="360"/>
      </w:pPr>
      <w:r>
        <w:t xml:space="preserve">3.3  database/schemas/products.sql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Defines the products table.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Columns to include: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id — UUID primary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seller_id — FK to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category_id — FK to categories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name — product title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slug — URL-friendly name, unique, indexed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description — long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condition — enum: new, refurbished, pre_owned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price — numeric(12,2), price in KES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original_price — nullable, for showing discounts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stock_quantity — integer, default 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is_active — boolean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is_featured — boolean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brand —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model —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specifications — JSONB column (RAM, SSD, CPU,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images — JSONB array of image URLs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warranty_months — integer, nullable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muratis_verified — boolean, default false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views_count — integer, default 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created_at, updated_at — timestamps</w:t>
      </w:r>
    </w:p>
    <w:p>
      <w:pPr>
        <w:pStyle w:val="Heading2"/>
        <w:spacing w:after="160" w:before="360"/>
      </w:pPr>
      <w:r>
        <w:t xml:space="preserve">3.4  database/schemas/orders.sql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Defines the orders and order_items tables.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orders table columns: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id — UUID primary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user_id — FK to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status — enum: pending, confirmed, processing, shipped, delivered, cancelled, refunded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total_amount — numeric(12,2) in KES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shipping_address — JSONB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payment_method — enum: mpesa, card, cash_on_delivery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payment_status — enum: pending, paid, failed, refunded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mpesa_reference — nullable string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notes — nullable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created_at, updated_at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order_items table columns: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id — UUID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order_id — FK to orders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product_id — FK to products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quantity — integer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unit_price — numeric(12,2), price at time of purchase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subtotal — numeric(12,2)</w:t>
      </w:r>
    </w:p>
    <w:p>
      <w:pPr>
        <w:pStyle w:val="Heading2"/>
        <w:spacing w:after="160" w:before="360"/>
      </w:pPr>
      <w:r>
        <w:t xml:space="preserve">3.5  database/schemas/payments.sql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Defines the payments table for tracking all payment transactions.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id — UUID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order_id — FK to orders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user_id — FK to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amount — numeric(12,2)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method — enum: mpesa, card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status — enum: pending, success, failed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mpesa_checkout_request_id — nullable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mpesa_receipt_number — nullable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provider_response — JSONB, raw response from payment provider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created_at, updated_at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4 — BACKEND (Flask/Python)</w:t>
      </w:r>
    </w:p>
    <w:p>
      <w:pPr>
        <w:pStyle w:val="Heading2"/>
        <w:spacing w:after="160" w:before="360"/>
      </w:pPr>
      <w:r>
        <w:t xml:space="preserve">4.1  Architecture Pattern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The backend follows a layered architecture within each module: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routes.py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HTTP layer only. Validates request format, calls service, returns response.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service.py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Business logic. Processes data, enforces rules, calls models.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models.py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Database models (SQLAlchemy ORM). Defines tables and relationships.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schemas.py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Pydantic or Marshmallow schemas. Validates and serialises data.</w:t>
            </w:r>
          </w:p>
        </w:tc>
      </w:tr>
    </w:tbl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Routes should never contain business logic. Services should never build HTTP responses. Keep each layer doing exactly one job.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backend/app/main.py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Application entry point. Creates the Flask app, registers all blueprints, initialises extensions, and configures middleware.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Call create_app() factory function.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Register blueprints: auth, products, orders, payments, users.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Initialise SQLAlchemy, CORS, JWT.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Register error handlers (404, 500, validation errors).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Load configuration from settings.py.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up database connection via connection.py.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Apply security middleware.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Should NOT contain: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Any business logic.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Route definitions.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Direct database queries.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backend/app/config/settings.py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Centralised configuration. All environment variables are read here, once.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Read DATABASE_URL, SECRET_KEY, JWT_SECRET, MPESA_* keys from environment.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config classes: DevelopmentConfig, ProductionConfig, TestingConfig.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Flask, SQLAlchemy, and JWT settings per environment.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Configure CORS allowed origins.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token expiry times.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Never hard-code secrets. Every secret must come from environment variables.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backend/app/database/connection.py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Manages the database connection and provides the SQLAlchemy db instance.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 and export the SQLAlchemy db object used across all models.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connection pooling configuration.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 a get_db() function for dependency injection in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connection errors gracefully.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backend/app/middleware/security.py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Security middleware applied to every request.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Add security headers: X-Content-Type-Options, X-Frame-Options, X-XSS-Protection.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Enforce HTTPS in production.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Rate limiting on authentication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 suspicious request patterns.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Block known bad IP ranges if needed.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backend/app/security/auth.py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JWT authentication utilities used across the application.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generate_tokens(user_id, role) — create access and refresh tokens.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verify_token(token) — decode and validate a JWT.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require_auth decorator — protect routes that need a logged-in user.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require_admin decorator — protect admin-only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require_seller decorator — protect seller-only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get_current_user() — extract user from the token in the request.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Access tokens should expire in 15–30 minutes. Refresh tokens in 7–30 days. Never extend access token expiry to avoid implementing refresh tokens.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backend/app/api/auth.py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Thin HTTP adapter that delegates to the users module.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/api/auth/register — delegate to users service.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/api/auth/login — delegate to users service, return tokens.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/api/auth/logout — invalidate refresh token.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/api/auth/refresh — issue new access token from refresh token.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/api/auth/me — return current user profile.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This file only defines routes. All logic lives in backend/app/modules/users/service.py.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backend/app/api/products.py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Product API routes.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/api/products — list products with filtering, sorting, pagination.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/api/products/:id — single product detail.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/api/products — create product (seller or admin only).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PUT /api/products/:id — update product (owner or admin).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DELETE /api/products/:id — soft delete (admin only).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/api/products/featured — featured products for homepage.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/api/products/search?q= — search products.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backend/app/api/orders.py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Order management API routes.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/api/orders — create a new order (authenticated users).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/api/orders — list orders (admin sees all, user sees own).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/api/orders/:id — order detail.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PUT /api/orders/:id/status — update status (admin only).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/api/orders/:id/cancel — cancel order (user, within time limit).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backend/app/api/payments.py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Payment processing routes.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/api/payments/mpesa/initiate — trigger M-Pesa STK push.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/api/payments/mpesa/callback — receive M-Pesa webhook. Must be publicly accessible.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/api/payments/mpesa/query — check payment 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/api/payments/:order_id — get payment status for an order.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The M-Pesa callback endpoint must NOT require authentication. Safaricom sends callbacks to it directly.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backend/app/api/users.py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User profile and management routes.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Endpoints: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/api/users/profile — get own profile.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PUT /api/users/profile — update own profile.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PUT /api/users/password — change 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POST /api/users/avatar — upload profile image.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 /api/users — list all users (admin only).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PUT /api/users/:id/status — activate/deactivate user (admin only).</w:t>
      </w:r>
    </w:p>
    <w:p>
      <w:pPr>
        <w:pStyle w:val="Heading2"/>
        <w:spacing w:after="160" w:before="360"/>
      </w:pPr>
      <w:r>
        <w:t xml:space="preserve">4.2  Backend Modules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backend/app/modules/users/models.py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SQLAlchemy ORM model for the users table.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the User class mapping to the users database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relationships: orders, products (as seller), reviews.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 password hashing methods: set_password(plain), check_password(plain).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 to_dict() method for serialisation.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__repr__ for debugging.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backend/app/modules/users/schemas.py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Request/response validation schemas.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Schemas to define: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RegisterSchema — validates email, password strength, full_name, phone.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LoginSchema — validates email and 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UpdateProfileSchema — validates profile update fields.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ChangePasswordSchema — validates current_password and new_password.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UserResponseSchema — shapes what gets returned to the client (never include password_hash).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backend/app/modules/users/service.py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All user business logic.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register_user(data) — validate uniqueness, hash password, create user.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login_user(email, password) — verify credentials, return tokens.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get_user_by_id(id) — fetch user, raise 404 if not found.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update_profile(user_id, data) — validate and update fields.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change_password(user_id, current, new) — verify current, hash new.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deactivate_user(user_id) — admin function, soft disable.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get_all_users(page, filters) — paginated user list for admin.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backend/app/modules/users/routes.py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Blueprint definition for user routes.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Registers the users blueprint and maps URLs to handler functions.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All handlers call service functions and format the HTTP response.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backend/app/modules/products/models.py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SQLAlchemy ORM model for products.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the Product class with all columns from the products schema.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relationships: seller (User), category, order_items, reviews.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 a to_dict() method that includes computed fields.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Provide class methods: get_featured(), get_by_slug(), search().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backend/app/modules/products/schemas.py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Product validation schemas.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CreateProductSchema — required fields, condition enum, price &gt; 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UpdateProductSchema — all fields optional.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ProductFilterSchema — for query params: category, condition, price range, sort.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ProductResponseSchema — what the API returns.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The specifications field is JSONB. Accept a dict from the client; validate that known keys (RAM, SSD, CPU, Battery) are strings if present.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backend/app/modules/products/service.py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All product business logic.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create_product(seller_id, data) — validate data, set slug, create record.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update_product(product_id, user_id, data) — check ownership, update.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delete_product(product_id, user_id) — soft delete, check permissions.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get_products(filters, page, per_page) — filtered, sorted, paginated list.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get_product_detail(id_or_slug) — full detail with seller info.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get_featured_products() — products marked is_featured = true.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update_stock(product_id, quantity_change) — thread-safe stock update.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mark_muratis_verified(product_id) — admin-only quality mark.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increment_views(product_id) — async, low-priority view count.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backend/app/modules/products/routes.py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Products blueprint. Maps HTTP verbs and paths to service calls.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backend/app/modules/orders/models.py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ORM models for orders and order_items.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 model — all columns, relationships to User, OrderItem.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OrderItem model — product snapshot at order time (unit_price preserved).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backend/app/modules/orders/service.py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Order business logic.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create_order(user_id, cart_items, shipping_address) — validate stock, reserve items, create order.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cancel_order(order_id, user_id) — check cancellation window, release stock.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update_order_status(order_id, new_status, admin_id) — admin state machine.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get_user_orders(user_id, page) — paginated order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get_all_orders(filters, page) — admin view of all orders.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calculate_order_total(items) — prices × quantities with any applicable discounts.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Always check stock availability inside a database transaction when creating an order. Never trust client-provided prices — always fetch current prices from the database.</w:t>
      </w:r>
    </w:p>
    <w:p>
      <w:pPr>
        <w:pBdr>
          <w:bottom w:val="single" w:color="E2E8F0" w:sz="2" w:space="4"/>
        </w:pBdr>
        <w:spacing w:after="160" w:before="160"/>
      </w:pP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backend/app/modules/payments/mpesa.py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M-Pesa Daraja API integration.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get_access_token() — authenticate with Daraja API using consumer key and secret.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initiate_stk_push(phone, amount, order_id) — trigger the payment prompt on the customer phone.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process_callback(callback_data) — handle M-Pesa webhook, update payment and order 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query_transaction(checkout_request_id) — check status of a pending STK push.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format_phone_number(phone) — convert 07xx to 2547xx format.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M-Pesa phone numbers must be in format 2547XXXXXXXX. Always sanitise before sending.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backend/app/modules/payments/service.py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Payment business logic coordinating M-Pesa and other payment methods.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initiate_payment(order_id, method, phone) — route to correct payment handler.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confirm_payment(order_id, reference) — mark order as paid, trigger fulfilment.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refund_payment(order_id, reason) — initiate refund, update records.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get_payment_status(order_id) — return current payment state.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5 — FRONTEND (Next.js/TypeScript)</w:t>
      </w:r>
    </w:p>
    <w:p>
      <w:pPr>
        <w:pStyle w:val="Heading2"/>
        <w:spacing w:after="160" w:before="360"/>
      </w:pPr>
      <w:r>
        <w:t xml:space="preserve">5.1  Architecture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The frontend uses Next.js 14 with the App Router. Pages live in src/app/. Components are in src/components/. Feature-specific code is in src/features/. Services (API calls) are in src/services/ and src/features/*/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src/app/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Next.js App Router pages. Each folder = a route.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Shared UI components used across multiple pages.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Feature modules: auth, cart, checkout, products, orders.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Custom React hooks.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Shared API client and utility functions.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Global state (Zustand or Context).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Utility functions: formatting, validation.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Shared TypeScript type definitions.</w:t>
            </w:r>
          </w:p>
        </w:tc>
      </w:tr>
    </w:tbl>
    <w:p>
      <w:pPr>
        <w:pStyle w:val="Heading2"/>
        <w:spacing w:after="160" w:before="360"/>
      </w:pPr>
      <w:r>
        <w:t xml:space="preserve">5.2  Core Files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frontend/src/app/globals.css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Global styles and CSS custom properties.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Import Space Grotesk, IBM Plex Sans, JetBrains Mono from Google Fonts.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CSS variables: --color-navy, --color-blue, --color-white, --color-gray, --color-green, --color-gold.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base body styles: background #F8FAFC, font IBM Plex Sans.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the .muratis-tech-grid animation class for the circuit pattern.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reusable utility classes: .badge-new, .badge-refurbished, .badge-pre-owned.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Define .spec-text class applying JetBrains Mono for specification displays.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frontend/src/app/layout.tsx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Root layout. Wraps every 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HTML lang="en".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Import and apply global fonts.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Wrap children with all context providers: AuthProvider, CartProvider.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Navbar and Footer on every 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default metadata: title template, description, Open Graph.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Do not put page-specific logic here. This wraps everything — keep it clean.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frontend/src/app/page.tsx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The homepage.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Sections to render: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HeroSection — headline, CTA buttons, dark navy background with Tech Grid animation.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FeaturedCategories — Laptops, Phones, Computers, Accessories cards.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FeaturedProducts — products marked is_featured from the API.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ConditionExplainer — explains New vs Refurbished vs Pre-Owned.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MuratisAITeaser — preview of the AI shopping assistant.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TrustBadges — "Tested devices", "Warranty included", "M-Pesa accepted".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Data fetching: Use Next.js Server Components where possible to fetch featured products at build/request time.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frontend/src/types.ts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Single source of truth for all TypeScript interfaces.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Types to define: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User — id, email, full_name, phone, role, avatar_url, is_verified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— id, name, slug, price, condition, specifications, images[], seller, category, muratis_verified, stock_quantity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ProductCondition — type alias: "new" | "refurbished" | "pre_owned"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 — id, status, items, total_amount, payment_status, created_at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OrderItem — product, quantity, unit_price, subtotal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CartItem — product, quantity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Category — id, name, slug, icon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ApiResponse&lt;T&gt; — generic wrapper: { data: T, message: string, success: boolean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PaginatedResponse&lt;T&gt; — extends ApiResponse: { data: T[], total, page, per_page }</w:t>
      </w:r>
    </w:p>
    <w:p>
      <w:pPr>
        <w:pStyle w:val="Heading2"/>
        <w:spacing w:after="160" w:before="360"/>
      </w:pPr>
      <w:r>
        <w:t xml:space="preserve">5.3  Components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frontend/src/components/Navbar.tsx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The site header, visible on every 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the Muratis Electronics logo (Space Grotesk, navy on white or white on navy).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Navigation links: Laptops, Phones, Computers, Accessories, Refurbished, Deals.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Search bar with icon — on submit, navigate to /products?q=.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Account icon — links to /login if unauthenticated, /account if logged 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Cart icon with item count badge from CartContext.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Mobile: hamburger menu, bottom navigation bar.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Highlight active route using usePathname().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Should NOT: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Fetch data directly from the API.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authentication business logic.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Contain checkout or cart logic.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Dependencies: AuthContext (for login state), CartContext (for cart count), next/navigation (for active route).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frontend/src/components/Footer.tsx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Site footer.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Brand column: logo, tagline ("Reliable technology. Tested devices."), social links.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Shop column: Laptops, Phones, Computers, Accessories.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Information column: About, Refurbished Programme, Warranty Policy, Contact.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 column: Sell Your Device, Seller FAQ.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Bottom bar: copyright, privacy policy, terms.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Background: Midnight Navy #081A2B. Text: Ice White and Titanium Gray.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frontend/src/components/ProductCard.tsx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Reusable product card displayed in grids.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Props: product: Product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main product image with Next.js Image component (optimised).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condition badge: NEW DEVICE (blue), MURATIS VERIFIED REFURBISHED (green), PRE-OWNED (orange).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Display product name in Space Grotesk.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Display key specs in JetBrains Mono: "i7 | 16GB | 512GB".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Display price in KES, formatted with commas.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muratis_verified checkmark badge if applicable.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[View device] button linking to /products/[slug].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Add to cart button (icon only, to keep the card clean).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Design: 8px border radius, thin 1px border (#E2E8F0), clean spacing. Hover: subtle shadow lift.</w:t>
      </w:r>
    </w:p>
    <w:p>
      <w:pPr>
        <w:pStyle w:val="Heading2"/>
        <w:spacing w:after="160" w:before="360"/>
      </w:pPr>
      <w:r>
        <w:t xml:space="preserve">5.4  Features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frontend/src/features/auth/login.tsx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Login page component.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email and password inputs.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Call auth.service.ts login() on submit.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Show loading state during request.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errors: invalid credentials, account inactive.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On success, save tokens and redirect to previous page or homepage.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Link to /register for new users.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Link to forgot password.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frontend/src/features/auth/register.tsx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Registration 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Inputs: full name, email, phone (Kenyan format), password, confirm password.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Client-side validation before submitting.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Call auth.service.ts register().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On success, redirect to email verification prompt.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frontend/src/features/auth/auth.service.ts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API calls for authentication.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login(email, password) → tokens +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register(data) →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logout() → clear tokens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refreshToken() → new access 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getCurrentUser() → User from /api/auth/me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frontend/src/features/cart/cart.context.tsx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Global cart state via React Context.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Maintain cart items in memory (and localStorage for persistence).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addToCart(product, quantity)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removeFromCart(product_id)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updateQuantity(product_id, quantity)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clearCart()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computeTotal() — sum of item prices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itemCount — total number of items (for badge).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frontend/src/features/cart/Cart.tsx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Cart sidebar/drawer shown when user clicks cart icon.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all cart items with image, name, price, quantity selector.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Show subtotal.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[Proceed to Checkout] button.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[Remove] button per item.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Empty cart message when no items.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frontend/src/features/products/ProductList.tsx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Grid of products, used on /products and category pages.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Props: products: Product[], loading: boolean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Render a responsive grid of ProductCard components.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Show skeleton loaders while loading.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Show "No products found" state.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Pagination controls.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frontend/src/features/products/ProductFilters.tsx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Sidebar/top filter panel.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Category filter checkboxes.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Condition filter: New, Refurbished, Pre-Owned.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Price range slider (min/max in KES).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Brand filter.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Sort dropdown: Price low-high, high-low, Newest, Most Popular.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On change, update URL search params (allows sharing filtered URLs).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frontend/src/features/products/ProductDetails.tsx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Full product detail page component.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Image gallery (main image + thumbnails).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name, brand, condition badge.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Price (and original price if discounted).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Specifications table in JetBrains Mono.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Warranty information.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Muratis Verified badge if applicable.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Quantity selector.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[Add to Cart] and [Buy Now] buttons.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 information panel.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Reviews section.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frontend/src/features/products/product.service.ts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API calls for products.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getProducts(filters) → PaginatedResponse&lt;Product&gt;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getProductBySlug(slug) → Product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getFeaturedProducts() → Product[]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searchProducts(query) → Product[]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createProduct(data) → Product (seller)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updateProduct(id, data) → Product (seller/admin)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frontend/src/pages/checkout.tsx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Multi-step checkout 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Step 1: Review cart items and quantities.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Step 2: Shipping address (name, phone, address, area).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Step 3: Payment method selection (M-Pesa, card).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Step 4: M-Pesa number input + confirm. STK push initiated.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Step 5: Order confirmation with order number.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Always re-verify prices server-side when creating the order. Never trust the frontend total.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frontend/src/pages/orders.tsx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Order history 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of all user orders with status indicator.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 date, total, items count.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Link to order detail page.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frontend/src/pages/order-details.tsx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Single order detail 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 ID, date, status timeline.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of ordered items with images.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Payment information.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Shipping address.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Cancel order button (if status allows).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6 — AI ENGINE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The AI engine lives separately from the backend. The backend calls these modules as services. They should never be imported directly into route files.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ai_engine/shopping_assistant/assistant.py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The Muratis AI shopping assistant. Helps customers find the right device.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Accept a natural language query: "I need a coding laptop under 80k".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Parse budget, use case, and device type from the query.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Query the product database for matching devices.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Return ranked recommendations with explanations.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follow-up questions within a conversation context.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Implementation notes: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an LLM API (OpenAI, Gemini, or similar) for natural language understanding.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Always ground responses in actual available inventory. Never recommend out-of-stock products.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Include price, specifications, and condition in every recommendation.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The assistant must only recommend products currently in stock. Query the database first, then pass results to the LLM.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ai_engine/recommendations/recommend.py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Product recommendation engine.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get_recommendations_for_user(user_id) — based on purchase and browse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get_similar_products(product_id) — products with similar specs and category.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get_popular_in_category(category_id) — top-viewed products in a category.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get_deals() — products with significant price drops.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Algorithm: Start with simple rule-based recommendations. As data grows, can upgrade to collaborative filtering.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ai_engine/search_ai/search.py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AI-powered search that goes beyond keyword matching.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semantic_search(query) — understand intent, not just keywords.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queries like "budget laptop for uni" or "refurbished MacBook".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Return ranked product results.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Handle spelling corrections and synonyms.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Implementation: Can start with PostgreSQL full-text search, then add vector search as the catalogue grows.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ai_engine/fraud_detection/detect.py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Detect suspicious orders and payment patterns.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score_order(order_data) — return a fraud risk score 0–100.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Flag orders with: mismatched phone/address, unusual quantities, repeated failed payments.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Block or flag high-risk orders for manual review.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 all decisions for audit.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Fraud detection should delay, not block outright, if score is borderline. Auto-block only for very high scores (&gt;90).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7 — ADMIN DASHBOARD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admin_dashboard/dashboard.tsx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Main admin overview page.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Revenue today, this week, this month.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Orders: pending, processing, completed counts.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New users registered today.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Low stock alerts.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Recent orders table.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Top-selling products.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admin_dashboard/products.tsx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Product management interface.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all products with search, filter, sort.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Create new product form.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Edit product inline or on a separate 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Toggle active/inactive.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Toggle featured.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Mark as Muratis Verified Refurbished.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Bulk actions: delete, activate, feature.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Image upload management.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admin_dashboard/orders.tsx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Order management interface.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all orders with status filter.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Order detail view.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Update order status (confirmed → processing → shipped → delivered).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View payment 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Print order/invoice.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admin_dashboard/users.tsx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User management interface.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List all users with 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View user profile, order history.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Activate/deactivate accounts.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Promote to seller or admin role.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8 — SECURITY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security/authentication/jwt.py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JWT token generation and verification utilities.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generate_access_token(payload) — short-lived (15 min).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generate_refresh_token(user_id) — longer-lived (7 days).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decode_token(token) — verify signature, check expiry.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blacklist_token(token) — store invalidated tokens (for logout).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security/encryption/encrypt.py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Encryption utilities for sensitive data.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hash_password(plain) — bcrypt hash with salt.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verify_password(plain, hash) — constant-time comparison.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encrypt_field(value) — for sensitive DB fields (e.g. payment references).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decrypt_field(value)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security/logs/audit.py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Audit logging for security events.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log_login_attempt(email, success, ip) — all login attempts.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log_admin_action(admin_id, action, target) — what admins 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log_payment_event(order_id, event, data) — payment lifecycle.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log_suspicious_activity(type, data) — fraud flags.</w:t>
      </w:r>
    </w:p>
    <w:p>
      <w:pPr>
        <w:shd w:fill="081A2B" w:val="clear"/>
        <w:spacing w:after="60" w:before="200"/>
        <w:ind w:left="0" w:right="0"/>
      </w:pPr>
      <w:r>
        <w:rPr>
          <w:rFonts w:ascii="Courier New" w:cs="Courier New" w:eastAsia="Courier New" w:hAnsi="Courier New"/>
          <w:b/>
          <w:bCs/>
          <w:color w:val="F8FAFC"/>
          <w:sz w:val="19"/>
          <w:szCs w:val="19"/>
        </w:rPr>
        <w:t xml:space="preserve">  📄  security/monitoring/monitor.py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Purpose: Runtime security monitoring.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check_rate_limit(ip, endpoint) — enforce per-IP rate limits.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detect_brute_force(email) — too many failed logins.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alert_on_anomaly(type, details) — send notification to admin.</w:t>
      </w:r>
    </w:p>
    <w:p>
      <w:pPr>
        <w:pStyle w:val="Heading2"/>
        <w:spacing w:after="160" w:before="360"/>
      </w:pPr>
      <w:r>
        <w:t xml:space="preserve">8.1  Security Requirements (Non-Negotiable)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passwords hashed with bcrypt. Never MD5, SHA1, or plain text.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JWT secrets in environment variables, never in code.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API endpoints require authentication except: login, register, product listing, product detail, M-Pesa callback.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Admin endpoints verify both authentication and admin role.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database queries use parameterised statements (SQLAlchemy handles this — never use string concatenation for SQL).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File uploads: validate type and size server-side. Store outside the web root.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M-Pesa callback: validate the request is genuinely from Safaricom.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CORS: only allow the production frontend domain in production.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Rate limit login endpoint: max 10 attempts per IP per 15 minutes.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Never log passwords, payment card numbers, or full M-Pesa details in plain log files.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9 — API ENDPOINT REFERENCE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All endpoints are prefixed with /api. Authenticated endpoints require: Authorization: Bearer &lt;access_token&gt;</w:t>
      </w:r>
    </w:p>
    <w:p>
      <w:pPr>
        <w:pStyle w:val="Heading2"/>
        <w:spacing w:after="160" w:before="360"/>
      </w:pPr>
      <w:r>
        <w:t xml:space="preserve">9.1 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Create new account. Body: email, password, full_name, phone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Login. Body: email, password. Returns: access_token, refresh_token, user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Logout. Requires auth. Invalidates refresh token.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Get new access token. Body: refresh_token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Current user profile. Requires auth.</w:t>
            </w:r>
          </w:p>
        </w:tc>
      </w:tr>
    </w:tbl>
    <w:p>
      <w:pPr>
        <w:pStyle w:val="Heading2"/>
        <w:spacing w:after="160" w:before="360"/>
      </w:pPr>
      <w:r>
        <w:t xml:space="preserve">9.2 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List products. Params: category, condition, min_price, max_price, sort, page, per_page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/api/products/:id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Product detail by ID.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/api/products/slug/:slug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Product detail by slug (preferred for SEO).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/api/products/featured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Featured products for homepage.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/api/products/search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Search. Params: q (query string).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/api/products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Create product. Requires seller/admin auth.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PUT /api/products/:id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Update product. Requires owner or admin.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DELETE /api/products/:id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Soft delete. Requires admin.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PUT /api/products/:id/verify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Mark Muratis Verified. Requires admin.</w:t>
            </w:r>
          </w:p>
        </w:tc>
      </w:tr>
    </w:tbl>
    <w:p>
      <w:pPr>
        <w:pStyle w:val="Heading2"/>
        <w:spacing w:after="160" w:before="360"/>
      </w:pPr>
      <w:r>
        <w:t xml:space="preserve">9.3 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Create order. Body: items[], shipping_address, payment_method.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/api/orders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List orders. Users see own; admin sees all.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/api/orders/:id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Order detail.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PUT /api/orders/:id/status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Update status. Requires admin.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/api/orders/:id/cancel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Cancel order. Requires auth; within cancellation window.</w:t>
            </w:r>
          </w:p>
        </w:tc>
      </w:tr>
    </w:tbl>
    <w:p>
      <w:pPr>
        <w:pStyle w:val="Heading2"/>
        <w:spacing w:after="160" w:before="360"/>
      </w:pPr>
      <w:r>
        <w:t xml:space="preserve">9.4 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/api/payments/mpesa/initiate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Start M-Pesa STK push. Body: order_id, phone_number.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/api/payments/mpesa/callback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M-Pesa webhook. No auth. Safaricom calls this.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POST /api/payments/mpesa/query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Check STK push status. Body: checkout_request_id.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/api/payments/:order_id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Payment status for an order. Requires auth.</w:t>
            </w:r>
          </w:p>
        </w:tc>
      </w:tr>
    </w:tbl>
    <w:p>
      <w:pPr>
        <w:pStyle w:val="Heading2"/>
        <w:spacing w:after="160" w:before="360"/>
      </w:pPr>
      <w:r>
        <w:t xml:space="preserve">9.5  Users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List all users. Admin only.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GET /api/users/:id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User detail. Admin only.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PUT /api/users/:id/status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Activate or deactivate. Admin only.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PUT /api/users/:id/role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Change role. Admin only.</w:t>
            </w:r>
          </w:p>
        </w:tc>
      </w:tr>
    </w:tbl>
    <w:p>
      <w:pPr>
        <w:pStyle w:val="Heading2"/>
        <w:spacing w:after="160" w:before="360"/>
      </w:pPr>
      <w:r>
        <w:t xml:space="preserve">9.6  Response Format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All API responses follow a consistent structure: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"success": true, "data": {...}, "message": "Product retrieved." }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"success": false, "error": "Product not found.", "code": "NOT_FOUND" }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Paginated responses include: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"success": true, "data": [...], "total": 120, "page": 1, "per_page": 20, "pages": 6 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10 — FRONTEND PAGE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Hero, featured categories, featured products, condition explainer, trust badges.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/products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Product grid with filters sidebar, search, sort, pagination.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/products/[slug]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Full product detail: gallery, specs, add to cart, seller info, reviews.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/cart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Cart summary. Edit quantities, remove items, proceed to checkout.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/checkout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Multi-step: review → address → payment → confirmation.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/login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Login form. Redirect to previous page after success.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/register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Registration form with phone number field.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/account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Profile page: personal info, address book, change password.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/orders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Order history list.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/orders/[id]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Single order detail with status timeline.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/categories/[slug]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Category page showing filtered products.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/deals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Products on sale or with special pricing.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/refurbished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Dedicated page for Muratis Verified Refurbished products.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/sell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Landing page for sellers. How to list devices.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/admin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Admin dashboard. Protected by admin role.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11 — CODING STANDARDS</w:t>
      </w:r>
    </w:p>
    <w:p>
      <w:pPr>
        <w:pStyle w:val="Heading2"/>
        <w:spacing w:after="160" w:before="360"/>
      </w:pPr>
      <w:r>
        <w:t xml:space="preserve">11.1  Python (Backend &amp; AI Engine)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Follow PEP 8 strictly.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functions must have docstrings explaining what they do, params, and return value.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type hints on every function: def create_order(user_id: str, items: list[dict]) -&gt; Order: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Raise specific exceptions: OrderNotFoundError, InsufficientStockError, PaymentError.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Never use bare except: — always catch specific exception types.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database operations in services, not routes.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Write a unit test for every service function.</w:t>
      </w:r>
    </w:p>
    <w:p>
      <w:pPr>
        <w:pStyle w:val="Heading2"/>
        <w:spacing w:after="160" w:before="360"/>
      </w:pPr>
      <w:r>
        <w:t xml:space="preserve">11.2  TypeScript (Frontend)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any types. Everything must be typed.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interfaces for object shapes, type for unions/aliases.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Every component must have typed props (interface ComponentProps).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API response types must match backend schemas exactly.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async functions must handle errors with try/catch.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Next.js Image component for all product images — never &lt;img&gt;.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next/link for all internal links — never &lt;a href&gt;.</w:t>
      </w:r>
    </w:p>
    <w:p>
      <w:pPr>
        <w:pStyle w:val="Heading2"/>
        <w:spacing w:after="160" w:before="360"/>
      </w:pPr>
      <w:r>
        <w:t xml:space="preserve">11.3  File Naming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PascalCase: ProductCard.tsx, Navbar.tsx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Services and utilities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camelCase: auth.service.ts, formatPrice.ts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Python files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snake_case: product_service.py, fraud_detect.py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Numbered prefix: 001_initial.sql, 002_add_reviews.sql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CSS classes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kebab-case: .product-card, .badge-refurbished</w:t>
            </w:r>
          </w:p>
        </w:tc>
      </w:tr>
    </w:tbl>
    <w:p>
      <w:pPr>
        <w:pStyle w:val="Heading2"/>
        <w:spacing w:after="160" w:before="360"/>
      </w:pPr>
      <w:r>
        <w:t xml:space="preserve">11.4  Git Commit Convention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feat: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New feature. feat: add M-Pesa payment integration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fix: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Bug fix. fix: correct stock decrement on order creation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docs: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Documentation. docs: update API endpoint reference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style: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UI changes. style: apply Muratis Tech Grid to hero section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refactor: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Code restructure (no feature change).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test: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Adding tests.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chore: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Config, dependencies, tooling.</w:t>
            </w:r>
          </w:p>
        </w:tc>
      </w:tr>
    </w:tbl>
    <w:p>
      <w:pPr>
        <w:pStyle w:val="Heading2"/>
        <w:spacing w:after="160" w:before="360"/>
      </w:pPr>
      <w:r>
        <w:t xml:space="preserve">11.5  Environment Variables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Backend (.env):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DATABASE_URL=postgresql://...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SECRET_KEY=&lt;random 64 char string&gt;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JWT_SECRET=&lt;random 64 char string&gt;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MPESA_CONSUMER_KEY=...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MPESA_CONSUMER_SECRET=...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MPESA_SHORTCODE=...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MPESA_PASSKEY=...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MPESA_CALLBACK_URL=https://yourdomain.com/api/payments/mpesa/callback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Frontend (.env.local):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NEXT_PUBLIC_API_URL=http://localhost:5000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NEXT_PUBLIC_APP_NAME=Muratis Electronics</w:t>
      </w:r>
    </w:p>
    <w:p>
      <w:pPr>
        <w:pBdr>
          <w:left w:val="thick" w:color="D4A017" w:sz="8" w:space="6"/>
        </w:pBd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0"/>
          <w:szCs w:val="20"/>
        </w:rPr>
        <w:t xml:space="preserve">⚠️  Never commit .env or .env.local to Git. Always add them to .gitignore.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12 — UI/UX GUIDELINES</w:t>
      </w:r>
    </w:p>
    <w:p>
      <w:pPr>
        <w:pStyle w:val="Heading2"/>
        <w:spacing w:after="160" w:before="360"/>
      </w:pPr>
      <w:r>
        <w:t xml:space="preserve">12.1  The Muratis Tech Grid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The circuit/grid pattern is the signature of Muratis Electronics. Use it in: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Homepage hero section background.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AI assistant panel background.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Section dividers on landing pages.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Implementation: SVG-based circuit trace pattern, subtle opacity (0.08–0.12), animated with a slow fade/pulse. Dark navy background (#081A2B) behind it.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This should feel like an engineering schematic, not a gaming effect. Keep it quiet and precise.</w:t>
      </w:r>
    </w:p>
    <w:p>
      <w:pPr>
        <w:pStyle w:val="Heading2"/>
        <w:spacing w:after="160" w:before="360"/>
      </w:pPr>
      <w:r>
        <w:t xml:space="preserve">12.2  Condition Badges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NEW DEVICE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Background: #006BFF. Text: white. Font: JetBrains Mono, uppercase.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MURATIS VERIFIED REFURBISHED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Background: #16A34A. Text: white. Include a ✓ checkmark.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PRE-OWNED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Background: #EA580C. Text: white.</w:t>
            </w:r>
          </w:p>
        </w:tc>
      </w:tr>
    </w:tbl>
    <w:p>
      <w:pPr>
        <w:pStyle w:val="Heading2"/>
        <w:spacing w:after="160" w:before="360"/>
      </w:pPr>
      <w:r>
        <w:t xml:space="preserve">12.3  Product Specifications Display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Specifications should render like engineering data, not a marketing description: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RAM      16GB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SSD      512GB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CPU      Intel Core i7-1185G7</w:t>
      </w:r>
    </w:p>
    <w:p>
      <w:pPr>
        <w:shd w:fill="1E293B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BATTERY  92% health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Use JetBrains Mono. Align values to a fixed column. Color: Titanium Gray #64748B.</w:t>
      </w:r>
    </w:p>
    <w:p>
      <w:pPr>
        <w:pStyle w:val="Heading2"/>
        <w:spacing w:after="160" w:before="360"/>
      </w:pPr>
      <w:r>
        <w:t xml:space="preserve">12.4  Mobile-First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Design for 375px width first, then scale up.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Bottom navigation on mobile: Home, Categories, Search, Cart, Account.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images must use next/image with appropriate sizes prop for fast loading.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horizontal scroll. Every element must fit within the viewport.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Touch targets minimum 44px height.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M-Pesa payment flow must be simple and fast on 3G connections.</w:t>
      </w:r>
    </w:p>
    <w:p>
      <w:pPr>
        <w:pStyle w:val="Heading2"/>
        <w:spacing w:after="160" w:before="360"/>
      </w:pPr>
      <w:r>
        <w:t xml:space="preserve">12.5  Animation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card hover: translate-y(-2px) + shadow increase. Duration: 150ms ease.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Page transitions: opacity fade, 200ms.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AI assistant panel: subtle blue-purple glow pulse. Duration: 3s infinite.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Stock availability: smooth number change animation.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Forbidden animations: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spinning device images.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particle effects.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animations that block content loading.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 animations that run continuously and waste battery on mobile.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13 — PERFORMANCE &amp; SCALABILITY</w:t>
      </w:r>
    </w:p>
    <w:p>
      <w:pPr>
        <w:pStyle w:val="Heading2"/>
        <w:spacing w:after="160" w:before="360"/>
      </w:pPr>
      <w:r>
        <w:t xml:space="preserve">13.1  Frontend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Next.js Image for all product photos. This gives automatic WebP conversion, lazy loading, and responsive sizes.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listing page: load first 20 products, paginate.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Featured products on homepage: server-side rendered for fast first paint.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images must be under 200KB each. Compress on upload.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Use React.memo on ProductCard to prevent unnecessary re-renders.</w:t>
      </w:r>
    </w:p>
    <w:p>
      <w:pPr>
        <w:pStyle w:val="Heading2"/>
        <w:spacing w:after="160" w:before="360"/>
      </w:pPr>
      <w:r>
        <w:t xml:space="preserve">13.2  Backend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Add database indexes on: products.slug, products.category_id, products.condition, orders.user_id, orders.status.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Paginate all list endpoints. Never return unlimited results.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Cache featured products and category list (they change infrequently).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The M-Pesa callback must respond within 5 seconds or Safaricom will retry. Keep it fast.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Search queries: use PostgreSQL full-text search with GIN index on product name and description.</w:t>
      </w:r>
    </w:p>
    <w:p>
      <w:pPr>
        <w:pStyle w:val="Heading2"/>
        <w:spacing w:after="160" w:before="360"/>
      </w:pPr>
      <w:r>
        <w:t xml:space="preserve">13.3  Image Storage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Product images go through this flow: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 uploads image via API.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Backend validates: type (JPEG, PNG, WebP), size (max 5MB).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Backend resizes to max 1200px width.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Stored in cloud storage (e.g. Cloudinary, AWS S3, or Supabase Storage).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Only the URL is stored in the database.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Never store images inside the backend server filesystem.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14 — DEPLOYMENT</w:t>
      </w:r>
    </w:p>
    <w:p>
      <w:pPr>
        <w:pStyle w:val="Heading2"/>
        <w:spacing w:after="160" w:before="360"/>
      </w:pPr>
      <w:r>
        <w:t xml:space="preserve">14.1  Recommended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Vercel — zero config, automatic previews for branches.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Backend (Flask)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Render or Railway — supports Python, environment variables, free tier.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Supabase (already using for VIDATECH), Render PostgreSQL, or Railway.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Can run on same backend server, or separate service.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Cloudinary (free tier generous) or Supabase Storage.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081A2B"/>
                <w:sz w:val="20"/>
                <w:szCs w:val="20"/>
              </w:rPr>
              <w:t xml:space="preserve">M-Pesa Callback</w:t>
            </w:r>
          </w:p>
        </w:tc>
        <w:tc>
          <w:tcPr>
            <w:tcW w:type="dxa" w:w="6000"/>
          </w:tcPr>
          <w:p>
            <w:pPr>
              <w:spacing w:after="60" w:before="60"/>
              <w:ind w:left="80"/>
            </w:pPr>
            <w:r>
              <w:rPr>
                <w:color w:val="0F172A"/>
                <w:sz w:val="20"/>
                <w:szCs w:val="20"/>
              </w:rPr>
              <w:t xml:space="preserve">Must be a public HTTPS URL. Use Ngrok for local testing.</w:t>
            </w:r>
          </w:p>
        </w:tc>
      </w:tr>
    </w:tbl>
    <w:p>
      <w:pPr>
        <w:pStyle w:val="Heading2"/>
        <w:spacing w:after="160" w:before="360"/>
      </w:pPr>
      <w:r>
        <w:t xml:space="preserve">14.2  Environment Checklist (Before Going Live)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All environment variables set in hosting platform (not .env file in production).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CORS configured to only allow production frontend URL.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HTTPS enforced on all endpoints.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M-Pesa callback URL updated to production URL in Daraja dashboard.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Database backups enabled.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Error monitoring set up (Sentry or similar).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Rate limiting active.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DEBUG mode off in Flask.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6BFF" w:sz="4" w:space="6"/>
        </w:pBdr>
        <w:shd w:fill="F0F6FF" w:val="clear"/>
        <w:spacing w:after="200" w:before="480"/>
      </w:pPr>
      <w:r>
        <w:t xml:space="preserve">PART 15 — RECOMMENDED BUILD ORDER</w:t>
      </w:r>
    </w:p>
    <w:p>
      <w:pPr>
        <w:spacing w:after="80" w:before="80"/>
        <w:jc w:val="left"/>
      </w:pPr>
      <w:r>
        <w:rPr>
          <w:b w:val="false"/>
          <w:bCs w:val="false"/>
          <w:color w:val="0F172A"/>
          <w:sz w:val="22"/>
          <w:szCs w:val="22"/>
        </w:rPr>
        <w:t xml:space="preserve">Build in this order to always have a working system at each stage:</w:t>
      </w:r>
    </w:p>
    <w:p>
      <w:pPr>
        <w:pStyle w:val="Heading2"/>
        <w:spacing w:after="160" w:before="360"/>
      </w:pPr>
      <w:r>
        <w:t xml:space="preserve">Phase 1 — Foundation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Set up the database: run migrations, seed categories.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Build backend auth: register, login, JWT.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Build frontend auth: login and register pages.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Verify the full auth loop works end-to-end.</w:t>
      </w:r>
    </w:p>
    <w:p>
      <w:pPr>
        <w:pStyle w:val="Heading2"/>
        <w:spacing w:after="160" w:before="360"/>
      </w:pPr>
      <w:r>
        <w:t xml:space="preserve">Phase 2 — Products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Backend: products CRUD (create, list, detail, update, delete).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Frontend: product listing page with filter and 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Frontend: product detail page.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Admin: product management interface.</w:t>
      </w:r>
    </w:p>
    <w:p>
      <w:pPr>
        <w:pStyle w:val="Heading2"/>
        <w:spacing w:after="160" w:before="360"/>
      </w:pPr>
      <w:r>
        <w:t xml:space="preserve">Phase 3 — Orders &amp;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Backend: order creation and management.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Frontend: cart and checkout flow.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Backend: M-Pesa integration (test on sandbox first).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Frontend: M-Pesa payment step in checkout.</w:t>
      </w:r>
    </w:p>
    <w:p>
      <w:pPr>
        <w:pStyle w:val="Heading2"/>
        <w:spacing w:after="160" w:before="360"/>
      </w:pPr>
      <w:r>
        <w:t xml:space="preserve">Phase 4 — Seller Portal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 registration and verification.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listing for sellers.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Seller order management.</w:t>
      </w:r>
    </w:p>
    <w:p>
      <w:pPr>
        <w:pStyle w:val="Heading2"/>
        <w:spacing w:after="160" w:before="360"/>
      </w:pPr>
      <w:r>
        <w:t xml:space="preserve">Phase 5 — AI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Shopping assistant.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Product recommendations.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AI-powered search.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Fraud detection.</w:t>
      </w:r>
    </w:p>
    <w:p>
      <w:pPr>
        <w:pStyle w:val="Heading2"/>
        <w:spacing w:after="160" w:before="360"/>
      </w:pPr>
      <w:r>
        <w:t xml:space="preserve">Phase 6 — Polish &amp;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Reviews and ratings system.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Notifications (email/SMS for orders).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Admin analytics dashboard.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Performance optimisation and load testing.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0F172A"/>
          <w:sz w:val="22"/>
          <w:szCs w:val="22"/>
        </w:rPr>
        <w:t xml:space="preserve">Security audit.</w:t>
      </w:r>
    </w:p>
    <w:p>
      <w:pPr>
        <w:pBdr>
          <w:left w:val="thick" w:color="7C3AED" w:sz="8" w:space="6"/>
        </w:pBdr>
        <w:shd w:fill="F5F3FF" w:val="clear"/>
        <w:spacing w:after="120" w:before="120"/>
        <w:ind w:left="200" w:right="200"/>
      </w:pPr>
      <w:r>
        <w:rPr>
          <w:i/>
          <w:iCs/>
          <w:color w:val="5B21B6"/>
          <w:sz w:val="20"/>
          <w:szCs w:val="20"/>
        </w:rPr>
        <w:t xml:space="preserve">📌  Do not build Phase 5 before Phase 3 is stable. AI features are an enhancement, not the foundation.</w:t>
      </w:r>
    </w:p>
    <w:p>
      <w:pPr>
        <w:spacing w:after="0" w:before="0"/>
      </w:pPr>
      <w:r>
        <w:br w:type="page"/>
      </w:r>
    </w:p>
    <w:p>
      <w:pPr>
        <w:spacing w:after="0" w:before="600"/>
      </w:pPr>
    </w:p>
    <w:p>
      <w:pPr>
        <w:pBdr>
          <w:bottom w:val="single" w:color="E2E8F0" w:sz="2" w:space="4"/>
        </w:pBdr>
        <w:spacing w:after="160" w:before="160"/>
      </w:pPr>
    </w:p>
    <w:p>
      <w:pPr>
        <w:spacing w:after="80" w:before="160"/>
        <w:jc w:val="center"/>
      </w:pPr>
      <w:r>
        <w:rPr>
          <w:i/>
          <w:iCs/>
          <w:color w:val="64748B"/>
          <w:sz w:val="22"/>
          <w:szCs w:val="22"/>
        </w:rPr>
        <w:t xml:space="preserve">Muratis Electronics — Software Architecture &amp; Developer Guide</w:t>
      </w:r>
    </w:p>
    <w:p>
      <w:pPr>
        <w:spacing w:after="0" w:before="80"/>
        <w:jc w:val="center"/>
      </w:pPr>
      <w:r>
        <w:rPr>
          <w:rFonts w:ascii="Space Grotesk" w:cs="Space Grotesk" w:eastAsia="Space Grotesk" w:hAnsi="Space Grotesk"/>
          <w:b/>
          <w:bCs/>
          <w:color w:val="081A2B"/>
          <w:sz w:val="28"/>
          <w:szCs w:val="28"/>
        </w:rPr>
        <w:t xml:space="preserve">Technology you can trust.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Space Grotesk" w:cs="Space Grotesk" w:eastAsia="Space Grotesk" w:hAnsi="Space Grotesk"/>
      <w:b/>
      <w:bCs/>
      <w:color w:val="081A2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Space Grotesk" w:cs="Space Grotesk" w:eastAsia="Space Grotesk" w:hAnsi="Space Grotesk"/>
      <w:b/>
      <w:bCs/>
      <w:color w:val="006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Space Grotesk" w:cs="Space Grotesk" w:eastAsia="Space Grotesk" w:hAnsi="Space Grotesk"/>
      <w:b/>
      <w:bCs/>
      <w:color w:val="081A2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rFonts w:ascii="IBM Plex Sans" w:cs="IBM Plex Sans" w:eastAsia="IBM Plex Sans" w:hAnsi="IBM Plex Sans"/>
      <w:b/>
      <w:bCs/>
      <w:color w:val="64748B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Muratis Electronics — Software Architecture &amp; Developer Guide</dc:title>
  <dc:creator>David Murati</dc:creator>
  <dc:description>Full-stack architecture guide for the Muratis Electronics e-commerce platform.</dc:description>
  <cp:lastModifiedBy>Un-named</cp:lastModifiedBy>
  <cp:revision>1</cp:revision>
  <dcterms:created xsi:type="dcterms:W3CDTF">2026-07-17T22:47:31.428Z</dcterms:created>
  <dcterms:modified xsi:type="dcterms:W3CDTF">2026-07-17T22:47:31.439Z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