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2409" w14:textId="1E576DB2" w:rsidR="00AD0B29" w:rsidRDefault="00B20B4A" w:rsidP="00B20B4A">
      <w:pPr>
        <w:pStyle w:val="Sinespaciado"/>
        <w:rPr>
          <w:b/>
          <w:i/>
          <w:noProof/>
          <w:lang w:val="es-PE"/>
        </w:rPr>
      </w:pPr>
      <w:r w:rsidRPr="001E35BF">
        <w:rPr>
          <w:b/>
          <w:i/>
          <w:noProof/>
          <w:lang w:val="es-PE"/>
        </w:rPr>
        <w:t>Carta</w:t>
      </w:r>
      <w:r w:rsidR="00310D39">
        <w:rPr>
          <w:b/>
          <w:i/>
          <w:noProof/>
          <w:lang w:val="es-PE"/>
        </w:rPr>
        <w:t xml:space="preserve"> 00</w:t>
      </w:r>
      <w:r w:rsidR="00AD7958">
        <w:rPr>
          <w:b/>
          <w:i/>
          <w:noProof/>
          <w:lang w:val="es-PE"/>
        </w:rPr>
        <w:t>1</w:t>
      </w:r>
      <w:r w:rsidRPr="001E35BF">
        <w:rPr>
          <w:b/>
          <w:i/>
          <w:noProof/>
          <w:lang w:val="es-PE"/>
        </w:rPr>
        <w:t xml:space="preserve"> </w:t>
      </w:r>
      <w:r w:rsidR="00AD7958">
        <w:rPr>
          <w:b/>
          <w:i/>
          <w:noProof/>
          <w:lang w:val="es-PE"/>
        </w:rPr>
        <w:t>Sr. David Ccopa Yapura</w:t>
      </w:r>
      <w:r w:rsidR="001D68D4">
        <w:rPr>
          <w:b/>
          <w:i/>
          <w:noProof/>
          <w:lang w:val="es-PE"/>
        </w:rPr>
        <w:t>.</w:t>
      </w:r>
    </w:p>
    <w:p w14:paraId="3ECCAC4D" w14:textId="057CC586" w:rsidR="00BC7276" w:rsidRPr="001E35BF" w:rsidRDefault="00BC7276" w:rsidP="00B20B4A">
      <w:pPr>
        <w:pStyle w:val="Sinespaciado"/>
        <w:rPr>
          <w:b/>
          <w:i/>
          <w:noProof/>
          <w:lang w:val="es-PE"/>
        </w:rPr>
      </w:pPr>
      <w:r>
        <w:rPr>
          <w:b/>
          <w:i/>
          <w:noProof/>
          <w:lang w:val="es-PE"/>
        </w:rPr>
        <w:t>Unidad de Informatica GOREMAD</w:t>
      </w:r>
      <w:r w:rsidR="006E03FC">
        <w:rPr>
          <w:b/>
          <w:i/>
          <w:noProof/>
          <w:lang w:val="es-PE"/>
        </w:rPr>
        <w:t>.</w:t>
      </w:r>
    </w:p>
    <w:p w14:paraId="0BABA84B" w14:textId="77777777" w:rsidR="00B20B4A" w:rsidRPr="001E35BF" w:rsidRDefault="00B20B4A" w:rsidP="00B20B4A">
      <w:pPr>
        <w:pStyle w:val="Sinespaciado"/>
        <w:rPr>
          <w:b/>
          <w:i/>
          <w:noProof/>
          <w:lang w:val="es-PE"/>
        </w:rPr>
      </w:pPr>
    </w:p>
    <w:p w14:paraId="50071855" w14:textId="2C5E8ED5" w:rsidR="00741D7A" w:rsidRPr="001E35BF" w:rsidRDefault="0002016D" w:rsidP="00741D7A">
      <w:pPr>
        <w:pStyle w:val="Sinespaciado"/>
        <w:rPr>
          <w:noProof/>
          <w:lang w:val="es-PE"/>
        </w:rPr>
      </w:pPr>
      <w:r w:rsidRPr="001E35BF">
        <w:rPr>
          <w:rFonts w:ascii="Arial" w:hAnsi="Arial" w:cs="Arial"/>
          <w:b/>
          <w:noProof/>
          <w:lang w:val="es-PE" w:eastAsia="es-ES_trad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DAEBDE" wp14:editId="7ABD741C">
                <wp:simplePos x="0" y="0"/>
                <wp:positionH relativeFrom="margin">
                  <wp:align>left</wp:align>
                </wp:positionH>
                <wp:positionV relativeFrom="paragraph">
                  <wp:posOffset>33826</wp:posOffset>
                </wp:positionV>
                <wp:extent cx="6171883" cy="1057701"/>
                <wp:effectExtent l="0" t="0" r="19685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883" cy="1057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5653" w14:textId="5336CE74" w:rsidR="00741D7A" w:rsidRPr="00B5167A" w:rsidRDefault="00B5167A" w:rsidP="00741D7A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B5167A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Asunto:</w:t>
                            </w:r>
                          </w:p>
                          <w:p w14:paraId="6AE78B96" w14:textId="77777777" w:rsidR="00741D7A" w:rsidRPr="00B5167A" w:rsidRDefault="00741D7A" w:rsidP="00741D7A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4FE2E6BD" w14:textId="77777777" w:rsidR="00741D7A" w:rsidRPr="00B5167A" w:rsidRDefault="00741D7A" w:rsidP="00741D7A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4EBAB434" w14:textId="77777777" w:rsidR="00741D7A" w:rsidRPr="00B5167A" w:rsidRDefault="00741D7A" w:rsidP="00741D7A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6BA01D08" w14:textId="77777777" w:rsidR="00741D7A" w:rsidRPr="00B5167A" w:rsidRDefault="00741D7A" w:rsidP="00741D7A">
                            <w:pPr>
                              <w:rPr>
                                <w:b/>
                                <w:lang w:val="es-PE"/>
                              </w:rPr>
                            </w:pPr>
                          </w:p>
                          <w:p w14:paraId="7886BC8E" w14:textId="77777777" w:rsidR="00741D7A" w:rsidRPr="00B5167A" w:rsidRDefault="00741D7A" w:rsidP="00741D7A">
                            <w:pPr>
                              <w:rPr>
                                <w:b/>
                                <w:sz w:val="16"/>
                                <w:szCs w:val="16"/>
                                <w:lang w:val="es-PE"/>
                              </w:rPr>
                            </w:pPr>
                          </w:p>
                          <w:p w14:paraId="63FC8F24" w14:textId="3C71D215" w:rsidR="00741D7A" w:rsidRPr="00B5167A" w:rsidRDefault="00741D7A" w:rsidP="00741D7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EBD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.65pt;width:486pt;height:83.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zqSEQIAACAEAAAOAAAAZHJzL2Uyb0RvYy54bWysU81u2zAMvg/YOwi6L7azpEmNOEWXLsOA&#10;7gfo9gCyLMfCJFGTlNjZ05eS0zTotsswHQRSpD6SH8nVzaAVOQjnJZiKFpOcEmE4NNLsKvr92/bN&#10;khIfmGmYAiMqehSe3qxfv1r1thRT6EA1whEEMb7sbUW7EGyZZZ53QjM/ASsMGltwmgVU3S5rHOsR&#10;XatsmudXWQ+usQ648B5f70YjXSf8thU8fGlbLwJRFcXcQrpduut4Z+sVK3eO2U7yUxrsH7LQTBoM&#10;eoa6Y4GRvZO/QWnJHXhow4SDzqBtJRepBqymyF9U89AxK1ItSI63Z5r8/4Plnw8P9qsjYXgHAzYw&#10;FeHtPfAfnhjYdMzsxK1z0HeCNRi4iJRlvfXl6Wuk2pc+gtT9J2iwyWwfIAENrdORFayTIDo24Hgm&#10;XQyBcHy8KhbFcvmWEo62Ip8vFvkYg5VP363z4YMATaJQUYddTfDscO9DTIeVTy4xmgclm61UKilu&#10;V2+UIweGE7BNJ1Xwwk0Z0lf0ej6djwz8FSJP508QWgYcZSV1RZdnJ1ZG3t6bJg1aYFKNMqaszInI&#10;yN3IYhjqAR0joTU0R6TUwTiyuGIodOB+UdLjuFbU/9wzJyhRHw225bqYzeJ8J2U2X0xRcZeW+tLC&#10;DEeoigZKRnET0k5EwgzcYvtamYh9zuSUK45h4vu0MnHOL/Xk9bzY60cAAAD//wMAUEsDBBQABgAI&#10;AAAAIQCmbCce3AAAAAYBAAAPAAAAZHJzL2Rvd25yZXYueG1sTI/BTsMwEETvSPyDtUhcEHXaQtOE&#10;OBVCAsENCoKrG2+TCHsdbDcNf89yguNoRjNvqs3krBgxxN6TgvksA4HUeNNTq+Dt9f5yDSImTUZb&#10;T6jgGyNs6tOTSpfGH+kFx21qBZdQLLWCLqWhlDI2HTodZ35AYm/vg9OJZWilCfrI5c7KRZatpNM9&#10;8UKnB7zrsPncHpyC9dXj+BGfls/vzWpvi3SRjw9fQanzs+n2BkTCKf2F4Ref0aFmpp0/kInCKuAj&#10;ScH1EgSbRb5gveNUPi9A1pX8j1//AAAA//8DAFBLAQItABQABgAIAAAAIQC2gziS/gAAAOEBAAAT&#10;AAAAAAAAAAAAAAAAAAAAAABbQ29udGVudF9UeXBlc10ueG1sUEsBAi0AFAAGAAgAAAAhADj9If/W&#10;AAAAlAEAAAsAAAAAAAAAAAAAAAAALwEAAF9yZWxzLy5yZWxzUEsBAi0AFAAGAAgAAAAhAFf/OpIR&#10;AgAAIAQAAA4AAAAAAAAAAAAAAAAALgIAAGRycy9lMm9Eb2MueG1sUEsBAi0AFAAGAAgAAAAhAKZs&#10;Jx7cAAAABgEAAA8AAAAAAAAAAAAAAAAAawQAAGRycy9kb3ducmV2LnhtbFBLBQYAAAAABAAEAPMA&#10;AAB0BQAAAAA=&#10;">
                <v:textbox>
                  <w:txbxContent>
                    <w:p w14:paraId="69E75653" w14:textId="5336CE74" w:rsidR="00741D7A" w:rsidRPr="00B5167A" w:rsidRDefault="00B5167A" w:rsidP="00741D7A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  <w:lang w:val="es-PE"/>
                        </w:rPr>
                      </w:pPr>
                      <w:r w:rsidRPr="00B5167A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  <w:lang w:val="es-PE"/>
                        </w:rPr>
                        <w:t>Asunto:</w:t>
                      </w:r>
                    </w:p>
                    <w:p w14:paraId="6AE78B96" w14:textId="77777777" w:rsidR="00741D7A" w:rsidRPr="00B5167A" w:rsidRDefault="00741D7A" w:rsidP="00741D7A">
                      <w:pPr>
                        <w:rPr>
                          <w:b/>
                          <w:lang w:val="es-PE"/>
                        </w:rPr>
                      </w:pPr>
                    </w:p>
                    <w:p w14:paraId="4FE2E6BD" w14:textId="77777777" w:rsidR="00741D7A" w:rsidRPr="00B5167A" w:rsidRDefault="00741D7A" w:rsidP="00741D7A">
                      <w:pPr>
                        <w:rPr>
                          <w:b/>
                          <w:lang w:val="es-PE"/>
                        </w:rPr>
                      </w:pPr>
                    </w:p>
                    <w:p w14:paraId="4EBAB434" w14:textId="77777777" w:rsidR="00741D7A" w:rsidRPr="00B5167A" w:rsidRDefault="00741D7A" w:rsidP="00741D7A">
                      <w:pPr>
                        <w:rPr>
                          <w:b/>
                          <w:lang w:val="es-PE"/>
                        </w:rPr>
                      </w:pPr>
                    </w:p>
                    <w:p w14:paraId="6BA01D08" w14:textId="77777777" w:rsidR="00741D7A" w:rsidRPr="00B5167A" w:rsidRDefault="00741D7A" w:rsidP="00741D7A">
                      <w:pPr>
                        <w:rPr>
                          <w:b/>
                          <w:lang w:val="es-PE"/>
                        </w:rPr>
                      </w:pPr>
                    </w:p>
                    <w:p w14:paraId="7886BC8E" w14:textId="77777777" w:rsidR="00741D7A" w:rsidRPr="00B5167A" w:rsidRDefault="00741D7A" w:rsidP="00741D7A">
                      <w:pPr>
                        <w:rPr>
                          <w:b/>
                          <w:sz w:val="16"/>
                          <w:szCs w:val="16"/>
                          <w:lang w:val="es-PE"/>
                        </w:rPr>
                      </w:pPr>
                    </w:p>
                    <w:p w14:paraId="63FC8F24" w14:textId="3C71D215" w:rsidR="00741D7A" w:rsidRPr="00B5167A" w:rsidRDefault="00741D7A" w:rsidP="00741D7A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68B355" w14:textId="537AEE66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4CDA72A2" w14:textId="2E18ADF3" w:rsidR="00741D7A" w:rsidRPr="001E35BF" w:rsidRDefault="00DB6EBB" w:rsidP="00741D7A">
      <w:pPr>
        <w:pStyle w:val="Sinespaciado"/>
        <w:rPr>
          <w:noProof/>
          <w:lang w:val="es-PE"/>
        </w:rPr>
      </w:pPr>
      <w:r w:rsidRPr="001E35BF">
        <w:rPr>
          <w:rFonts w:ascii="Arial" w:hAnsi="Arial" w:cs="Arial"/>
          <w:noProof/>
          <w:color w:val="2F5496" w:themeColor="accent1" w:themeShade="BF"/>
          <w:lang w:val="es-PE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30D82" wp14:editId="1B2D02BF">
                <wp:simplePos x="0" y="0"/>
                <wp:positionH relativeFrom="margin">
                  <wp:posOffset>155442</wp:posOffset>
                </wp:positionH>
                <wp:positionV relativeFrom="paragraph">
                  <wp:posOffset>81792</wp:posOffset>
                </wp:positionV>
                <wp:extent cx="5807085" cy="61214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7085" cy="61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2066" w14:textId="76C75852" w:rsidR="00741D7A" w:rsidRPr="00176C28" w:rsidRDefault="00AD7958" w:rsidP="00AD795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S</w:t>
                            </w:r>
                            <w:r w:rsidR="00C36D12" w:rsidRPr="00176C2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 xml:space="preserve">olicito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Reinteg</w:t>
                            </w:r>
                            <w:r w:rsidR="006F338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ro de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 xml:space="preserve"> pago del mes de octubre</w:t>
                            </w:r>
                            <w:r w:rsidR="006E1335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0D82" id="_x0000_s1027" type="#_x0000_t202" style="position:absolute;margin-left:12.25pt;margin-top:6.45pt;width:457.2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kI+wEAANQDAAAOAAAAZHJzL2Uyb0RvYy54bWysU9tu2zAMfR+wfxD0vviCpE2NOEXXrsOA&#10;rhvQ9QNkWY6FSaImKbGzrx8lu2mwvRXzg0CK5iHPIbW5HrUiB+G8BFPTYpFTIgyHVppdTZ9/3H9Y&#10;U+IDMy1TYERNj8LT6+37d5vBVqKEHlQrHEEQ46vB1rQPwVZZ5nkvNPMLsMJgsAOnWUDX7bLWsQHR&#10;tcrKPL/IBnCtdcCF93h7NwXpNuF3neDhW9d5EYiqKfYW0unS2cQz225YtXPM9pLPbbA3dKGZNFj0&#10;BHXHAiN7J/+B0pI78NCFBQedQddJLhIHZFPkf7F56pkViQuK4+1JJv//YPnj4cl+dySMH2HEASYS&#10;3j4A/+mJgduemZ24cQ6GXrAWCxdRsmywvppTo9S+8hGkGb5Ci0Nm+wAJaOycjqogT4LoOIDjSXQx&#10;BsLxcrXOL/P1ihKOsYuiLJZpKhmrXrKt8+GzAE2iUVOHQ03o7PDgQ+yGVS+/xGIG7qVSabDKkKGm&#10;V6tylRLOIloG3DsldU3XefymTYgkP5k2JQcm1WRjAWVm1pHoRDmMzUhkO0sSRWigPaIMDqY1w2eB&#10;Rg/uNyUDrlhN/a89c4IS9cWglFfFErmSkJzl6rJEx51HmvMIMxyhahoomczbkPZ4onyDkncyqfHa&#10;ydwyrk4SaV7zuJvnfvrr9TFu/wAAAP//AwBQSwMEFAAGAAgAAAAhAPmbz83dAAAACQEAAA8AAABk&#10;cnMvZG93bnJldi54bWxMj81OwzAQhO9IfQdrK3GjNmmLcIhTIRBXKsqPxM2Nt0lEvI5itwlvz/ZE&#10;jzszmv2m2Ey+EyccYhvIwO1CgUCqgmupNvDx/nJzDyImS852gdDAL0bYlLOrwuYujPSGp12qBZdQ&#10;zK2BJqU+lzJWDXobF6FHYu8QBm8Tn0Mt3WBHLvedzJS6k962xB8a2+NTg9XP7ugNfL4evr9Wals/&#10;+3U/hklJ8loacz2fHh9AJJzSfxjO+IwOJTPtw5FcFJ2BbLXmJOuZBsG+XmretmdB6SXIspCXC8o/&#10;AAAA//8DAFBLAQItABQABgAIAAAAIQC2gziS/gAAAOEBAAATAAAAAAAAAAAAAAAAAAAAAABbQ29u&#10;dGVudF9UeXBlc10ueG1sUEsBAi0AFAAGAAgAAAAhADj9If/WAAAAlAEAAAsAAAAAAAAAAAAAAAAA&#10;LwEAAF9yZWxzLy5yZWxzUEsBAi0AFAAGAAgAAAAhAJ4h2Qj7AQAA1AMAAA4AAAAAAAAAAAAAAAAA&#10;LgIAAGRycy9lMm9Eb2MueG1sUEsBAi0AFAAGAAgAAAAhAPmbz83dAAAACQEAAA8AAAAAAAAAAAAA&#10;AAAAVQQAAGRycy9kb3ducmV2LnhtbFBLBQYAAAAABAAEAPMAAABfBQAAAAA=&#10;" filled="f" stroked="f">
                <v:textbox>
                  <w:txbxContent>
                    <w:p w14:paraId="50D32066" w14:textId="76C75852" w:rsidR="00741D7A" w:rsidRPr="00176C28" w:rsidRDefault="00AD7958" w:rsidP="00AD795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S</w:t>
                      </w:r>
                      <w:r w:rsidR="00C36D12" w:rsidRPr="00176C28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 xml:space="preserve">olicito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Reinteg</w:t>
                      </w:r>
                      <w:r w:rsidR="006F3387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ro de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 xml:space="preserve"> pago del mes de octubre</w:t>
                      </w:r>
                      <w:r w:rsidR="006E1335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905DF" w14:textId="1E368303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50222625" w14:textId="6A3082A1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25D8EBE2" w14:textId="13C49D9A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194E8DD1" w14:textId="7ADFC02D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12F40337" w14:textId="362BFF77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50F451B2" w14:textId="4AEEE677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344E358E" w14:textId="7E8D9BFD" w:rsidR="00741D7A" w:rsidRPr="001E35BF" w:rsidRDefault="00894CD6" w:rsidP="00722FB2">
      <w:pPr>
        <w:pStyle w:val="Sinespaciado"/>
        <w:jc w:val="right"/>
        <w:rPr>
          <w:noProof/>
          <w:lang w:val="es-PE"/>
        </w:rPr>
      </w:pPr>
      <w:r w:rsidRPr="001E35BF">
        <w:rPr>
          <w:noProof/>
          <w:lang w:val="es-PE"/>
        </w:rPr>
        <w:t>Puerto Maldonado</w:t>
      </w:r>
      <w:r w:rsidR="00722FB2" w:rsidRPr="001E35BF">
        <w:rPr>
          <w:noProof/>
          <w:lang w:val="es-PE"/>
        </w:rPr>
        <w:t xml:space="preserve">, </w:t>
      </w:r>
      <w:r w:rsidR="008F0E8E">
        <w:rPr>
          <w:noProof/>
          <w:lang w:val="es-PE"/>
        </w:rPr>
        <w:t>28</w:t>
      </w:r>
      <w:r w:rsidR="00722FB2" w:rsidRPr="001E35BF">
        <w:rPr>
          <w:noProof/>
          <w:lang w:val="es-PE"/>
        </w:rPr>
        <w:t xml:space="preserve"> de </w:t>
      </w:r>
      <w:r w:rsidR="008F0E8E">
        <w:rPr>
          <w:noProof/>
          <w:lang w:val="es-PE"/>
        </w:rPr>
        <w:t>Diciembre</w:t>
      </w:r>
      <w:r w:rsidR="00722FB2" w:rsidRPr="001E35BF">
        <w:rPr>
          <w:noProof/>
          <w:lang w:val="es-PE"/>
        </w:rPr>
        <w:t xml:space="preserve"> de 20</w:t>
      </w:r>
      <w:r w:rsidRPr="001E35BF">
        <w:rPr>
          <w:noProof/>
          <w:lang w:val="es-PE"/>
        </w:rPr>
        <w:t>22</w:t>
      </w:r>
    </w:p>
    <w:p w14:paraId="5EEC588C" w14:textId="2C0DD923" w:rsidR="00741D7A" w:rsidRPr="001E35BF" w:rsidRDefault="00741D7A" w:rsidP="00741D7A">
      <w:pPr>
        <w:pStyle w:val="Sinespaciado"/>
        <w:rPr>
          <w:noProof/>
          <w:lang w:val="es-PE"/>
        </w:rPr>
      </w:pPr>
    </w:p>
    <w:p w14:paraId="2EEE69C5" w14:textId="48521B19" w:rsidR="00F2160B" w:rsidRDefault="008F0E8E" w:rsidP="00741D7A">
      <w:pPr>
        <w:pStyle w:val="Sinespaciado"/>
      </w:pPr>
      <w:r>
        <w:t>CPC</w:t>
      </w:r>
      <w:r w:rsidR="00F2160B">
        <w:t xml:space="preserve">. </w:t>
      </w:r>
      <w:r w:rsidR="00AD7958">
        <w:t>Eddy Elton Mansilla Olmedo.</w:t>
      </w:r>
    </w:p>
    <w:p w14:paraId="1054BB86" w14:textId="751B4CF2" w:rsidR="007D6898" w:rsidRPr="001E35BF" w:rsidRDefault="00AD7958" w:rsidP="00741D7A">
      <w:pPr>
        <w:pStyle w:val="Sinespaciado"/>
        <w:rPr>
          <w:b/>
          <w:bCs/>
          <w:noProof/>
          <w:lang w:val="es-PE"/>
        </w:rPr>
      </w:pPr>
      <w:r>
        <w:rPr>
          <w:b/>
          <w:bCs/>
          <w:noProof/>
          <w:lang w:val="es-PE"/>
        </w:rPr>
        <w:t>Jefe de la Oficina de Tesorería</w:t>
      </w:r>
    </w:p>
    <w:p w14:paraId="4BFB808C" w14:textId="0A7F5860" w:rsidR="0002016D" w:rsidRPr="001E35BF" w:rsidRDefault="0002016D" w:rsidP="00741D7A">
      <w:pPr>
        <w:pStyle w:val="Sinespaciado"/>
        <w:rPr>
          <w:noProof/>
          <w:lang w:val="es-PE"/>
        </w:rPr>
      </w:pPr>
    </w:p>
    <w:p w14:paraId="56830FD5" w14:textId="77777777" w:rsidR="00AD7958" w:rsidRDefault="002B649A" w:rsidP="00940D1E">
      <w:pPr>
        <w:pStyle w:val="Sinespaciado"/>
        <w:spacing w:line="360" w:lineRule="auto"/>
        <w:jc w:val="both"/>
        <w:rPr>
          <w:noProof/>
          <w:lang w:val="es-PE"/>
        </w:rPr>
      </w:pPr>
      <w:r>
        <w:rPr>
          <w:noProof/>
          <w:lang w:val="es-PE"/>
        </w:rPr>
        <w:t>Que</w:t>
      </w:r>
      <w:r w:rsidR="00AD7958">
        <w:rPr>
          <w:noProof/>
          <w:lang w:val="es-PE"/>
        </w:rPr>
        <w:t xml:space="preserve"> con memorando N°5338-2022-GOREMAD/ORA-OP se contrata mis servicios personales evetuales como Auxiliar Administrativo(CAT-AA) en la Unidad de Informática el Mes de Octubre del 2022.</w:t>
      </w:r>
    </w:p>
    <w:p w14:paraId="6F6F3D0A" w14:textId="1FB49671" w:rsidR="008F0E8E" w:rsidRDefault="00AD7958" w:rsidP="00940D1E">
      <w:pPr>
        <w:pStyle w:val="Sinespaciado"/>
        <w:spacing w:line="360" w:lineRule="auto"/>
        <w:jc w:val="both"/>
        <w:rPr>
          <w:noProof/>
          <w:lang w:val="es-PE"/>
        </w:rPr>
      </w:pPr>
      <w:r>
        <w:rPr>
          <w:noProof/>
          <w:lang w:val="es-PE"/>
        </w:rPr>
        <w:t>Dicho mes me fue pagado por Pago electrónico  a mi DNI, Sin e</w:t>
      </w:r>
      <w:r w:rsidR="008F0E8E">
        <w:rPr>
          <w:noProof/>
          <w:lang w:val="es-PE"/>
        </w:rPr>
        <w:t>m</w:t>
      </w:r>
      <w:r>
        <w:rPr>
          <w:noProof/>
          <w:lang w:val="es-PE"/>
        </w:rPr>
        <w:t xml:space="preserve">bargo </w:t>
      </w:r>
      <w:r w:rsidR="008F0E8E">
        <w:rPr>
          <w:noProof/>
          <w:lang w:val="es-PE"/>
        </w:rPr>
        <w:t>p</w:t>
      </w:r>
      <w:r>
        <w:rPr>
          <w:noProof/>
          <w:lang w:val="es-PE"/>
        </w:rPr>
        <w:t>or problemas de Salud de mi persona,</w:t>
      </w:r>
      <w:r w:rsidR="008F0E8E">
        <w:rPr>
          <w:noProof/>
          <w:lang w:val="es-PE"/>
        </w:rPr>
        <w:t xml:space="preserve"> cuyos Certificados fueron Justificados en la oficina de bienestar social, no pude realizar el cobro de mi pago concerniente al mes de Octubre.</w:t>
      </w:r>
    </w:p>
    <w:p w14:paraId="6C25FD5B" w14:textId="72E37F9F" w:rsidR="00B545D1" w:rsidRPr="001E35BF" w:rsidRDefault="007D0248" w:rsidP="00940D1E">
      <w:pPr>
        <w:pStyle w:val="Sinespaciado"/>
        <w:spacing w:line="360" w:lineRule="auto"/>
        <w:jc w:val="both"/>
        <w:rPr>
          <w:noProof/>
          <w:lang w:val="es-PE"/>
        </w:rPr>
      </w:pPr>
      <w:r>
        <w:rPr>
          <w:noProof/>
          <w:lang w:val="es-PE"/>
        </w:rPr>
        <w:t xml:space="preserve"> Ruego a su despacho derivar a quien correponda para </w:t>
      </w:r>
      <w:r w:rsidR="008F0E8E">
        <w:rPr>
          <w:noProof/>
          <w:lang w:val="es-PE"/>
        </w:rPr>
        <w:t>poder Cobrar mi Pago</w:t>
      </w:r>
      <w:r>
        <w:rPr>
          <w:noProof/>
          <w:lang w:val="es-PE"/>
        </w:rPr>
        <w:t>.</w:t>
      </w:r>
    </w:p>
    <w:p w14:paraId="68604418" w14:textId="50212F79" w:rsidR="00393F02" w:rsidRPr="001E35BF" w:rsidRDefault="00393F02" w:rsidP="000E6129">
      <w:pPr>
        <w:pStyle w:val="Sinespaciado"/>
        <w:spacing w:line="360" w:lineRule="auto"/>
        <w:rPr>
          <w:noProof/>
          <w:lang w:val="es-PE"/>
        </w:rPr>
      </w:pPr>
    </w:p>
    <w:p w14:paraId="24271E3C" w14:textId="36F8A875" w:rsidR="00393F02" w:rsidRPr="001E35BF" w:rsidRDefault="00393F02" w:rsidP="000E6129">
      <w:pPr>
        <w:pStyle w:val="Sinespaciado"/>
        <w:spacing w:line="360" w:lineRule="auto"/>
        <w:rPr>
          <w:noProof/>
          <w:lang w:val="es-PE"/>
        </w:rPr>
      </w:pPr>
      <w:r w:rsidRPr="001E35BF">
        <w:rPr>
          <w:noProof/>
          <w:lang w:val="es-PE"/>
        </w:rPr>
        <w:t>Agradecido por su tiempo y consideración, me despido con un efusivo saludo y reiterarle mis estima personal.</w:t>
      </w:r>
    </w:p>
    <w:p w14:paraId="5390BA89" w14:textId="725104EA" w:rsidR="00AD0B29" w:rsidRPr="001E35BF" w:rsidRDefault="00AD0B29" w:rsidP="00AD0B29">
      <w:pPr>
        <w:pStyle w:val="Sinespaciado"/>
        <w:rPr>
          <w:noProof/>
          <w:lang w:val="es-PE"/>
        </w:rPr>
      </w:pPr>
    </w:p>
    <w:p w14:paraId="29367B79" w14:textId="72C8B916" w:rsidR="00AD0B29" w:rsidRPr="001E35BF" w:rsidRDefault="00AD0B29" w:rsidP="00AD0B29">
      <w:pPr>
        <w:pStyle w:val="Sinespaciado"/>
        <w:rPr>
          <w:noProof/>
          <w:lang w:val="es-PE"/>
        </w:rPr>
      </w:pPr>
      <w:r w:rsidRPr="001E35BF">
        <w:rPr>
          <w:noProof/>
          <w:lang w:val="es-PE"/>
        </w:rPr>
        <w:t>Cordialmente,</w:t>
      </w:r>
    </w:p>
    <w:p w14:paraId="4F6F4D30" w14:textId="18CA2DF5" w:rsidR="00AD0B29" w:rsidRPr="001E35BF" w:rsidRDefault="00AD0B29" w:rsidP="00741D7A">
      <w:pPr>
        <w:pStyle w:val="Sinespaciado"/>
        <w:rPr>
          <w:noProof/>
          <w:lang w:val="es-PE"/>
        </w:rPr>
      </w:pPr>
    </w:p>
    <w:p w14:paraId="45E18C26" w14:textId="1570FBFE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2A800795" w14:textId="0CAF9D79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4838E33A" w14:textId="497211B8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381E9E08" w14:textId="09A158C0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0DD667F0" w14:textId="755E1FC7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36F5FAF9" w14:textId="15A9E8AB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324FA32A" w14:textId="77777777" w:rsidR="001E35BF" w:rsidRDefault="001E35BF" w:rsidP="001E35BF">
      <w:pPr>
        <w:pStyle w:val="Sinespaciado"/>
        <w:jc w:val="center"/>
        <w:rPr>
          <w:noProof/>
          <w:lang w:val="es-PE"/>
        </w:rPr>
      </w:pPr>
    </w:p>
    <w:p w14:paraId="05731396" w14:textId="111CB5A4" w:rsidR="001E35BF" w:rsidRDefault="001E35BF" w:rsidP="001E35BF">
      <w:pPr>
        <w:pStyle w:val="Sinespaciado"/>
        <w:jc w:val="center"/>
        <w:rPr>
          <w:noProof/>
          <w:lang w:val="es-PE"/>
        </w:rPr>
      </w:pPr>
      <w:r>
        <w:rPr>
          <w:noProof/>
          <w:lang w:val="es-PE"/>
        </w:rPr>
        <w:t>______________________________</w:t>
      </w:r>
    </w:p>
    <w:p w14:paraId="1F51CCEC" w14:textId="4F6CBA21" w:rsidR="00E563CA" w:rsidRPr="001E35BF" w:rsidRDefault="008F0E8E" w:rsidP="001E35BF">
      <w:pPr>
        <w:pStyle w:val="Sinespaciado"/>
        <w:jc w:val="center"/>
        <w:rPr>
          <w:noProof/>
          <w:lang w:val="es-PE"/>
        </w:rPr>
      </w:pPr>
      <w:r>
        <w:rPr>
          <w:noProof/>
          <w:lang w:val="es-PE"/>
        </w:rPr>
        <w:t>Sr</w:t>
      </w:r>
      <w:r w:rsidR="00E563CA" w:rsidRPr="001E35BF">
        <w:rPr>
          <w:noProof/>
          <w:lang w:val="es-PE"/>
        </w:rPr>
        <w:t xml:space="preserve">. </w:t>
      </w:r>
      <w:r>
        <w:rPr>
          <w:noProof/>
          <w:lang w:val="es-PE"/>
        </w:rPr>
        <w:t>David Ccopa Yapura</w:t>
      </w:r>
    </w:p>
    <w:p w14:paraId="5859DD8C" w14:textId="421813A1" w:rsidR="00741D7A" w:rsidRDefault="00FC4395" w:rsidP="001E35BF">
      <w:pPr>
        <w:pStyle w:val="Sinespaciado"/>
        <w:jc w:val="center"/>
        <w:rPr>
          <w:b/>
          <w:bCs/>
          <w:noProof/>
          <w:lang w:val="es-PE"/>
        </w:rPr>
      </w:pPr>
      <w:r>
        <w:rPr>
          <w:b/>
          <w:bCs/>
          <w:noProof/>
          <w:lang w:val="es-PE"/>
        </w:rPr>
        <w:t>Unidad de Informatica</w:t>
      </w:r>
    </w:p>
    <w:p w14:paraId="30B5EEAA" w14:textId="476D727C" w:rsidR="00FC4395" w:rsidRPr="001E35BF" w:rsidRDefault="00FC4395" w:rsidP="001E35BF">
      <w:pPr>
        <w:pStyle w:val="Sinespaciado"/>
        <w:jc w:val="center"/>
        <w:rPr>
          <w:b/>
          <w:bCs/>
          <w:noProof/>
          <w:lang w:val="es-PE"/>
        </w:rPr>
      </w:pPr>
      <w:r>
        <w:rPr>
          <w:b/>
          <w:bCs/>
          <w:noProof/>
          <w:lang w:val="es-PE"/>
        </w:rPr>
        <w:t>Gobierno Regional de Madre de Dios</w:t>
      </w:r>
    </w:p>
    <w:sectPr w:rsidR="00FC4395" w:rsidRPr="001E35BF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012A9"/>
    <w:rsid w:val="00004D6A"/>
    <w:rsid w:val="0002016D"/>
    <w:rsid w:val="000211D2"/>
    <w:rsid w:val="000B2643"/>
    <w:rsid w:val="000C5825"/>
    <w:rsid w:val="000E6129"/>
    <w:rsid w:val="000F0CCF"/>
    <w:rsid w:val="001609B2"/>
    <w:rsid w:val="00176C28"/>
    <w:rsid w:val="001D68D4"/>
    <w:rsid w:val="001E35BF"/>
    <w:rsid w:val="001F136C"/>
    <w:rsid w:val="00222A57"/>
    <w:rsid w:val="00281835"/>
    <w:rsid w:val="00283272"/>
    <w:rsid w:val="002B649A"/>
    <w:rsid w:val="002E2441"/>
    <w:rsid w:val="00310D39"/>
    <w:rsid w:val="003220A7"/>
    <w:rsid w:val="00353C53"/>
    <w:rsid w:val="003604A7"/>
    <w:rsid w:val="00393F02"/>
    <w:rsid w:val="004417DD"/>
    <w:rsid w:val="00493DE3"/>
    <w:rsid w:val="004D516A"/>
    <w:rsid w:val="00546025"/>
    <w:rsid w:val="005503FD"/>
    <w:rsid w:val="00567A1C"/>
    <w:rsid w:val="005D01ED"/>
    <w:rsid w:val="005E3C4F"/>
    <w:rsid w:val="00611B5A"/>
    <w:rsid w:val="00696677"/>
    <w:rsid w:val="006E03FC"/>
    <w:rsid w:val="006E1335"/>
    <w:rsid w:val="006F3387"/>
    <w:rsid w:val="0070499A"/>
    <w:rsid w:val="00722FB2"/>
    <w:rsid w:val="00741D7A"/>
    <w:rsid w:val="00774E84"/>
    <w:rsid w:val="007A1445"/>
    <w:rsid w:val="007D0248"/>
    <w:rsid w:val="007D6898"/>
    <w:rsid w:val="007E3773"/>
    <w:rsid w:val="008577F1"/>
    <w:rsid w:val="00894CD6"/>
    <w:rsid w:val="008D192C"/>
    <w:rsid w:val="008F0E8E"/>
    <w:rsid w:val="00903F59"/>
    <w:rsid w:val="00904F74"/>
    <w:rsid w:val="00921721"/>
    <w:rsid w:val="00940158"/>
    <w:rsid w:val="00940D1E"/>
    <w:rsid w:val="0095063D"/>
    <w:rsid w:val="00973679"/>
    <w:rsid w:val="009A6D55"/>
    <w:rsid w:val="009B286F"/>
    <w:rsid w:val="00A75E8D"/>
    <w:rsid w:val="00AD0B29"/>
    <w:rsid w:val="00AD7958"/>
    <w:rsid w:val="00B20B4A"/>
    <w:rsid w:val="00B5167A"/>
    <w:rsid w:val="00B545D1"/>
    <w:rsid w:val="00BC7276"/>
    <w:rsid w:val="00BD178D"/>
    <w:rsid w:val="00C17703"/>
    <w:rsid w:val="00C36D12"/>
    <w:rsid w:val="00C7211B"/>
    <w:rsid w:val="00CE17A8"/>
    <w:rsid w:val="00CF6DD1"/>
    <w:rsid w:val="00D46F8A"/>
    <w:rsid w:val="00DB6EBB"/>
    <w:rsid w:val="00DE4E2B"/>
    <w:rsid w:val="00E00901"/>
    <w:rsid w:val="00E15B6F"/>
    <w:rsid w:val="00E563CA"/>
    <w:rsid w:val="00E57C7D"/>
    <w:rsid w:val="00F045C4"/>
    <w:rsid w:val="00F2160B"/>
    <w:rsid w:val="00F21A33"/>
    <w:rsid w:val="00F6503E"/>
    <w:rsid w:val="00FC4395"/>
    <w:rsid w:val="00FE1513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1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1B5A"/>
    <w:rPr>
      <w:rFonts w:ascii="Courier New" w:hAnsi="Courier New" w:cs="Courier New"/>
      <w:sz w:val="20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20AF2-82A3-45EF-B2D7-7FC88C23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david-cc</cp:lastModifiedBy>
  <cp:revision>2</cp:revision>
  <cp:lastPrinted>2022-12-28T15:06:00Z</cp:lastPrinted>
  <dcterms:created xsi:type="dcterms:W3CDTF">2022-12-28T18:46:00Z</dcterms:created>
  <dcterms:modified xsi:type="dcterms:W3CDTF">2022-12-28T18:46:00Z</dcterms:modified>
</cp:coreProperties>
</file>