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F62BC7" w:rsidRDefault="00105AB8">
      <w:pPr>
        <w:spacing w:after="19"/>
        <w:ind w:left="427"/>
        <w:rPr>
          <w:lang w:val="en-US"/>
        </w:rPr>
      </w:pPr>
      <w:r w:rsidRPr="00F62BC7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77777777" w:rsidR="00B22FE0" w:rsidRPr="00F62BC7" w:rsidRDefault="00105AB8">
      <w:pPr>
        <w:spacing w:after="16"/>
        <w:ind w:left="427"/>
        <w:rPr>
          <w:lang w:val="en-US"/>
        </w:rPr>
      </w:pPr>
      <w:r w:rsidRPr="00F62BC7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INFORME N° 89 -2021-GOREMAD/GRPPYAT-SGDIEI-UI-ADPL</w:t>
      </w:r>
      <w:r w:rsidRPr="00F62BC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F62BC7" w:rsidRDefault="00105AB8">
      <w:pPr>
        <w:spacing w:after="0"/>
        <w:ind w:left="427"/>
        <w:rPr>
          <w:lang w:val="en-US"/>
        </w:rPr>
      </w:pPr>
      <w:r w:rsidRPr="00F62BC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F62BC7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7777777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Encargado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790B7613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058DD325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5D5D81">
        <w:rPr>
          <w:rFonts w:ascii="Arial" w:eastAsia="Arial" w:hAnsi="Arial" w:cs="Arial"/>
        </w:rPr>
        <w:t>MEMORANDO N°</w:t>
      </w:r>
      <w:r w:rsidR="00F62BC7">
        <w:rPr>
          <w:rFonts w:ascii="Arial" w:eastAsia="Arial" w:hAnsi="Arial" w:cs="Arial"/>
        </w:rPr>
        <w:t>1438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5D5D81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119A07BB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960B27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 xml:space="preserve"> de </w:t>
      </w:r>
      <w:r w:rsidR="005D5D81">
        <w:rPr>
          <w:rFonts w:ascii="Arial" w:eastAsia="Arial" w:hAnsi="Arial" w:cs="Arial"/>
        </w:rPr>
        <w:t>Septiembre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0546103F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BA764B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F62BC7">
        <w:rPr>
          <w:rFonts w:ascii="Arial" w:eastAsia="Arial" w:hAnsi="Arial" w:cs="Arial"/>
        </w:rPr>
        <w:t>1438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BA764B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51BC29DC" w14:textId="77777777" w:rsidR="00A93206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y Mantenimiento </w:t>
      </w:r>
      <w:r w:rsidR="00F62BC7">
        <w:rPr>
          <w:rFonts w:ascii="Arial" w:eastAsia="Arial" w:hAnsi="Arial" w:cs="Arial"/>
          <w:sz w:val="21"/>
        </w:rPr>
        <w:t>de una Impresora Multifuncional</w:t>
      </w:r>
      <w:r w:rsidR="000C4E80"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perteneciente a la </w:t>
      </w:r>
      <w:r w:rsidR="00F62BC7">
        <w:rPr>
          <w:rFonts w:ascii="Arial" w:eastAsia="Arial" w:hAnsi="Arial" w:cs="Arial"/>
          <w:sz w:val="21"/>
        </w:rPr>
        <w:t>UNIDAD DE NEGOCIACIONES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</w:p>
    <w:p w14:paraId="23C76638" w14:textId="3A9EC213" w:rsidR="00B22FE0" w:rsidRDefault="00105AB8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14:paraId="5374B661" w14:textId="77777777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bCs/>
          <w:lang w:val="es-ES"/>
        </w:rPr>
        <w:t xml:space="preserve">Observación </w:t>
      </w:r>
    </w:p>
    <w:p w14:paraId="3F857CF5" w14:textId="480B1D25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lang w:val="es-ES"/>
        </w:rPr>
        <w:t xml:space="preserve">• </w:t>
      </w:r>
      <w:r w:rsidRPr="00A93206">
        <w:rPr>
          <w:rFonts w:ascii="Arial" w:eastAsia="Arial" w:hAnsi="Arial" w:cs="Arial"/>
          <w:lang w:val="es-ES"/>
        </w:rPr>
        <w:t xml:space="preserve">Se procedió a analizar el equipo Ver </w:t>
      </w:r>
      <w:r w:rsidRPr="00A93206">
        <w:rPr>
          <w:rFonts w:ascii="Arial" w:eastAsia="Arial" w:hAnsi="Arial" w:cs="Arial"/>
          <w:bCs/>
          <w:lang w:val="es-ES"/>
        </w:rPr>
        <w:t xml:space="preserve">(cuadro de </w:t>
      </w:r>
      <w:r w:rsidR="008C36F4" w:rsidRPr="00A93206">
        <w:rPr>
          <w:rFonts w:ascii="Arial" w:eastAsia="Arial" w:hAnsi="Arial" w:cs="Arial"/>
          <w:bCs/>
          <w:lang w:val="es-ES"/>
        </w:rPr>
        <w:t>observación</w:t>
      </w:r>
      <w:r w:rsidRPr="00A93206">
        <w:rPr>
          <w:rFonts w:ascii="Arial" w:eastAsia="Arial" w:hAnsi="Arial" w:cs="Arial"/>
          <w:bCs/>
          <w:lang w:val="es-ES"/>
        </w:rPr>
        <w:t>)</w:t>
      </w:r>
    </w:p>
    <w:p w14:paraId="7F17950C" w14:textId="4C756A1C" w:rsidR="00A93206" w:rsidRPr="00A93206" w:rsidRDefault="00A93206" w:rsidP="00A9320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  <w:bCs/>
          <w:lang w:val="es-ES"/>
        </w:rPr>
      </w:pPr>
      <w:r w:rsidRPr="00A93206">
        <w:rPr>
          <w:rFonts w:ascii="Arial" w:eastAsia="Arial" w:hAnsi="Arial" w:cs="Arial"/>
          <w:b/>
          <w:bCs/>
          <w:lang w:val="es-ES"/>
        </w:rPr>
        <w:t xml:space="preserve">   </w:t>
      </w:r>
      <w:r w:rsidR="008C36F4" w:rsidRPr="00A93206">
        <w:rPr>
          <w:rFonts w:ascii="Arial" w:eastAsia="Arial" w:hAnsi="Arial" w:cs="Arial"/>
          <w:b/>
          <w:bCs/>
          <w:lang w:val="es-ES"/>
        </w:rPr>
        <w:t>Cuadro</w:t>
      </w:r>
      <w:r w:rsidRPr="00A93206">
        <w:rPr>
          <w:rFonts w:ascii="Arial" w:eastAsia="Arial" w:hAnsi="Arial" w:cs="Arial"/>
          <w:b/>
          <w:bCs/>
          <w:lang w:val="es-ES"/>
        </w:rPr>
        <w:t xml:space="preserve"> 1 – observación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8C36F4" w:rsidRPr="00A93206" w14:paraId="70D1D96B" w14:textId="77777777" w:rsidTr="008C36F4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5D5DC16A" w14:textId="77777777" w:rsidR="008C36F4" w:rsidRPr="00A93206" w:rsidRDefault="008C36F4" w:rsidP="008C36F4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 w:rsidRPr="00A93206">
              <w:rPr>
                <w:rFonts w:ascii="Arial" w:eastAsia="Arial" w:hAnsi="Arial" w:cs="Arial"/>
                <w:b/>
                <w:bCs/>
                <w:lang w:val="es-ES"/>
              </w:rPr>
              <w:t>IMPRESORA KYOCERA ECOSYS M4125idn</w:t>
            </w:r>
          </w:p>
        </w:tc>
      </w:tr>
      <w:tr w:rsidR="008C36F4" w:rsidRPr="00A93206" w14:paraId="0A701B83" w14:textId="77777777" w:rsidTr="008C36F4">
        <w:trPr>
          <w:trHeight w:val="42"/>
        </w:trPr>
        <w:tc>
          <w:tcPr>
            <w:tcW w:w="7933" w:type="dxa"/>
          </w:tcPr>
          <w:p w14:paraId="3D8EDCE0" w14:textId="54FCA3CD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proofErr w:type="spellStart"/>
            <w:r w:rsidRPr="007756E1">
              <w:rPr>
                <w:rFonts w:ascii="Arial" w:eastAsia="Arial" w:hAnsi="Arial" w:cs="Arial"/>
                <w:lang w:val="es-ES"/>
              </w:rPr>
              <w:t>Ecosys</w:t>
            </w:r>
            <w:proofErr w:type="spellEnd"/>
            <w:r w:rsidRPr="007756E1">
              <w:rPr>
                <w:rFonts w:ascii="Arial" w:eastAsia="Arial" w:hAnsi="Arial" w:cs="Arial"/>
                <w:lang w:val="es-ES"/>
              </w:rPr>
              <w:t xml:space="preserve"> M3550idm</w:t>
            </w:r>
          </w:p>
          <w:p w14:paraId="2CBC52B8" w14:textId="7777777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</w:t>
            </w:r>
            <w:bookmarkStart w:id="0" w:name="_GoBack"/>
            <w:bookmarkEnd w:id="0"/>
            <w:r w:rsidRPr="007756E1">
              <w:rPr>
                <w:rFonts w:ascii="Arial" w:eastAsia="Arial" w:hAnsi="Arial" w:cs="Arial"/>
              </w:rPr>
              <w:t>ar</w:t>
            </w:r>
          </w:p>
          <w:p w14:paraId="4FBE3269" w14:textId="7777777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MARCA: KYOCERA</w:t>
            </w:r>
          </w:p>
          <w:p w14:paraId="4EA0D09E" w14:textId="5197C497" w:rsidR="008C36F4" w:rsidRPr="007756E1" w:rsidRDefault="008C36F4" w:rsidP="007756E1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CP: </w:t>
            </w:r>
            <w:r w:rsidRPr="007756E1">
              <w:rPr>
                <w:rFonts w:ascii="Arial" w:eastAsia="Arial" w:hAnsi="Arial" w:cs="Arial"/>
              </w:rPr>
              <w:t>13580</w:t>
            </w:r>
            <w:r w:rsidRPr="007756E1">
              <w:rPr>
                <w:rFonts w:ascii="Arial" w:eastAsia="Arial" w:hAnsi="Arial" w:cs="Arial"/>
              </w:rPr>
              <w:t>-</w:t>
            </w:r>
            <w:r w:rsidRPr="007756E1">
              <w:rPr>
                <w:rFonts w:ascii="Arial" w:eastAsia="Arial" w:hAnsi="Arial" w:cs="Arial"/>
              </w:rPr>
              <w:t>2021</w:t>
            </w:r>
          </w:p>
        </w:tc>
      </w:tr>
      <w:tr w:rsidR="008C36F4" w:rsidRPr="00A93206" w14:paraId="7720C687" w14:textId="77777777" w:rsidTr="008C36F4">
        <w:trPr>
          <w:trHeight w:val="202"/>
        </w:trPr>
        <w:tc>
          <w:tcPr>
            <w:tcW w:w="7933" w:type="dxa"/>
          </w:tcPr>
          <w:p w14:paraId="09DC2977" w14:textId="481783C2" w:rsidR="008C36F4" w:rsidRPr="00A93206" w:rsidRDefault="008C36F4" w:rsidP="008C36F4">
            <w:p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       </w:t>
            </w:r>
            <w:r w:rsidR="00D110B2" w:rsidRPr="00A93206">
              <w:rPr>
                <w:rFonts w:ascii="Arial" w:eastAsia="Arial" w:hAnsi="Arial" w:cs="Arial"/>
                <w:b/>
                <w:bCs/>
              </w:rPr>
              <w:t>Observación.</w:t>
            </w:r>
          </w:p>
          <w:p w14:paraId="6B7A744A" w14:textId="53CC2521" w:rsidR="00E040EE" w:rsidRPr="007756E1" w:rsidRDefault="008C36F4" w:rsidP="007756E1">
            <w:pPr>
              <w:pStyle w:val="Prrafodelista"/>
              <w:numPr>
                <w:ilvl w:val="0"/>
                <w:numId w:val="3"/>
              </w:num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  <w:lang w:val="es-ES"/>
              </w:rPr>
            </w:pPr>
            <w:r w:rsidRPr="007756E1">
              <w:rPr>
                <w:rFonts w:ascii="Arial" w:eastAsia="Arial" w:hAnsi="Arial" w:cs="Arial"/>
                <w:lang w:val="es-ES"/>
              </w:rPr>
              <w:lastRenderedPageBreak/>
              <w:t xml:space="preserve">Rodillo de carga de papel </w:t>
            </w:r>
            <w:r w:rsidR="00E040EE" w:rsidRPr="007756E1">
              <w:rPr>
                <w:rFonts w:ascii="Arial" w:eastAsia="Arial" w:hAnsi="Arial" w:cs="Arial"/>
                <w:lang w:val="es-ES"/>
              </w:rPr>
              <w:t xml:space="preserve">de bandeja 1 </w:t>
            </w:r>
            <w:r w:rsidRPr="007756E1">
              <w:rPr>
                <w:rFonts w:ascii="Arial" w:eastAsia="Arial" w:hAnsi="Arial" w:cs="Arial"/>
                <w:lang w:val="es-ES"/>
              </w:rPr>
              <w:t>presenta desgaste</w:t>
            </w:r>
            <w:r w:rsidRPr="007756E1">
              <w:rPr>
                <w:rFonts w:ascii="Arial" w:eastAsia="Arial" w:hAnsi="Arial" w:cs="Arial"/>
                <w:bCs/>
                <w:lang w:val="es-ES"/>
              </w:rPr>
              <w:t>.</w:t>
            </w:r>
            <w:r w:rsidRPr="007756E1">
              <w:rPr>
                <w:rFonts w:ascii="Arial" w:eastAsia="Arial" w:hAnsi="Arial" w:cs="Arial"/>
                <w:bCs/>
                <w:lang w:val="es-ES"/>
              </w:rPr>
              <w:t xml:space="preserve"> </w:t>
            </w:r>
            <w:r w:rsidRPr="007756E1">
              <w:rPr>
                <w:rFonts w:ascii="Arial" w:eastAsia="Arial" w:hAnsi="Arial" w:cs="Arial"/>
                <w:b/>
                <w:bCs/>
                <w:lang w:val="es-ES"/>
              </w:rPr>
              <w:t>Imagen</w:t>
            </w:r>
            <w:r w:rsidRPr="007756E1">
              <w:rPr>
                <w:rFonts w:ascii="Arial" w:eastAsia="Arial" w:hAnsi="Arial" w:cs="Arial"/>
                <w:b/>
                <w:bCs/>
                <w:lang w:val="es-ES"/>
              </w:rPr>
              <w:t xml:space="preserve"> ref. 01.</w:t>
            </w:r>
          </w:p>
          <w:p w14:paraId="5BCA3359" w14:textId="35A6BCED" w:rsidR="008C36F4" w:rsidRPr="007756E1" w:rsidRDefault="00E040EE" w:rsidP="007756E1">
            <w:pPr>
              <w:pStyle w:val="Prrafodelista"/>
              <w:numPr>
                <w:ilvl w:val="0"/>
                <w:numId w:val="3"/>
              </w:numPr>
              <w:spacing w:after="5" w:line="358" w:lineRule="auto"/>
              <w:jc w:val="both"/>
              <w:rPr>
                <w:rFonts w:ascii="Arial" w:eastAsia="Arial" w:hAnsi="Arial" w:cs="Arial"/>
                <w:lang w:val="es-ES"/>
              </w:rPr>
            </w:pPr>
            <w:r w:rsidRPr="007756E1">
              <w:rPr>
                <w:rFonts w:ascii="Arial" w:eastAsia="Arial" w:hAnsi="Arial" w:cs="Arial"/>
                <w:lang w:val="es-ES"/>
              </w:rPr>
              <w:t xml:space="preserve">Rodillo de arrastre de papel </w:t>
            </w:r>
            <w:r w:rsidR="008C36F4" w:rsidRPr="007756E1">
              <w:rPr>
                <w:rFonts w:ascii="Arial" w:eastAsia="Arial" w:hAnsi="Arial" w:cs="Arial"/>
                <w:lang w:val="es-ES"/>
              </w:rPr>
              <w:t xml:space="preserve">presenta </w:t>
            </w:r>
            <w:r w:rsidRPr="007756E1">
              <w:rPr>
                <w:rFonts w:ascii="Arial" w:eastAsia="Arial" w:hAnsi="Arial" w:cs="Arial"/>
                <w:lang w:val="es-ES"/>
              </w:rPr>
              <w:t>desgaste</w:t>
            </w:r>
            <w:r w:rsidR="008C36F4" w:rsidRPr="007756E1">
              <w:rPr>
                <w:rFonts w:ascii="Arial" w:eastAsia="Arial" w:hAnsi="Arial" w:cs="Arial"/>
                <w:lang w:val="es-ES"/>
              </w:rPr>
              <w:t>.</w:t>
            </w:r>
            <w:r w:rsidR="008C36F4" w:rsidRPr="007756E1">
              <w:rPr>
                <w:rFonts w:ascii="Arial" w:eastAsia="Arial" w:hAnsi="Arial" w:cs="Arial"/>
                <w:bCs/>
                <w:lang w:val="es-ES"/>
              </w:rPr>
              <w:t xml:space="preserve"> </w:t>
            </w:r>
            <w:r w:rsidRPr="007756E1">
              <w:rPr>
                <w:rFonts w:ascii="Arial" w:eastAsia="Arial" w:hAnsi="Arial" w:cs="Arial"/>
                <w:b/>
                <w:bCs/>
                <w:lang w:val="es-ES"/>
              </w:rPr>
              <w:t>Imagen</w:t>
            </w:r>
            <w:r w:rsidR="008C36F4" w:rsidRPr="007756E1">
              <w:rPr>
                <w:rFonts w:ascii="Arial" w:eastAsia="Arial" w:hAnsi="Arial" w:cs="Arial"/>
                <w:b/>
                <w:bCs/>
                <w:lang w:val="es-ES"/>
              </w:rPr>
              <w:t xml:space="preserve"> ref. 02</w:t>
            </w:r>
            <w:r w:rsidRPr="007756E1">
              <w:rPr>
                <w:rFonts w:ascii="Arial" w:eastAsia="Arial" w:hAnsi="Arial" w:cs="Arial"/>
                <w:b/>
                <w:bCs/>
                <w:lang w:val="es-ES"/>
              </w:rPr>
              <w:t>.</w:t>
            </w:r>
          </w:p>
        </w:tc>
      </w:tr>
      <w:tr w:rsidR="008C36F4" w:rsidRPr="00A93206" w14:paraId="59F6A615" w14:textId="77777777" w:rsidTr="008C36F4">
        <w:trPr>
          <w:trHeight w:val="202"/>
        </w:trPr>
        <w:tc>
          <w:tcPr>
            <w:tcW w:w="7933" w:type="dxa"/>
          </w:tcPr>
          <w:p w14:paraId="71E32767" w14:textId="71BAA09D" w:rsidR="00E040EE" w:rsidRPr="00D110B2" w:rsidRDefault="00D110B2" w:rsidP="00D110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lastRenderedPageBreak/>
              <w:t xml:space="preserve">      </w:t>
            </w:r>
            <w:r w:rsidR="00E040EE" w:rsidRPr="00D110B2">
              <w:rPr>
                <w:rFonts w:ascii="Arial" w:hAnsi="Arial" w:cs="Arial"/>
                <w:b/>
                <w:color w:val="auto"/>
              </w:rPr>
              <w:t xml:space="preserve">Acciones de corrección: </w:t>
            </w:r>
          </w:p>
          <w:p w14:paraId="326B9C32" w14:textId="77777777" w:rsidR="00E040EE" w:rsidRPr="00016984" w:rsidRDefault="00E040EE" w:rsidP="00E040EE">
            <w:pPr>
              <w:pStyle w:val="Prrafodelista"/>
              <w:rPr>
                <w:bCs/>
                <w:color w:val="auto"/>
              </w:rPr>
            </w:pPr>
          </w:p>
          <w:p w14:paraId="6553F4B7" w14:textId="34CCCCEC" w:rsidR="00E040EE" w:rsidRPr="00E040EE" w:rsidRDefault="00E040EE" w:rsidP="00E040E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color w:val="auto"/>
              </w:rPr>
            </w:pPr>
            <w:r w:rsidRPr="00E040EE">
              <w:rPr>
                <w:rFonts w:ascii="Arial" w:hAnsi="Arial" w:cs="Arial"/>
                <w:bCs/>
                <w:color w:val="auto"/>
              </w:rPr>
              <w:t>Se recomienda cambiar</w:t>
            </w:r>
            <w:r>
              <w:rPr>
                <w:rFonts w:ascii="Arial" w:hAnsi="Arial" w:cs="Arial"/>
                <w:bCs/>
                <w:color w:val="auto"/>
              </w:rPr>
              <w:t xml:space="preserve"> el</w:t>
            </w:r>
            <w:r w:rsidRPr="00E040EE">
              <w:rPr>
                <w:rFonts w:ascii="Arial" w:hAnsi="Arial" w:cs="Arial"/>
              </w:rPr>
              <w:t xml:space="preserve"> Rodillo de </w:t>
            </w:r>
            <w:r>
              <w:rPr>
                <w:rFonts w:ascii="Arial" w:hAnsi="Arial" w:cs="Arial"/>
              </w:rPr>
              <w:t>carga de papel de la bandeja 1</w:t>
            </w:r>
            <w:r w:rsidRPr="00E040EE">
              <w:rPr>
                <w:rFonts w:ascii="Arial" w:hAnsi="Arial" w:cs="Arial"/>
                <w:bCs/>
                <w:color w:val="auto"/>
              </w:rPr>
              <w:t>.</w:t>
            </w:r>
          </w:p>
          <w:p w14:paraId="60E0066A" w14:textId="77777777" w:rsidR="00E040EE" w:rsidRPr="00E040EE" w:rsidRDefault="00E040EE" w:rsidP="00E040EE">
            <w:pPr>
              <w:pStyle w:val="Prrafodelista"/>
              <w:rPr>
                <w:rFonts w:ascii="Arial" w:hAnsi="Arial" w:cs="Arial"/>
                <w:bCs/>
                <w:color w:val="auto"/>
              </w:rPr>
            </w:pPr>
          </w:p>
          <w:p w14:paraId="0D630CF8" w14:textId="2ED53F1A" w:rsidR="00E040EE" w:rsidRPr="00E040EE" w:rsidRDefault="00E040EE" w:rsidP="00E040E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color w:val="auto"/>
              </w:rPr>
            </w:pPr>
            <w:r w:rsidRPr="00E040EE">
              <w:rPr>
                <w:rFonts w:ascii="Arial" w:hAnsi="Arial" w:cs="Arial"/>
                <w:bCs/>
                <w:color w:val="auto"/>
              </w:rPr>
              <w:t xml:space="preserve">Se recomienda </w:t>
            </w:r>
            <w:r>
              <w:rPr>
                <w:rFonts w:ascii="Arial" w:hAnsi="Arial" w:cs="Arial"/>
                <w:bCs/>
                <w:color w:val="auto"/>
              </w:rPr>
              <w:t xml:space="preserve">cambiar el Rodillo de arrastre </w:t>
            </w:r>
            <w:r w:rsidR="00493E34">
              <w:rPr>
                <w:rFonts w:ascii="Arial" w:hAnsi="Arial" w:cs="Arial"/>
                <w:bCs/>
                <w:color w:val="auto"/>
              </w:rPr>
              <w:t>de papel del ADF</w:t>
            </w:r>
            <w:r w:rsidRPr="00E040EE">
              <w:rPr>
                <w:rFonts w:ascii="Arial" w:hAnsi="Arial" w:cs="Arial"/>
                <w:bCs/>
                <w:color w:val="auto"/>
              </w:rPr>
              <w:t xml:space="preserve">. </w:t>
            </w:r>
          </w:p>
          <w:p w14:paraId="2BF52E42" w14:textId="77777777" w:rsidR="00E040EE" w:rsidRPr="00B02360" w:rsidRDefault="00E040EE" w:rsidP="00E040EE">
            <w:pPr>
              <w:rPr>
                <w:rFonts w:cs="Times New Roman"/>
                <w:bCs/>
                <w:color w:val="auto"/>
              </w:rPr>
            </w:pPr>
          </w:p>
          <w:p w14:paraId="3F6D2A25" w14:textId="77777777" w:rsidR="008C36F4" w:rsidRPr="00A93206" w:rsidRDefault="008C36F4" w:rsidP="008C36F4">
            <w:pPr>
              <w:spacing w:after="5" w:line="358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712A9442" w14:textId="225060EC" w:rsidR="00B22FE0" w:rsidRDefault="00591F63" w:rsidP="00493E34">
      <w:pPr>
        <w:spacing w:after="5" w:line="358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.</w:t>
      </w:r>
    </w:p>
    <w:p w14:paraId="6228F440" w14:textId="77777777" w:rsidR="00591F63" w:rsidRPr="00591F63" w:rsidRDefault="00591F63" w:rsidP="00591F63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6E2F638C" w:rsidR="00B22FE0" w:rsidRDefault="00493E34">
      <w:pPr>
        <w:spacing w:after="5" w:line="360" w:lineRule="auto"/>
        <w:ind w:left="422" w:hanging="10"/>
        <w:jc w:val="both"/>
      </w:pPr>
      <w:r>
        <w:rPr>
          <w:rFonts w:ascii="Arial" w:hAnsi="Arial" w:cs="Arial"/>
          <w:sz w:val="21"/>
          <w:szCs w:val="21"/>
        </w:rPr>
        <w:t xml:space="preserve">Por el anterior mencionado; se concluye que; tras la verificación y a pedido de la parte usuaria; se recomienda cambiar rodillo </w:t>
      </w:r>
      <w:r>
        <w:rPr>
          <w:rFonts w:ascii="Arial" w:hAnsi="Arial" w:cs="Arial"/>
          <w:sz w:val="21"/>
          <w:szCs w:val="21"/>
        </w:rPr>
        <w:t>de carga de papel de la bandeja 1 y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el rodillo de arrastre de papel del ADF</w:t>
      </w:r>
      <w:r w:rsidR="009D184C">
        <w:rPr>
          <w:rFonts w:ascii="Arial" w:eastAsia="Arial" w:hAnsi="Arial" w:cs="Arial"/>
          <w:sz w:val="21"/>
        </w:rPr>
        <w:t xml:space="preserve">. 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28E88BBE" w:rsidR="00B22FE0" w:rsidRDefault="006B350C" w:rsidP="00600A52">
      <w:pPr>
        <w:ind w:left="-66" w:right="-831"/>
      </w:pPr>
      <w:r w:rsidRPr="006B350C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08ED2225" wp14:editId="3D09BB5E">
            <wp:extent cx="5833480" cy="3763925"/>
            <wp:effectExtent l="0" t="0" r="0" b="8255"/>
            <wp:docPr id="8" name="Imagen 8" descr="C:\Users\silverit\Downloads\WhatsApp Image 2022-09-30 at 10.1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09-30 at 10.18.19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09" cy="378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6AB470C9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6B350C">
        <w:rPr>
          <w:rFonts w:ascii="Arial" w:eastAsia="Arial" w:hAnsi="Arial" w:cs="Arial"/>
        </w:rPr>
        <w:t xml:space="preserve"> Desgaste de rodillos de carga de papel de la bandeja 1</w:t>
      </w:r>
      <w:r>
        <w:rPr>
          <w:rFonts w:ascii="Arial" w:eastAsia="Arial" w:hAnsi="Arial" w:cs="Arial"/>
        </w:rPr>
        <w:t>)</w:t>
      </w:r>
      <w:r w:rsidR="00960B27"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02674EA4" w:rsidR="00B22FE0" w:rsidRDefault="00960B27" w:rsidP="00600A52">
      <w:pPr>
        <w:spacing w:after="33"/>
        <w:ind w:left="-76" w:right="-871"/>
      </w:pPr>
      <w:r w:rsidRPr="00960B27">
        <w:rPr>
          <w:noProof/>
        </w:rPr>
        <w:drawing>
          <wp:inline distT="0" distB="0" distL="0" distR="0" wp14:anchorId="30BAE580" wp14:editId="05C3F03A">
            <wp:extent cx="5843742" cy="3763606"/>
            <wp:effectExtent l="0" t="0" r="5080" b="8890"/>
            <wp:docPr id="9" name="Imagen 9" descr="C:\Users\silverit\Downloads\WhatsApp Image 2022-09-30 at 10.18.19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09-30 at 10.18.19 AM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38" cy="37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7F87" w14:textId="0906F367" w:rsidR="00B22FE0" w:rsidRDefault="00105AB8" w:rsidP="00960B27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960B27">
        <w:rPr>
          <w:rFonts w:ascii="Arial" w:eastAsia="Arial" w:hAnsi="Arial" w:cs="Arial"/>
        </w:rPr>
        <w:t>Desgaste de Rodillo de arrastre de papel del ADF</w:t>
      </w:r>
      <w:r>
        <w:rPr>
          <w:rFonts w:ascii="Arial" w:eastAsia="Arial" w:hAnsi="Arial" w:cs="Arial"/>
        </w:rPr>
        <w:t>)</w:t>
      </w:r>
      <w:r w:rsidR="00960B27">
        <w:rPr>
          <w:rFonts w:ascii="Arial" w:eastAsia="Arial" w:hAnsi="Arial" w:cs="Arial"/>
        </w:rPr>
        <w:t>.</w:t>
      </w:r>
      <w:r>
        <w:rPr>
          <w:rFonts w:ascii="Century Gothic" w:eastAsia="Century Gothic" w:hAnsi="Century Gothic" w:cs="Century Gothic"/>
          <w:b/>
        </w:rPr>
        <w:t xml:space="preserve">  </w:t>
      </w:r>
      <w:r w:rsidR="00FA56A4" w:rsidRPr="00FA56A4">
        <w:rPr>
          <w:rFonts w:ascii="Arial" w:eastAsia="Century Gothic" w:hAnsi="Arial" w:cs="Arial"/>
        </w:rPr>
        <w:t xml:space="preserve"> </w:t>
      </w:r>
    </w:p>
    <w:sectPr w:rsidR="00B22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BE20A" w14:textId="77777777" w:rsidR="00965485" w:rsidRDefault="00965485">
      <w:pPr>
        <w:spacing w:after="0" w:line="240" w:lineRule="auto"/>
      </w:pPr>
      <w:r>
        <w:separator/>
      </w:r>
    </w:p>
  </w:endnote>
  <w:endnote w:type="continuationSeparator" w:id="0">
    <w:p w14:paraId="3387618A" w14:textId="77777777" w:rsidR="00965485" w:rsidRDefault="0096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321CA" w14:textId="77777777" w:rsidR="00965485" w:rsidRDefault="00965485">
      <w:pPr>
        <w:spacing w:after="0" w:line="240" w:lineRule="auto"/>
      </w:pPr>
      <w:r>
        <w:separator/>
      </w:r>
    </w:p>
  </w:footnote>
  <w:footnote w:type="continuationSeparator" w:id="0">
    <w:p w14:paraId="0445D30B" w14:textId="77777777" w:rsidR="00965485" w:rsidRDefault="0096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0A931555" w:rsidR="00B22FE0" w:rsidRDefault="00960B27" w:rsidP="00960B27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 </w:t>
    </w:r>
    <w:r w:rsidR="00105AB8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SOBERANIA NACIONAL</w:t>
    </w:r>
    <w:r w:rsidR="00105AB8">
      <w:rPr>
        <w:rFonts w:ascii="Cambria" w:eastAsia="Cambria" w:hAnsi="Cambria" w:cs="Cambria"/>
        <w:b/>
        <w:sz w:val="20"/>
      </w:rPr>
      <w:t>”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C4E80"/>
    <w:rsid w:val="00105AB8"/>
    <w:rsid w:val="001303E7"/>
    <w:rsid w:val="00191007"/>
    <w:rsid w:val="002065B3"/>
    <w:rsid w:val="00235115"/>
    <w:rsid w:val="003A1E3A"/>
    <w:rsid w:val="00491ECF"/>
    <w:rsid w:val="00493E34"/>
    <w:rsid w:val="00591F63"/>
    <w:rsid w:val="005D5D81"/>
    <w:rsid w:val="00600A52"/>
    <w:rsid w:val="006222B7"/>
    <w:rsid w:val="006B350C"/>
    <w:rsid w:val="006C3B02"/>
    <w:rsid w:val="00773DDC"/>
    <w:rsid w:val="007756E1"/>
    <w:rsid w:val="007E6A54"/>
    <w:rsid w:val="00815CA6"/>
    <w:rsid w:val="00850D41"/>
    <w:rsid w:val="00886F07"/>
    <w:rsid w:val="008975C3"/>
    <w:rsid w:val="008C36F4"/>
    <w:rsid w:val="00913CA1"/>
    <w:rsid w:val="009141C1"/>
    <w:rsid w:val="00960B27"/>
    <w:rsid w:val="00965485"/>
    <w:rsid w:val="0099081C"/>
    <w:rsid w:val="009D184C"/>
    <w:rsid w:val="00A713B4"/>
    <w:rsid w:val="00A93206"/>
    <w:rsid w:val="00AC7BF5"/>
    <w:rsid w:val="00AE1109"/>
    <w:rsid w:val="00B22FE0"/>
    <w:rsid w:val="00B24B67"/>
    <w:rsid w:val="00B52BDC"/>
    <w:rsid w:val="00BA764B"/>
    <w:rsid w:val="00BB3017"/>
    <w:rsid w:val="00C0194C"/>
    <w:rsid w:val="00D110B2"/>
    <w:rsid w:val="00D35C34"/>
    <w:rsid w:val="00DC052A"/>
    <w:rsid w:val="00E040EE"/>
    <w:rsid w:val="00E65C19"/>
    <w:rsid w:val="00E920C8"/>
    <w:rsid w:val="00EC1178"/>
    <w:rsid w:val="00EF46DD"/>
    <w:rsid w:val="00F53A42"/>
    <w:rsid w:val="00F62BC7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E040E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24</cp:revision>
  <dcterms:created xsi:type="dcterms:W3CDTF">2022-09-26T21:17:00Z</dcterms:created>
  <dcterms:modified xsi:type="dcterms:W3CDTF">2022-09-30T15:27:00Z</dcterms:modified>
</cp:coreProperties>
</file>