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50C7" w14:textId="0192410A" w:rsidR="00F57A34" w:rsidRDefault="00FF12F4">
      <w:pPr>
        <w:rPr>
          <w:b/>
          <w:bCs/>
          <w:sz w:val="44"/>
          <w:szCs w:val="44"/>
        </w:rPr>
      </w:pPr>
      <w:r>
        <w:rPr>
          <w:b/>
          <w:bCs/>
          <w:sz w:val="44"/>
          <w:szCs w:val="44"/>
        </w:rPr>
        <w:t xml:space="preserve">Walmart and Amazon Retail </w:t>
      </w:r>
      <w:r w:rsidR="00F57A34" w:rsidRPr="00F57A34">
        <w:rPr>
          <w:b/>
          <w:bCs/>
          <w:sz w:val="44"/>
          <w:szCs w:val="44"/>
        </w:rPr>
        <w:t>Industry Data Analysis</w:t>
      </w:r>
    </w:p>
    <w:p w14:paraId="381FF891" w14:textId="77777777" w:rsidR="00F57A34" w:rsidRPr="00F57A34" w:rsidRDefault="00F57A34">
      <w:pPr>
        <w:rPr>
          <w:b/>
          <w:bCs/>
          <w:sz w:val="44"/>
          <w:szCs w:val="44"/>
        </w:rPr>
      </w:pPr>
    </w:p>
    <w:p w14:paraId="38B32E0A" w14:textId="77777777" w:rsidR="00F57A34" w:rsidRDefault="00F57A34" w:rsidP="00F57A34">
      <w:pPr>
        <w:jc w:val="both"/>
        <w:rPr>
          <w:b/>
          <w:bCs/>
          <w:sz w:val="28"/>
          <w:szCs w:val="28"/>
          <w:u w:val="single"/>
        </w:rPr>
      </w:pPr>
      <w:r>
        <w:rPr>
          <w:b/>
          <w:bCs/>
          <w:sz w:val="28"/>
          <w:szCs w:val="28"/>
          <w:u w:val="single"/>
        </w:rPr>
        <w:t>Introduction:</w:t>
      </w:r>
    </w:p>
    <w:p w14:paraId="04FDCB95" w14:textId="164EEA11" w:rsidR="001B568F" w:rsidRDefault="00EC4B9B">
      <w:pPr>
        <w:rPr>
          <w:sz w:val="24"/>
          <w:szCs w:val="24"/>
        </w:rPr>
      </w:pPr>
      <w:r w:rsidRPr="00EC4B9B">
        <w:rPr>
          <w:sz w:val="24"/>
          <w:szCs w:val="24"/>
        </w:rPr>
        <w:t>The retail sector is known for its intense rivalry, thus success in this field depends on knowing the tactics used by the big competitors. This proposal would concentrate on the retail sector and undertake a thorough examination of the price and product selection tactics used by Amazon and Walmart, the two major players in the market. The dataset was supplied by Saturn Data and was taken from the AWS Marketplace</w:t>
      </w:r>
      <w:r w:rsidR="00B7208C">
        <w:rPr>
          <w:sz w:val="24"/>
          <w:szCs w:val="24"/>
        </w:rPr>
        <w:t xml:space="preserve"> (May 2023)</w:t>
      </w:r>
      <w:r w:rsidRPr="00EC4B9B">
        <w:rPr>
          <w:sz w:val="24"/>
          <w:szCs w:val="24"/>
        </w:rPr>
        <w:t>.</w:t>
      </w:r>
    </w:p>
    <w:p w14:paraId="59CB34C8" w14:textId="77777777" w:rsidR="00EC4B9B" w:rsidRDefault="00EC4B9B"/>
    <w:p w14:paraId="624AAF3E" w14:textId="77777777" w:rsidR="00F57A34" w:rsidRDefault="00F57A34" w:rsidP="00F57A34">
      <w:pPr>
        <w:jc w:val="both"/>
        <w:rPr>
          <w:b/>
          <w:bCs/>
          <w:sz w:val="28"/>
          <w:szCs w:val="28"/>
          <w:u w:val="single"/>
        </w:rPr>
      </w:pPr>
      <w:r>
        <w:rPr>
          <w:b/>
          <w:bCs/>
          <w:sz w:val="28"/>
          <w:szCs w:val="28"/>
          <w:u w:val="single"/>
        </w:rPr>
        <w:t>Dataset:</w:t>
      </w:r>
    </w:p>
    <w:p w14:paraId="212824A0" w14:textId="10E567B4" w:rsidR="00F57A34" w:rsidRDefault="00FF12F4">
      <w:pPr>
        <w:rPr>
          <w:sz w:val="24"/>
          <w:szCs w:val="24"/>
        </w:rPr>
      </w:pPr>
      <w:r w:rsidRPr="00FF12F4">
        <w:rPr>
          <w:sz w:val="24"/>
          <w:szCs w:val="24"/>
        </w:rPr>
        <w:t xml:space="preserve">The dataset was acquired from AWS Marketplace and provided by Saturn Data. </w:t>
      </w:r>
      <w:r>
        <w:rPr>
          <w:sz w:val="24"/>
          <w:szCs w:val="24"/>
        </w:rPr>
        <w:t xml:space="preserve">It </w:t>
      </w:r>
      <w:r w:rsidRPr="00FF12F4">
        <w:rPr>
          <w:sz w:val="24"/>
          <w:szCs w:val="24"/>
        </w:rPr>
        <w:t>contains detailed information on over 6,000 products</w:t>
      </w:r>
      <w:r w:rsidR="00774135">
        <w:rPr>
          <w:sz w:val="24"/>
          <w:szCs w:val="24"/>
        </w:rPr>
        <w:t xml:space="preserve"> </w:t>
      </w:r>
      <w:r w:rsidRPr="00FF12F4">
        <w:rPr>
          <w:sz w:val="24"/>
          <w:szCs w:val="24"/>
        </w:rPr>
        <w:t>for both retailers</w:t>
      </w:r>
      <w:r>
        <w:rPr>
          <w:sz w:val="24"/>
          <w:szCs w:val="24"/>
        </w:rPr>
        <w:t>, including</w:t>
      </w:r>
      <w:r w:rsidRPr="00FF12F4">
        <w:rPr>
          <w:sz w:val="24"/>
          <w:szCs w:val="24"/>
        </w:rPr>
        <w:t xml:space="preserve"> product names, URLs, current prices, scores, department, and category for both Walmart and Amazon products</w:t>
      </w:r>
      <w:r w:rsidR="00774135">
        <w:rPr>
          <w:sz w:val="24"/>
          <w:szCs w:val="24"/>
        </w:rPr>
        <w:t xml:space="preserve"> </w:t>
      </w:r>
      <w:r w:rsidR="00774135">
        <w:rPr>
          <w:sz w:val="24"/>
          <w:szCs w:val="24"/>
        </w:rPr>
        <w:t xml:space="preserve">of </w:t>
      </w:r>
      <w:r w:rsidR="00774135">
        <w:rPr>
          <w:sz w:val="24"/>
          <w:szCs w:val="24"/>
        </w:rPr>
        <w:t>the month May-</w:t>
      </w:r>
      <w:r w:rsidR="00774135">
        <w:rPr>
          <w:sz w:val="24"/>
          <w:szCs w:val="24"/>
        </w:rPr>
        <w:t>2023</w:t>
      </w:r>
      <w:r w:rsidRPr="00FF12F4">
        <w:rPr>
          <w:sz w:val="24"/>
          <w:szCs w:val="24"/>
        </w:rPr>
        <w:t>.</w:t>
      </w:r>
    </w:p>
    <w:p w14:paraId="66EFA6E6" w14:textId="58C5F503" w:rsidR="00F57A34" w:rsidRDefault="00F57A34">
      <w:pPr>
        <w:rPr>
          <w:sz w:val="24"/>
          <w:szCs w:val="24"/>
        </w:rPr>
      </w:pPr>
      <w:r w:rsidRPr="00825538">
        <w:rPr>
          <w:b/>
          <w:bCs/>
          <w:sz w:val="24"/>
          <w:szCs w:val="24"/>
        </w:rPr>
        <w:t>Link</w:t>
      </w:r>
      <w:r>
        <w:rPr>
          <w:sz w:val="24"/>
          <w:szCs w:val="24"/>
        </w:rPr>
        <w:t xml:space="preserve">: </w:t>
      </w:r>
      <w:hyperlink r:id="rId4" w:history="1">
        <w:r w:rsidR="00FF12F4" w:rsidRPr="00FF12F4">
          <w:rPr>
            <w:rStyle w:val="Hyperlink"/>
            <w:sz w:val="24"/>
            <w:szCs w:val="24"/>
          </w:rPr>
          <w:t>https://aws.amazon.com/marketplace/pp/prodview-ugrflimonfwog?sr=0-3&amp;ref_=beagle&amp;applicationId=AWSMPContessa#dataSets</w:t>
        </w:r>
      </w:hyperlink>
    </w:p>
    <w:p w14:paraId="65503807" w14:textId="77777777" w:rsidR="00F57A34" w:rsidRDefault="00F57A34">
      <w:pPr>
        <w:rPr>
          <w:sz w:val="24"/>
          <w:szCs w:val="24"/>
        </w:rPr>
      </w:pPr>
    </w:p>
    <w:p w14:paraId="72AADD4B" w14:textId="77777777" w:rsidR="00F57A34" w:rsidRDefault="00F57A34" w:rsidP="00F57A34">
      <w:pPr>
        <w:jc w:val="both"/>
        <w:rPr>
          <w:b/>
          <w:bCs/>
          <w:sz w:val="28"/>
          <w:szCs w:val="28"/>
          <w:u w:val="single"/>
        </w:rPr>
      </w:pPr>
      <w:r>
        <w:rPr>
          <w:b/>
          <w:bCs/>
          <w:sz w:val="28"/>
          <w:szCs w:val="28"/>
          <w:u w:val="single"/>
        </w:rPr>
        <w:t>Market Problem:</w:t>
      </w:r>
    </w:p>
    <w:p w14:paraId="3F4393E4" w14:textId="16484B30" w:rsidR="00FF12F4" w:rsidRPr="00FF12F4" w:rsidRDefault="00FF12F4" w:rsidP="00FF12F4">
      <w:pPr>
        <w:rPr>
          <w:sz w:val="24"/>
          <w:szCs w:val="24"/>
        </w:rPr>
      </w:pPr>
      <w:r w:rsidRPr="00FF12F4">
        <w:rPr>
          <w:sz w:val="24"/>
          <w:szCs w:val="24"/>
        </w:rPr>
        <w:t>Our research aims to address the following marketing problems:</w:t>
      </w:r>
    </w:p>
    <w:p w14:paraId="344FB77C" w14:textId="77777777" w:rsidR="00EC4B9B" w:rsidRPr="00EC4B9B" w:rsidRDefault="00EC4B9B" w:rsidP="00EC4B9B">
      <w:pPr>
        <w:jc w:val="both"/>
        <w:rPr>
          <w:sz w:val="24"/>
          <w:szCs w:val="24"/>
        </w:rPr>
      </w:pPr>
      <w:r w:rsidRPr="00EC4B9B">
        <w:rPr>
          <w:sz w:val="24"/>
          <w:szCs w:val="24"/>
        </w:rPr>
        <w:t xml:space="preserve">a. </w:t>
      </w:r>
      <w:r w:rsidRPr="00EC4B9B">
        <w:rPr>
          <w:b/>
          <w:bCs/>
          <w:sz w:val="24"/>
          <w:szCs w:val="24"/>
        </w:rPr>
        <w:t>Pricing Strategy</w:t>
      </w:r>
      <w:r w:rsidRPr="00EC4B9B">
        <w:rPr>
          <w:sz w:val="24"/>
          <w:szCs w:val="24"/>
        </w:rPr>
        <w:t>: Examine how both businesses charge for their goods in relation to one another. Determine trends, variances, and price patterns across several departments and product categories.</w:t>
      </w:r>
    </w:p>
    <w:p w14:paraId="713EE65D" w14:textId="77777777" w:rsidR="00EC4B9B" w:rsidRPr="00EC4B9B" w:rsidRDefault="00EC4B9B" w:rsidP="00EC4B9B">
      <w:pPr>
        <w:jc w:val="both"/>
        <w:rPr>
          <w:sz w:val="24"/>
          <w:szCs w:val="24"/>
        </w:rPr>
      </w:pPr>
      <w:r w:rsidRPr="00EC4B9B">
        <w:rPr>
          <w:sz w:val="24"/>
          <w:szCs w:val="24"/>
        </w:rPr>
        <w:t xml:space="preserve">a. </w:t>
      </w:r>
      <w:r w:rsidRPr="00EC4B9B">
        <w:rPr>
          <w:b/>
          <w:bCs/>
          <w:sz w:val="24"/>
          <w:szCs w:val="24"/>
        </w:rPr>
        <w:t>Product Assortment</w:t>
      </w:r>
      <w:r w:rsidRPr="00EC4B9B">
        <w:rPr>
          <w:sz w:val="24"/>
          <w:szCs w:val="24"/>
        </w:rPr>
        <w:t>: Examine how Walmart and Amazon's product selections differ and overlap. Recognize the departments and product areas that each organization focuses on.</w:t>
      </w:r>
    </w:p>
    <w:p w14:paraId="1D2CAE1F" w14:textId="15186138" w:rsidR="00404781" w:rsidRDefault="00EC4B9B" w:rsidP="00EC4B9B">
      <w:pPr>
        <w:jc w:val="both"/>
        <w:rPr>
          <w:b/>
          <w:bCs/>
          <w:sz w:val="28"/>
          <w:szCs w:val="28"/>
          <w:u w:val="single"/>
        </w:rPr>
      </w:pPr>
      <w:r w:rsidRPr="00EC4B9B">
        <w:rPr>
          <w:sz w:val="24"/>
          <w:szCs w:val="24"/>
        </w:rPr>
        <w:t xml:space="preserve">c. </w:t>
      </w:r>
      <w:r w:rsidRPr="00EC4B9B">
        <w:rPr>
          <w:b/>
          <w:bCs/>
          <w:sz w:val="24"/>
          <w:szCs w:val="24"/>
        </w:rPr>
        <w:t>Competitive Analysis</w:t>
      </w:r>
      <w:r w:rsidRPr="00EC4B9B">
        <w:rPr>
          <w:sz w:val="24"/>
          <w:szCs w:val="24"/>
        </w:rPr>
        <w:t>: Learn about Walmart and Amazon's competitive environment, emphasizing their advantages and disadvantages.</w:t>
      </w:r>
    </w:p>
    <w:p w14:paraId="1014F543" w14:textId="77777777" w:rsidR="00FF12F4" w:rsidRDefault="00FF12F4" w:rsidP="00404781">
      <w:pPr>
        <w:rPr>
          <w:b/>
          <w:bCs/>
          <w:sz w:val="28"/>
          <w:szCs w:val="28"/>
          <w:u w:val="single"/>
        </w:rPr>
      </w:pPr>
    </w:p>
    <w:p w14:paraId="3A3082CD" w14:textId="77777777" w:rsidR="00FF12F4" w:rsidRDefault="00FF12F4" w:rsidP="00404781">
      <w:pPr>
        <w:rPr>
          <w:b/>
          <w:bCs/>
          <w:sz w:val="28"/>
          <w:szCs w:val="28"/>
          <w:u w:val="single"/>
        </w:rPr>
      </w:pPr>
    </w:p>
    <w:p w14:paraId="6E4A3A82" w14:textId="77777777" w:rsidR="00FF12F4" w:rsidRDefault="00FF12F4" w:rsidP="00404781">
      <w:pPr>
        <w:rPr>
          <w:b/>
          <w:bCs/>
          <w:sz w:val="28"/>
          <w:szCs w:val="28"/>
          <w:u w:val="single"/>
        </w:rPr>
      </w:pPr>
    </w:p>
    <w:p w14:paraId="023A4B61" w14:textId="77777777" w:rsidR="00EC4B9B" w:rsidRDefault="00EC4B9B" w:rsidP="00404781">
      <w:pPr>
        <w:rPr>
          <w:b/>
          <w:bCs/>
          <w:sz w:val="28"/>
          <w:szCs w:val="28"/>
          <w:u w:val="single"/>
        </w:rPr>
      </w:pPr>
    </w:p>
    <w:p w14:paraId="4181A99C" w14:textId="7216C32B" w:rsidR="00404781" w:rsidRPr="00404781" w:rsidRDefault="00404781" w:rsidP="00404781">
      <w:pPr>
        <w:rPr>
          <w:rFonts w:ascii="Segoe UI" w:hAnsi="Segoe UI" w:cs="Segoe UI"/>
          <w:color w:val="D1D5DB"/>
          <w:sz w:val="28"/>
          <w:szCs w:val="28"/>
          <w:shd w:val="clear" w:color="auto" w:fill="444654"/>
        </w:rPr>
      </w:pPr>
      <w:r w:rsidRPr="00404781">
        <w:rPr>
          <w:b/>
          <w:bCs/>
          <w:sz w:val="28"/>
          <w:szCs w:val="28"/>
          <w:u w:val="single"/>
        </w:rPr>
        <w:lastRenderedPageBreak/>
        <w:t>Research Approach</w:t>
      </w:r>
      <w:r w:rsidRPr="00404781">
        <w:rPr>
          <w:sz w:val="28"/>
          <w:szCs w:val="28"/>
        </w:rPr>
        <w:t>:</w:t>
      </w:r>
    </w:p>
    <w:p w14:paraId="2AA39855" w14:textId="30B39107" w:rsidR="00FF12F4" w:rsidRPr="00FF12F4" w:rsidRDefault="00FF12F4" w:rsidP="00FF12F4">
      <w:pPr>
        <w:rPr>
          <w:sz w:val="24"/>
          <w:szCs w:val="24"/>
        </w:rPr>
      </w:pPr>
      <w:r w:rsidRPr="00FF12F4">
        <w:rPr>
          <w:sz w:val="24"/>
          <w:szCs w:val="24"/>
        </w:rPr>
        <w:t>To address the marketing problems, we will undertake the following steps:</w:t>
      </w:r>
    </w:p>
    <w:p w14:paraId="051E4BEF" w14:textId="77777777" w:rsidR="00EC4B9B" w:rsidRPr="00EC4B9B" w:rsidRDefault="00EC4B9B" w:rsidP="00EC4B9B">
      <w:pPr>
        <w:rPr>
          <w:sz w:val="24"/>
          <w:szCs w:val="24"/>
        </w:rPr>
      </w:pPr>
      <w:r w:rsidRPr="00EC4B9B">
        <w:rPr>
          <w:sz w:val="24"/>
          <w:szCs w:val="24"/>
        </w:rPr>
        <w:t xml:space="preserve">a. </w:t>
      </w:r>
      <w:r w:rsidRPr="00EC4B9B">
        <w:rPr>
          <w:b/>
          <w:bCs/>
          <w:sz w:val="24"/>
          <w:szCs w:val="24"/>
        </w:rPr>
        <w:t>Data Preprocessing</w:t>
      </w:r>
      <w:r w:rsidRPr="00EC4B9B">
        <w:rPr>
          <w:sz w:val="24"/>
          <w:szCs w:val="24"/>
        </w:rPr>
        <w:t>: To guarantee data quality, clean and prepare the dataset. This involves organizing items by department and category, standardizing product names, and resolving missing data.</w:t>
      </w:r>
    </w:p>
    <w:p w14:paraId="7653D488" w14:textId="77777777" w:rsidR="00EC4B9B" w:rsidRPr="00EC4B9B" w:rsidRDefault="00EC4B9B" w:rsidP="00EC4B9B">
      <w:pPr>
        <w:rPr>
          <w:sz w:val="24"/>
          <w:szCs w:val="24"/>
        </w:rPr>
      </w:pPr>
      <w:r w:rsidRPr="00EC4B9B">
        <w:rPr>
          <w:sz w:val="24"/>
          <w:szCs w:val="24"/>
        </w:rPr>
        <w:t xml:space="preserve">b. </w:t>
      </w:r>
      <w:r w:rsidRPr="00EC4B9B">
        <w:rPr>
          <w:b/>
          <w:bCs/>
          <w:sz w:val="24"/>
          <w:szCs w:val="24"/>
        </w:rPr>
        <w:t>Exploratory Data Analysis (EDA)</w:t>
      </w:r>
      <w:r w:rsidRPr="00EC4B9B">
        <w:rPr>
          <w:sz w:val="24"/>
          <w:szCs w:val="24"/>
        </w:rPr>
        <w:t>: To find patterns and trends in scores, product assortment, and price, conduct a thorough EDA. We'll make use of clustering analysis, data visualizations, and descriptive statistics.</w:t>
      </w:r>
    </w:p>
    <w:p w14:paraId="090D54E7" w14:textId="77777777" w:rsidR="00EC4B9B" w:rsidRPr="00EC4B9B" w:rsidRDefault="00EC4B9B" w:rsidP="00EC4B9B">
      <w:pPr>
        <w:rPr>
          <w:sz w:val="24"/>
          <w:szCs w:val="24"/>
        </w:rPr>
      </w:pPr>
      <w:r w:rsidRPr="00EC4B9B">
        <w:rPr>
          <w:sz w:val="24"/>
          <w:szCs w:val="24"/>
        </w:rPr>
        <w:t xml:space="preserve">c. </w:t>
      </w:r>
      <w:r w:rsidRPr="00EC4B9B">
        <w:rPr>
          <w:b/>
          <w:bCs/>
          <w:sz w:val="24"/>
          <w:szCs w:val="24"/>
        </w:rPr>
        <w:t>Statistical Analysis</w:t>
      </w:r>
      <w:r w:rsidRPr="00EC4B9B">
        <w:rPr>
          <w:sz w:val="24"/>
          <w:szCs w:val="24"/>
        </w:rPr>
        <w:t>: Run statistical analyses to see if Walmart and Amazon's product selection and prices differ significantly from one another. Regression analysis and hypothesis testing may be used in this.</w:t>
      </w:r>
    </w:p>
    <w:p w14:paraId="216B42BE" w14:textId="4E539196" w:rsidR="00EC4B9B" w:rsidRPr="00EC4B9B" w:rsidRDefault="00EA1930" w:rsidP="00EC4B9B">
      <w:pPr>
        <w:rPr>
          <w:sz w:val="24"/>
          <w:szCs w:val="24"/>
        </w:rPr>
      </w:pPr>
      <w:r>
        <w:rPr>
          <w:sz w:val="24"/>
          <w:szCs w:val="24"/>
        </w:rPr>
        <w:t>d</w:t>
      </w:r>
      <w:r w:rsidR="00EC4B9B" w:rsidRPr="00EC4B9B">
        <w:rPr>
          <w:sz w:val="24"/>
          <w:szCs w:val="24"/>
        </w:rPr>
        <w:t xml:space="preserve">. </w:t>
      </w:r>
      <w:r w:rsidR="00EC4B9B" w:rsidRPr="00EC4B9B">
        <w:rPr>
          <w:b/>
          <w:bCs/>
          <w:sz w:val="24"/>
          <w:szCs w:val="24"/>
        </w:rPr>
        <w:t>Competitive Landscape Visualization</w:t>
      </w:r>
      <w:r w:rsidR="00EC4B9B" w:rsidRPr="00EC4B9B">
        <w:rPr>
          <w:sz w:val="24"/>
          <w:szCs w:val="24"/>
        </w:rPr>
        <w:t>: Make use of methods such as Porter's Five Forces analysis or market maps to visualize the competitive landscape.</w:t>
      </w:r>
    </w:p>
    <w:p w14:paraId="2AEC3A6F" w14:textId="77777777" w:rsidR="00EC4B9B" w:rsidRPr="00EC4B9B" w:rsidRDefault="00EC4B9B" w:rsidP="00EC4B9B">
      <w:pPr>
        <w:rPr>
          <w:sz w:val="24"/>
          <w:szCs w:val="24"/>
        </w:rPr>
      </w:pPr>
    </w:p>
    <w:p w14:paraId="43948C9B" w14:textId="77777777" w:rsidR="00FF12F4" w:rsidRPr="00404781" w:rsidRDefault="00FF12F4" w:rsidP="00FF12F4">
      <w:pPr>
        <w:rPr>
          <w:sz w:val="24"/>
          <w:szCs w:val="24"/>
        </w:rPr>
      </w:pPr>
    </w:p>
    <w:p w14:paraId="7952C053" w14:textId="77777777" w:rsidR="00404781" w:rsidRPr="00404781" w:rsidRDefault="00404781" w:rsidP="00404781">
      <w:pPr>
        <w:rPr>
          <w:b/>
          <w:bCs/>
          <w:sz w:val="28"/>
          <w:szCs w:val="28"/>
          <w:u w:val="single"/>
        </w:rPr>
      </w:pPr>
      <w:r w:rsidRPr="00404781">
        <w:rPr>
          <w:b/>
          <w:bCs/>
          <w:sz w:val="28"/>
          <w:szCs w:val="28"/>
          <w:u w:val="single"/>
        </w:rPr>
        <w:t>Project Goals:</w:t>
      </w:r>
    </w:p>
    <w:p w14:paraId="530DE9DB" w14:textId="20CE6AB2" w:rsidR="00206F87" w:rsidRPr="00206F87" w:rsidRDefault="00206F87" w:rsidP="00206F87">
      <w:pPr>
        <w:rPr>
          <w:sz w:val="24"/>
          <w:szCs w:val="24"/>
        </w:rPr>
      </w:pPr>
      <w:r w:rsidRPr="00206F87">
        <w:rPr>
          <w:sz w:val="24"/>
          <w:szCs w:val="24"/>
        </w:rPr>
        <w:t>The project aims to accomplish the following objectives:</w:t>
      </w:r>
    </w:p>
    <w:p w14:paraId="1E768D66" w14:textId="77777777" w:rsidR="00EC4B9B" w:rsidRPr="00EC4B9B" w:rsidRDefault="00EC4B9B" w:rsidP="00EC4B9B">
      <w:pPr>
        <w:rPr>
          <w:sz w:val="24"/>
          <w:szCs w:val="24"/>
        </w:rPr>
      </w:pPr>
      <w:r w:rsidRPr="00EC4B9B">
        <w:rPr>
          <w:sz w:val="24"/>
          <w:szCs w:val="24"/>
        </w:rPr>
        <w:t xml:space="preserve">a. </w:t>
      </w:r>
      <w:r w:rsidRPr="00EC4B9B">
        <w:rPr>
          <w:b/>
          <w:bCs/>
          <w:sz w:val="24"/>
          <w:szCs w:val="24"/>
        </w:rPr>
        <w:t>Determine Pricing Patterns</w:t>
      </w:r>
      <w:r w:rsidRPr="00EC4B9B">
        <w:rPr>
          <w:sz w:val="24"/>
          <w:szCs w:val="24"/>
        </w:rPr>
        <w:t>: Learn about the product prices at Walmart and Amazon, as well as whether any clear pricing tactics exist.</w:t>
      </w:r>
    </w:p>
    <w:p w14:paraId="451B341B" w14:textId="77777777" w:rsidR="00EC4B9B" w:rsidRPr="00EC4B9B" w:rsidRDefault="00EC4B9B" w:rsidP="00EC4B9B">
      <w:pPr>
        <w:rPr>
          <w:sz w:val="24"/>
          <w:szCs w:val="24"/>
        </w:rPr>
      </w:pPr>
      <w:r w:rsidRPr="00EC4B9B">
        <w:rPr>
          <w:sz w:val="24"/>
          <w:szCs w:val="24"/>
        </w:rPr>
        <w:t xml:space="preserve">b. </w:t>
      </w:r>
      <w:r w:rsidRPr="00EC4B9B">
        <w:rPr>
          <w:b/>
          <w:bCs/>
          <w:sz w:val="24"/>
          <w:szCs w:val="24"/>
        </w:rPr>
        <w:t>Product Assortment Insights</w:t>
      </w:r>
      <w:r w:rsidRPr="00EC4B9B">
        <w:rPr>
          <w:sz w:val="24"/>
          <w:szCs w:val="24"/>
        </w:rPr>
        <w:t>: Recognize how each business arranges its departments and product categories.</w:t>
      </w:r>
    </w:p>
    <w:p w14:paraId="3FAAD689" w14:textId="15C06F2D" w:rsidR="00EC4B9B" w:rsidRPr="00EC4B9B" w:rsidRDefault="00EA1930" w:rsidP="00EC4B9B">
      <w:pPr>
        <w:rPr>
          <w:sz w:val="24"/>
          <w:szCs w:val="24"/>
        </w:rPr>
      </w:pPr>
      <w:r>
        <w:rPr>
          <w:sz w:val="24"/>
          <w:szCs w:val="24"/>
        </w:rPr>
        <w:t>c</w:t>
      </w:r>
      <w:r w:rsidR="00EC4B9B" w:rsidRPr="00EC4B9B">
        <w:rPr>
          <w:sz w:val="24"/>
          <w:szCs w:val="24"/>
        </w:rPr>
        <w:t xml:space="preserve">. </w:t>
      </w:r>
      <w:r w:rsidR="00EC4B9B" w:rsidRPr="00EC4B9B">
        <w:rPr>
          <w:b/>
          <w:bCs/>
          <w:sz w:val="24"/>
          <w:szCs w:val="24"/>
        </w:rPr>
        <w:t>Competitive study</w:t>
      </w:r>
      <w:r w:rsidR="00EC4B9B" w:rsidRPr="00EC4B9B">
        <w:rPr>
          <w:sz w:val="24"/>
          <w:szCs w:val="24"/>
        </w:rPr>
        <w:t>: Give a thorough study of the competitors, pointing out their advantages and disadvantages.</w:t>
      </w:r>
    </w:p>
    <w:p w14:paraId="17F520BC" w14:textId="77777777" w:rsidR="00EC4B9B" w:rsidRPr="00EC4B9B" w:rsidRDefault="00EC4B9B" w:rsidP="00EC4B9B">
      <w:pPr>
        <w:rPr>
          <w:sz w:val="24"/>
          <w:szCs w:val="24"/>
        </w:rPr>
      </w:pPr>
      <w:r w:rsidRPr="00EC4B9B">
        <w:rPr>
          <w:sz w:val="24"/>
          <w:szCs w:val="24"/>
        </w:rPr>
        <w:t xml:space="preserve">d. </w:t>
      </w:r>
      <w:r w:rsidRPr="00EC4B9B">
        <w:rPr>
          <w:b/>
          <w:bCs/>
          <w:sz w:val="24"/>
          <w:szCs w:val="24"/>
        </w:rPr>
        <w:t>Data-Based Suggestions</w:t>
      </w:r>
      <w:r w:rsidRPr="00EC4B9B">
        <w:rPr>
          <w:sz w:val="24"/>
          <w:szCs w:val="24"/>
        </w:rPr>
        <w:t>: Make use of the information to provide shops and e-commerce companies looking to take on Amazon and Walmart with data-driven suggestions.</w:t>
      </w:r>
    </w:p>
    <w:p w14:paraId="31F59368" w14:textId="77777777" w:rsidR="00EC4B9B" w:rsidRPr="00EC4B9B" w:rsidRDefault="00EC4B9B" w:rsidP="00EC4B9B">
      <w:pPr>
        <w:rPr>
          <w:sz w:val="24"/>
          <w:szCs w:val="24"/>
        </w:rPr>
      </w:pPr>
    </w:p>
    <w:p w14:paraId="4A81A577" w14:textId="77777777" w:rsidR="00404781" w:rsidRPr="00404781" w:rsidRDefault="00404781" w:rsidP="00404781">
      <w:pPr>
        <w:rPr>
          <w:sz w:val="24"/>
          <w:szCs w:val="24"/>
        </w:rPr>
      </w:pPr>
    </w:p>
    <w:p w14:paraId="2C5FD398" w14:textId="77777777" w:rsidR="00F57A34" w:rsidRPr="00F57A34" w:rsidRDefault="00F57A34" w:rsidP="00F57A34">
      <w:pPr>
        <w:rPr>
          <w:sz w:val="24"/>
          <w:szCs w:val="24"/>
        </w:rPr>
      </w:pPr>
    </w:p>
    <w:sectPr w:rsidR="00F57A34" w:rsidRPr="00F57A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34"/>
    <w:rsid w:val="001B568F"/>
    <w:rsid w:val="00206F87"/>
    <w:rsid w:val="00404781"/>
    <w:rsid w:val="00494B6D"/>
    <w:rsid w:val="00774135"/>
    <w:rsid w:val="00825538"/>
    <w:rsid w:val="009153BC"/>
    <w:rsid w:val="00B7208C"/>
    <w:rsid w:val="00EA1930"/>
    <w:rsid w:val="00EC4B9B"/>
    <w:rsid w:val="00F57A34"/>
    <w:rsid w:val="00FF12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EEEB"/>
  <w15:chartTrackingRefBased/>
  <w15:docId w15:val="{8DB80745-CA74-46A2-8615-29BD415D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34"/>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A34"/>
    <w:rPr>
      <w:color w:val="0563C1" w:themeColor="hyperlink"/>
      <w:u w:val="single"/>
    </w:rPr>
  </w:style>
  <w:style w:type="character" w:styleId="UnresolvedMention">
    <w:name w:val="Unresolved Mention"/>
    <w:basedOn w:val="DefaultParagraphFont"/>
    <w:uiPriority w:val="99"/>
    <w:semiHidden/>
    <w:unhideWhenUsed/>
    <w:rsid w:val="00F57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738545">
      <w:bodyDiv w:val="1"/>
      <w:marLeft w:val="0"/>
      <w:marRight w:val="0"/>
      <w:marTop w:val="0"/>
      <w:marBottom w:val="0"/>
      <w:divBdr>
        <w:top w:val="none" w:sz="0" w:space="0" w:color="auto"/>
        <w:left w:val="none" w:sz="0" w:space="0" w:color="auto"/>
        <w:bottom w:val="none" w:sz="0" w:space="0" w:color="auto"/>
        <w:right w:val="none" w:sz="0" w:space="0" w:color="auto"/>
      </w:divBdr>
    </w:div>
    <w:div w:id="842663226">
      <w:bodyDiv w:val="1"/>
      <w:marLeft w:val="0"/>
      <w:marRight w:val="0"/>
      <w:marTop w:val="0"/>
      <w:marBottom w:val="0"/>
      <w:divBdr>
        <w:top w:val="none" w:sz="0" w:space="0" w:color="auto"/>
        <w:left w:val="none" w:sz="0" w:space="0" w:color="auto"/>
        <w:bottom w:val="none" w:sz="0" w:space="0" w:color="auto"/>
        <w:right w:val="none" w:sz="0" w:space="0" w:color="auto"/>
      </w:divBdr>
    </w:div>
    <w:div w:id="1340620075">
      <w:bodyDiv w:val="1"/>
      <w:marLeft w:val="0"/>
      <w:marRight w:val="0"/>
      <w:marTop w:val="0"/>
      <w:marBottom w:val="0"/>
      <w:divBdr>
        <w:top w:val="none" w:sz="0" w:space="0" w:color="auto"/>
        <w:left w:val="none" w:sz="0" w:space="0" w:color="auto"/>
        <w:bottom w:val="none" w:sz="0" w:space="0" w:color="auto"/>
        <w:right w:val="none" w:sz="0" w:space="0" w:color="auto"/>
      </w:divBdr>
    </w:div>
    <w:div w:id="1415854680">
      <w:bodyDiv w:val="1"/>
      <w:marLeft w:val="0"/>
      <w:marRight w:val="0"/>
      <w:marTop w:val="0"/>
      <w:marBottom w:val="0"/>
      <w:divBdr>
        <w:top w:val="none" w:sz="0" w:space="0" w:color="auto"/>
        <w:left w:val="none" w:sz="0" w:space="0" w:color="auto"/>
        <w:bottom w:val="none" w:sz="0" w:space="0" w:color="auto"/>
        <w:right w:val="none" w:sz="0" w:space="0" w:color="auto"/>
      </w:divBdr>
    </w:div>
    <w:div w:id="1548831322">
      <w:bodyDiv w:val="1"/>
      <w:marLeft w:val="0"/>
      <w:marRight w:val="0"/>
      <w:marTop w:val="0"/>
      <w:marBottom w:val="0"/>
      <w:divBdr>
        <w:top w:val="none" w:sz="0" w:space="0" w:color="auto"/>
        <w:left w:val="none" w:sz="0" w:space="0" w:color="auto"/>
        <w:bottom w:val="none" w:sz="0" w:space="0" w:color="auto"/>
        <w:right w:val="none" w:sz="0" w:space="0" w:color="auto"/>
      </w:divBdr>
    </w:div>
    <w:div w:id="1605846933">
      <w:bodyDiv w:val="1"/>
      <w:marLeft w:val="0"/>
      <w:marRight w:val="0"/>
      <w:marTop w:val="0"/>
      <w:marBottom w:val="0"/>
      <w:divBdr>
        <w:top w:val="none" w:sz="0" w:space="0" w:color="auto"/>
        <w:left w:val="none" w:sz="0" w:space="0" w:color="auto"/>
        <w:bottom w:val="none" w:sz="0" w:space="0" w:color="auto"/>
        <w:right w:val="none" w:sz="0" w:space="0" w:color="auto"/>
      </w:divBdr>
    </w:div>
    <w:div w:id="1694385007">
      <w:bodyDiv w:val="1"/>
      <w:marLeft w:val="0"/>
      <w:marRight w:val="0"/>
      <w:marTop w:val="0"/>
      <w:marBottom w:val="0"/>
      <w:divBdr>
        <w:top w:val="none" w:sz="0" w:space="0" w:color="auto"/>
        <w:left w:val="none" w:sz="0" w:space="0" w:color="auto"/>
        <w:bottom w:val="none" w:sz="0" w:space="0" w:color="auto"/>
        <w:right w:val="none" w:sz="0" w:space="0" w:color="auto"/>
      </w:divBdr>
    </w:div>
    <w:div w:id="2005277319">
      <w:bodyDiv w:val="1"/>
      <w:marLeft w:val="0"/>
      <w:marRight w:val="0"/>
      <w:marTop w:val="0"/>
      <w:marBottom w:val="0"/>
      <w:divBdr>
        <w:top w:val="none" w:sz="0" w:space="0" w:color="auto"/>
        <w:left w:val="none" w:sz="0" w:space="0" w:color="auto"/>
        <w:bottom w:val="none" w:sz="0" w:space="0" w:color="auto"/>
        <w:right w:val="none" w:sz="0" w:space="0" w:color="auto"/>
      </w:divBdr>
      <w:divsChild>
        <w:div w:id="1086413780">
          <w:marLeft w:val="0"/>
          <w:marRight w:val="0"/>
          <w:marTop w:val="0"/>
          <w:marBottom w:val="0"/>
          <w:divBdr>
            <w:top w:val="single" w:sz="2" w:space="0" w:color="D9D9E3"/>
            <w:left w:val="single" w:sz="2" w:space="0" w:color="D9D9E3"/>
            <w:bottom w:val="single" w:sz="2" w:space="0" w:color="D9D9E3"/>
            <w:right w:val="single" w:sz="2" w:space="0" w:color="D9D9E3"/>
          </w:divBdr>
          <w:divsChild>
            <w:div w:id="1515270579">
              <w:marLeft w:val="0"/>
              <w:marRight w:val="0"/>
              <w:marTop w:val="0"/>
              <w:marBottom w:val="0"/>
              <w:divBdr>
                <w:top w:val="single" w:sz="2" w:space="0" w:color="D9D9E3"/>
                <w:left w:val="single" w:sz="2" w:space="0" w:color="D9D9E3"/>
                <w:bottom w:val="single" w:sz="2" w:space="0" w:color="D9D9E3"/>
                <w:right w:val="single" w:sz="2" w:space="0" w:color="D9D9E3"/>
              </w:divBdr>
              <w:divsChild>
                <w:div w:id="846021876">
                  <w:marLeft w:val="0"/>
                  <w:marRight w:val="0"/>
                  <w:marTop w:val="0"/>
                  <w:marBottom w:val="0"/>
                  <w:divBdr>
                    <w:top w:val="single" w:sz="2" w:space="0" w:color="D9D9E3"/>
                    <w:left w:val="single" w:sz="2" w:space="0" w:color="D9D9E3"/>
                    <w:bottom w:val="single" w:sz="2" w:space="0" w:color="D9D9E3"/>
                    <w:right w:val="single" w:sz="2" w:space="0" w:color="D9D9E3"/>
                  </w:divBdr>
                  <w:divsChild>
                    <w:div w:id="1213883447">
                      <w:marLeft w:val="0"/>
                      <w:marRight w:val="0"/>
                      <w:marTop w:val="0"/>
                      <w:marBottom w:val="0"/>
                      <w:divBdr>
                        <w:top w:val="single" w:sz="2" w:space="0" w:color="D9D9E3"/>
                        <w:left w:val="single" w:sz="2" w:space="0" w:color="D9D9E3"/>
                        <w:bottom w:val="single" w:sz="2" w:space="0" w:color="D9D9E3"/>
                        <w:right w:val="single" w:sz="2" w:space="0" w:color="D9D9E3"/>
                      </w:divBdr>
                      <w:divsChild>
                        <w:div w:id="213005528">
                          <w:marLeft w:val="0"/>
                          <w:marRight w:val="0"/>
                          <w:marTop w:val="0"/>
                          <w:marBottom w:val="0"/>
                          <w:divBdr>
                            <w:top w:val="single" w:sz="2" w:space="0" w:color="auto"/>
                            <w:left w:val="single" w:sz="2" w:space="0" w:color="auto"/>
                            <w:bottom w:val="single" w:sz="6" w:space="0" w:color="auto"/>
                            <w:right w:val="single" w:sz="2" w:space="0" w:color="auto"/>
                          </w:divBdr>
                          <w:divsChild>
                            <w:div w:id="17183913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438515">
                                  <w:marLeft w:val="0"/>
                                  <w:marRight w:val="0"/>
                                  <w:marTop w:val="0"/>
                                  <w:marBottom w:val="0"/>
                                  <w:divBdr>
                                    <w:top w:val="single" w:sz="2" w:space="0" w:color="D9D9E3"/>
                                    <w:left w:val="single" w:sz="2" w:space="0" w:color="D9D9E3"/>
                                    <w:bottom w:val="single" w:sz="2" w:space="0" w:color="D9D9E3"/>
                                    <w:right w:val="single" w:sz="2" w:space="0" w:color="D9D9E3"/>
                                  </w:divBdr>
                                  <w:divsChild>
                                    <w:div w:id="706373662">
                                      <w:marLeft w:val="0"/>
                                      <w:marRight w:val="0"/>
                                      <w:marTop w:val="0"/>
                                      <w:marBottom w:val="0"/>
                                      <w:divBdr>
                                        <w:top w:val="single" w:sz="2" w:space="0" w:color="D9D9E3"/>
                                        <w:left w:val="single" w:sz="2" w:space="0" w:color="D9D9E3"/>
                                        <w:bottom w:val="single" w:sz="2" w:space="0" w:color="D9D9E3"/>
                                        <w:right w:val="single" w:sz="2" w:space="0" w:color="D9D9E3"/>
                                      </w:divBdr>
                                      <w:divsChild>
                                        <w:div w:id="1100835285">
                                          <w:marLeft w:val="0"/>
                                          <w:marRight w:val="0"/>
                                          <w:marTop w:val="0"/>
                                          <w:marBottom w:val="0"/>
                                          <w:divBdr>
                                            <w:top w:val="single" w:sz="2" w:space="0" w:color="D9D9E3"/>
                                            <w:left w:val="single" w:sz="2" w:space="0" w:color="D9D9E3"/>
                                            <w:bottom w:val="single" w:sz="2" w:space="0" w:color="D9D9E3"/>
                                            <w:right w:val="single" w:sz="2" w:space="0" w:color="D9D9E3"/>
                                          </w:divBdr>
                                          <w:divsChild>
                                            <w:div w:id="439957496">
                                              <w:marLeft w:val="0"/>
                                              <w:marRight w:val="0"/>
                                              <w:marTop w:val="0"/>
                                              <w:marBottom w:val="0"/>
                                              <w:divBdr>
                                                <w:top w:val="single" w:sz="2" w:space="0" w:color="D9D9E3"/>
                                                <w:left w:val="single" w:sz="2" w:space="0" w:color="D9D9E3"/>
                                                <w:bottom w:val="single" w:sz="2" w:space="0" w:color="D9D9E3"/>
                                                <w:right w:val="single" w:sz="2" w:space="0" w:color="D9D9E3"/>
                                              </w:divBdr>
                                              <w:divsChild>
                                                <w:div w:id="325792999">
                                                  <w:marLeft w:val="0"/>
                                                  <w:marRight w:val="0"/>
                                                  <w:marTop w:val="0"/>
                                                  <w:marBottom w:val="0"/>
                                                  <w:divBdr>
                                                    <w:top w:val="single" w:sz="2" w:space="0" w:color="D9D9E3"/>
                                                    <w:left w:val="single" w:sz="2" w:space="0" w:color="D9D9E3"/>
                                                    <w:bottom w:val="single" w:sz="2" w:space="0" w:color="D9D9E3"/>
                                                    <w:right w:val="single" w:sz="2" w:space="0" w:color="D9D9E3"/>
                                                  </w:divBdr>
                                                  <w:divsChild>
                                                    <w:div w:id="1583102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8265129">
          <w:marLeft w:val="0"/>
          <w:marRight w:val="0"/>
          <w:marTop w:val="0"/>
          <w:marBottom w:val="0"/>
          <w:divBdr>
            <w:top w:val="none" w:sz="0" w:space="0" w:color="auto"/>
            <w:left w:val="none" w:sz="0" w:space="0" w:color="auto"/>
            <w:bottom w:val="none" w:sz="0" w:space="0" w:color="auto"/>
            <w:right w:val="none" w:sz="0" w:space="0" w:color="auto"/>
          </w:divBdr>
        </w:div>
      </w:divsChild>
    </w:div>
    <w:div w:id="206918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ws.amazon.com/marketplace/pp/prodview-ugrflimonfwog?sr=0-3&amp;ref_=beagle&amp;applicationId=AWSMPContessa%23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Biradar</dc:creator>
  <cp:keywords/>
  <dc:description/>
  <cp:lastModifiedBy>Vidya Biradar</cp:lastModifiedBy>
  <cp:revision>3</cp:revision>
  <dcterms:created xsi:type="dcterms:W3CDTF">2023-11-10T21:29:00Z</dcterms:created>
  <dcterms:modified xsi:type="dcterms:W3CDTF">2023-11-10T23:09:00Z</dcterms:modified>
</cp:coreProperties>
</file>