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A982" w14:textId="77777777" w:rsidR="00430577" w:rsidRDefault="004617DA">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Session 2025-2026(EVEN)</w:t>
      </w:r>
    </w:p>
    <w:p w14:paraId="586AACBA" w14:textId="77777777" w:rsidR="00430577" w:rsidRDefault="00430577">
      <w:pPr>
        <w:spacing w:after="0" w:line="240" w:lineRule="auto"/>
        <w:rPr>
          <w:rFonts w:ascii="Times New Roman" w:eastAsia="Times New Roman" w:hAnsi="Times New Roman" w:cs="Times New Roman"/>
          <w:b/>
          <w:bCs/>
        </w:rPr>
      </w:pPr>
    </w:p>
    <w:tbl>
      <w:tblPr>
        <w:tblStyle w:val="a"/>
        <w:tblW w:w="8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134"/>
      </w:tblGrid>
      <w:tr w:rsidR="00430577" w14:paraId="0A422D66" w14:textId="77777777">
        <w:trPr>
          <w:trHeight w:val="377"/>
          <w:jc w:val="center"/>
        </w:trPr>
        <w:tc>
          <w:tcPr>
            <w:tcW w:w="4621" w:type="dxa"/>
          </w:tcPr>
          <w:p w14:paraId="0F7146DF"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Vision:</w:t>
            </w:r>
            <w:r>
              <w:rPr>
                <w:rFonts w:ascii="Times New Roman" w:eastAsia="Times New Roman" w:hAnsi="Times New Roman" w:cs="Times New Roman"/>
              </w:rPr>
              <w:t xml:space="preserve"> Dream of where you want.</w:t>
            </w:r>
          </w:p>
          <w:p w14:paraId="07B890B0" w14:textId="77777777" w:rsidR="00430577" w:rsidRDefault="00430577">
            <w:pPr>
              <w:rPr>
                <w:rFonts w:ascii="Times New Roman" w:eastAsia="Times New Roman" w:hAnsi="Times New Roman" w:cs="Times New Roman"/>
              </w:rPr>
            </w:pPr>
          </w:p>
        </w:tc>
        <w:tc>
          <w:tcPr>
            <w:tcW w:w="4134" w:type="dxa"/>
          </w:tcPr>
          <w:p w14:paraId="4E9361D7"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Mission:</w:t>
            </w:r>
            <w:r>
              <w:rPr>
                <w:rFonts w:ascii="Times New Roman" w:eastAsia="Times New Roman" w:hAnsi="Times New Roman" w:cs="Times New Roman"/>
              </w:rPr>
              <w:t xml:space="preserve"> Means to achieve Vision</w:t>
            </w:r>
          </w:p>
          <w:p w14:paraId="071D4DE6" w14:textId="77777777" w:rsidR="00430577" w:rsidRDefault="00430577">
            <w:pPr>
              <w:rPr>
                <w:rFonts w:ascii="Times New Roman" w:eastAsia="Times New Roman" w:hAnsi="Times New Roman" w:cs="Times New Roman"/>
              </w:rPr>
            </w:pPr>
          </w:p>
        </w:tc>
      </w:tr>
    </w:tbl>
    <w:p w14:paraId="27D4686A" w14:textId="77777777" w:rsidR="00430577" w:rsidRDefault="00430577">
      <w:pPr>
        <w:spacing w:after="0" w:line="240" w:lineRule="auto"/>
        <w:rPr>
          <w:rFonts w:ascii="Times New Roman" w:eastAsia="Times New Roman" w:hAnsi="Times New Roman" w:cs="Times New Roman"/>
          <w:b/>
          <w:bCs/>
        </w:rPr>
      </w:pPr>
    </w:p>
    <w:p w14:paraId="1AB6737E" w14:textId="77777777" w:rsidR="00430577" w:rsidRDefault="004617DA">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a0"/>
        <w:tblW w:w="85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2126"/>
        <w:gridCol w:w="2694"/>
        <w:gridCol w:w="2805"/>
      </w:tblGrid>
      <w:tr w:rsidR="00430577" w14:paraId="142E6230" w14:textId="77777777">
        <w:trPr>
          <w:jc w:val="center"/>
        </w:trPr>
        <w:tc>
          <w:tcPr>
            <w:tcW w:w="967" w:type="dxa"/>
          </w:tcPr>
          <w:p w14:paraId="6479591A"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1E5C1A5B"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Preparation</w:t>
            </w:r>
          </w:p>
        </w:tc>
        <w:tc>
          <w:tcPr>
            <w:tcW w:w="2694" w:type="dxa"/>
          </w:tcPr>
          <w:p w14:paraId="4E6BDBB7"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 Preparation</w:t>
            </w:r>
          </w:p>
        </w:tc>
        <w:tc>
          <w:tcPr>
            <w:tcW w:w="2805" w:type="dxa"/>
            <w:vMerge w:val="restart"/>
          </w:tcPr>
          <w:p w14:paraId="1AD8E056"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Pep-CL abbreviation</w:t>
            </w:r>
          </w:p>
          <w:p w14:paraId="0D230974"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pronounce as Pep-</w:t>
            </w:r>
            <w:proofErr w:type="spellStart"/>
            <w:r>
              <w:rPr>
                <w:rFonts w:ascii="Times New Roman" w:eastAsia="Times New Roman" w:hAnsi="Times New Roman" w:cs="Times New Roman"/>
                <w:b/>
                <w:bCs/>
              </w:rPr>
              <w:t>si</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lL</w:t>
            </w:r>
            <w:proofErr w:type="spellEnd"/>
            <w:r>
              <w:rPr>
                <w:rFonts w:ascii="Times New Roman" w:eastAsia="Times New Roman" w:hAnsi="Times New Roman" w:cs="Times New Roman"/>
                <w:b/>
                <w:bCs/>
              </w:rPr>
              <w:t xml:space="preserve"> easy to recall</w:t>
            </w:r>
          </w:p>
        </w:tc>
      </w:tr>
      <w:tr w:rsidR="00430577" w14:paraId="5C8E46D4" w14:textId="77777777">
        <w:trPr>
          <w:jc w:val="center"/>
        </w:trPr>
        <w:tc>
          <w:tcPr>
            <w:tcW w:w="967" w:type="dxa"/>
          </w:tcPr>
          <w:p w14:paraId="52798402"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1ACA1FE3"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Core Competence</w:t>
            </w:r>
          </w:p>
        </w:tc>
        <w:tc>
          <w:tcPr>
            <w:tcW w:w="2694" w:type="dxa"/>
          </w:tcPr>
          <w:p w14:paraId="5736152A"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E: Environment (Learning Environment)</w:t>
            </w:r>
          </w:p>
        </w:tc>
        <w:tc>
          <w:tcPr>
            <w:tcW w:w="2805" w:type="dxa"/>
            <w:vMerge/>
          </w:tcPr>
          <w:p w14:paraId="50D6D3F5"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14:paraId="5ABC8D56" w14:textId="77777777">
        <w:trPr>
          <w:jc w:val="center"/>
        </w:trPr>
        <w:tc>
          <w:tcPr>
            <w:tcW w:w="967" w:type="dxa"/>
          </w:tcPr>
          <w:p w14:paraId="59401146"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09E3979B"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Breadth</w:t>
            </w:r>
          </w:p>
        </w:tc>
        <w:tc>
          <w:tcPr>
            <w:tcW w:w="2694" w:type="dxa"/>
          </w:tcPr>
          <w:p w14:paraId="7B3BBB5E"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 Professionalism</w:t>
            </w:r>
          </w:p>
        </w:tc>
        <w:tc>
          <w:tcPr>
            <w:tcW w:w="2805" w:type="dxa"/>
            <w:vMerge/>
          </w:tcPr>
          <w:p w14:paraId="3D900FD7"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14:paraId="4ABE0691" w14:textId="77777777">
        <w:trPr>
          <w:jc w:val="center"/>
        </w:trPr>
        <w:tc>
          <w:tcPr>
            <w:tcW w:w="967" w:type="dxa"/>
          </w:tcPr>
          <w:p w14:paraId="0E86FB1B"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6B5BECA2"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Professionalism</w:t>
            </w:r>
          </w:p>
        </w:tc>
        <w:tc>
          <w:tcPr>
            <w:tcW w:w="2694" w:type="dxa"/>
          </w:tcPr>
          <w:p w14:paraId="4091FB09"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C: Core Competence</w:t>
            </w:r>
          </w:p>
        </w:tc>
        <w:tc>
          <w:tcPr>
            <w:tcW w:w="2805" w:type="dxa"/>
            <w:vMerge/>
          </w:tcPr>
          <w:p w14:paraId="3B586F99"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14:paraId="1A4E78C9" w14:textId="77777777">
        <w:trPr>
          <w:jc w:val="center"/>
        </w:trPr>
        <w:tc>
          <w:tcPr>
            <w:tcW w:w="967" w:type="dxa"/>
          </w:tcPr>
          <w:p w14:paraId="770EB52D" w14:textId="77777777" w:rsidR="00430577" w:rsidRDefault="004617DA">
            <w:pPr>
              <w:spacing w:line="360" w:lineRule="auto"/>
              <w:rPr>
                <w:rFonts w:ascii="Times New Roman" w:eastAsia="Times New Roman" w:hAnsi="Times New Roman" w:cs="Times New Roman"/>
              </w:rPr>
            </w:pPr>
            <w:r>
              <w:rPr>
                <w:rFonts w:ascii="Times New Roman" w:eastAsia="Times New Roman" w:hAnsi="Times New Roman" w:cs="Times New Roman"/>
              </w:rPr>
              <w:t>PEO5</w:t>
            </w:r>
          </w:p>
        </w:tc>
        <w:tc>
          <w:tcPr>
            <w:tcW w:w="2126" w:type="dxa"/>
          </w:tcPr>
          <w:p w14:paraId="0A496AA6"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Learning Environment</w:t>
            </w:r>
          </w:p>
        </w:tc>
        <w:tc>
          <w:tcPr>
            <w:tcW w:w="2694" w:type="dxa"/>
          </w:tcPr>
          <w:p w14:paraId="3D8D19FA"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L: Breadth (Learning in diverse areas)</w:t>
            </w:r>
          </w:p>
        </w:tc>
        <w:tc>
          <w:tcPr>
            <w:tcW w:w="2805" w:type="dxa"/>
            <w:vMerge/>
          </w:tcPr>
          <w:p w14:paraId="692A6415"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14:paraId="4F7C73DC" w14:textId="77777777" w:rsidR="00430577" w:rsidRDefault="00430577">
      <w:pPr>
        <w:spacing w:after="0" w:line="360" w:lineRule="auto"/>
        <w:rPr>
          <w:rFonts w:ascii="Times New Roman" w:eastAsia="Times New Roman" w:hAnsi="Times New Roman" w:cs="Times New Roman"/>
          <w:b/>
          <w:bCs/>
        </w:rPr>
      </w:pPr>
    </w:p>
    <w:p w14:paraId="7475ABA4" w14:textId="77777777" w:rsidR="00430577" w:rsidRDefault="004617DA">
      <w:pPr>
        <w:spacing w:after="0" w:line="360" w:lineRule="auto"/>
        <w:rPr>
          <w:rFonts w:ascii="Times New Roman" w:eastAsia="Times New Roman" w:hAnsi="Times New Roman" w:cs="Times New Roman"/>
        </w:rPr>
      </w:pPr>
      <w:r>
        <w:rPr>
          <w:rFonts w:ascii="Times New Roman" w:eastAsia="Times New Roman" w:hAnsi="Times New Roman" w:cs="Times New Roman"/>
          <w:b/>
          <w:bCs/>
        </w:rPr>
        <w:t xml:space="preserve">Program Outcomes (PO): </w:t>
      </w:r>
      <w:r>
        <w:rPr>
          <w:rFonts w:ascii="Times New Roman" w:eastAsia="Times New Roman" w:hAnsi="Times New Roman" w:cs="Times New Roman"/>
        </w:rPr>
        <w:t>(statements that describe what a student should be able to do and know by the end of a program)</w:t>
      </w:r>
    </w:p>
    <w:p w14:paraId="6146A1EB" w14:textId="77777777" w:rsidR="00430577" w:rsidRDefault="004617DA">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Keywords of POs:</w:t>
      </w:r>
    </w:p>
    <w:p w14:paraId="6DBEB193" w14:textId="77777777"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47AF423F" w14:textId="77777777" w:rsidR="00430577" w:rsidRDefault="00430577">
      <w:pPr>
        <w:spacing w:after="0" w:line="240" w:lineRule="auto"/>
        <w:jc w:val="both"/>
        <w:rPr>
          <w:rFonts w:ascii="Times New Roman" w:eastAsia="Times New Roman" w:hAnsi="Times New Roman" w:cs="Times New Roman"/>
          <w:b/>
          <w:bCs/>
        </w:rPr>
      </w:pPr>
    </w:p>
    <w:p w14:paraId="298D4FD1" w14:textId="77777777"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PSO Keywords:</w:t>
      </w:r>
      <w:r>
        <w:rPr>
          <w:rFonts w:ascii="Times New Roman" w:eastAsia="Times New Roman" w:hAnsi="Times New Roman" w:cs="Times New Roman"/>
        </w:rPr>
        <w:t xml:space="preserve"> Cutting edge technologies, Research</w:t>
      </w:r>
    </w:p>
    <w:p w14:paraId="2D3BD21A" w14:textId="77777777" w:rsidR="00430577" w:rsidRDefault="00430577">
      <w:pPr>
        <w:spacing w:after="0" w:line="240" w:lineRule="auto"/>
        <w:jc w:val="both"/>
        <w:rPr>
          <w:rFonts w:ascii="Times New Roman" w:eastAsia="Times New Roman" w:hAnsi="Times New Roman" w:cs="Times New Roman"/>
        </w:rPr>
      </w:pPr>
    </w:p>
    <w:p w14:paraId="6AF80CBB" w14:textId="77777777" w:rsidR="00430577" w:rsidRDefault="004617DA">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iCs/>
          <w:u w:val="single"/>
        </w:rPr>
        <w:t>to contribute to the development of cutting-edge technologies and Research</w:t>
      </w:r>
      <w:r>
        <w:rPr>
          <w:rFonts w:ascii="Times New Roman" w:eastAsia="Times New Roman" w:hAnsi="Times New Roman" w:cs="Times New Roman"/>
        </w:rPr>
        <w:t>.</w:t>
      </w:r>
    </w:p>
    <w:p w14:paraId="490D413E" w14:textId="77777777" w:rsidR="00430577" w:rsidRDefault="00430577">
      <w:pPr>
        <w:spacing w:after="0" w:line="240" w:lineRule="auto"/>
        <w:jc w:val="both"/>
        <w:rPr>
          <w:rFonts w:ascii="Times New Roman" w:eastAsia="Times New Roman" w:hAnsi="Times New Roman" w:cs="Times New Roman"/>
          <w:b/>
          <w:bCs/>
        </w:rPr>
      </w:pPr>
    </w:p>
    <w:p w14:paraId="1C8CC32A" w14:textId="77777777"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Integrity: </w:t>
      </w:r>
      <w:r>
        <w:rPr>
          <w:rFonts w:ascii="Times New Roman" w:eastAsia="Times New Roman" w:hAnsi="Times New Roman" w:cs="Times New Roman"/>
        </w:rPr>
        <w:t>I will adhere to the Laboratory Code of Conduct and ethics in its entirety.</w:t>
      </w:r>
    </w:p>
    <w:p w14:paraId="5F27DB5A" w14:textId="77777777" w:rsidR="00430577" w:rsidRDefault="00430577">
      <w:pPr>
        <w:spacing w:after="0" w:line="240" w:lineRule="auto"/>
        <w:jc w:val="both"/>
        <w:rPr>
          <w:rFonts w:ascii="Times New Roman" w:eastAsia="Times New Roman" w:hAnsi="Times New Roman" w:cs="Times New Roman"/>
          <w:b/>
          <w:bCs/>
        </w:rPr>
      </w:pPr>
    </w:p>
    <w:p w14:paraId="1716F546" w14:textId="77777777" w:rsidR="00430577" w:rsidRDefault="00430577">
      <w:pPr>
        <w:spacing w:after="0" w:line="240" w:lineRule="auto"/>
        <w:jc w:val="both"/>
        <w:rPr>
          <w:rFonts w:ascii="Times New Roman" w:eastAsia="Times New Roman" w:hAnsi="Times New Roman" w:cs="Times New Roman"/>
          <w:b/>
          <w:bCs/>
        </w:rPr>
      </w:pPr>
    </w:p>
    <w:p w14:paraId="66CC2F48" w14:textId="77777777" w:rsidR="00430577" w:rsidRDefault="004617DA">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Name and Signature of Student and Date</w:t>
      </w:r>
    </w:p>
    <w:p w14:paraId="423EC77B" w14:textId="77777777" w:rsidR="00430577" w:rsidRDefault="004617DA">
      <w:pPr>
        <w:spacing w:after="0" w:line="240" w:lineRule="auto"/>
        <w:rPr>
          <w:rFonts w:ascii="Times New Roman" w:eastAsia="Times New Roman" w:hAnsi="Times New Roman" w:cs="Times New Roman"/>
        </w:rPr>
      </w:pPr>
      <w:r>
        <w:rPr>
          <w:rFonts w:ascii="Times New Roman" w:eastAsia="Times New Roman" w:hAnsi="Times New Roman" w:cs="Times New Roman"/>
        </w:rPr>
        <w:t>(Signature and Date in Handwritten)</w:t>
      </w:r>
    </w:p>
    <w:p w14:paraId="7D7789DA" w14:textId="77777777" w:rsidR="00430577" w:rsidRDefault="00430577">
      <w:pPr>
        <w:jc w:val="center"/>
        <w:rPr>
          <w:rFonts w:ascii="Times New Roman" w:eastAsia="Times New Roman" w:hAnsi="Times New Roman" w:cs="Times New Roman"/>
          <w:b/>
          <w:bCs/>
          <w:sz w:val="28"/>
          <w:szCs w:val="28"/>
        </w:rPr>
      </w:pPr>
    </w:p>
    <w:p w14:paraId="6DF07E08" w14:textId="77777777" w:rsidR="00430577" w:rsidRDefault="00430577">
      <w:pPr>
        <w:jc w:val="center"/>
        <w:rPr>
          <w:rFonts w:ascii="Times New Roman" w:eastAsia="Times New Roman" w:hAnsi="Times New Roman" w:cs="Times New Roman"/>
          <w:b/>
          <w:bCs/>
          <w:sz w:val="28"/>
          <w:szCs w:val="28"/>
        </w:rPr>
      </w:pPr>
    </w:p>
    <w:p w14:paraId="3E1FF344" w14:textId="77777777" w:rsidR="00430577" w:rsidRDefault="00430577">
      <w:pPr>
        <w:jc w:val="center"/>
        <w:rPr>
          <w:rFonts w:ascii="Times New Roman" w:eastAsia="Times New Roman" w:hAnsi="Times New Roman" w:cs="Times New Roman"/>
          <w:b/>
          <w:bCs/>
          <w:sz w:val="28"/>
          <w:szCs w:val="28"/>
        </w:rPr>
      </w:pPr>
    </w:p>
    <w:p w14:paraId="6AC44301" w14:textId="77777777" w:rsidR="00430577" w:rsidRDefault="00430577">
      <w:pPr>
        <w:jc w:val="center"/>
        <w:rPr>
          <w:rFonts w:ascii="Times New Roman" w:eastAsia="Times New Roman" w:hAnsi="Times New Roman" w:cs="Times New Roman"/>
          <w:b/>
          <w:bCs/>
          <w:sz w:val="28"/>
          <w:szCs w:val="28"/>
        </w:rPr>
      </w:pPr>
    </w:p>
    <w:p w14:paraId="064B6C43" w14:textId="77777777" w:rsidR="00430577" w:rsidRDefault="00430577">
      <w:pPr>
        <w:jc w:val="center"/>
        <w:rPr>
          <w:rFonts w:ascii="Times New Roman" w:eastAsia="Times New Roman" w:hAnsi="Times New Roman" w:cs="Times New Roman"/>
          <w:b/>
          <w:bCs/>
          <w:sz w:val="28"/>
          <w:szCs w:val="28"/>
        </w:rPr>
      </w:pPr>
    </w:p>
    <w:tbl>
      <w:tblPr>
        <w:tblStyle w:val="a1"/>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430577" w14:paraId="57D3B7BA" w14:textId="77777777">
        <w:trPr>
          <w:trHeight w:val="520"/>
        </w:trPr>
        <w:tc>
          <w:tcPr>
            <w:tcW w:w="1819" w:type="dxa"/>
          </w:tcPr>
          <w:p w14:paraId="1684F33A"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Session</w:t>
            </w:r>
          </w:p>
        </w:tc>
        <w:tc>
          <w:tcPr>
            <w:tcW w:w="1807" w:type="dxa"/>
            <w:gridSpan w:val="2"/>
          </w:tcPr>
          <w:p w14:paraId="0573A3FB"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2024-25 (EVEN)</w:t>
            </w:r>
          </w:p>
          <w:p w14:paraId="40669898" w14:textId="77777777" w:rsidR="00430577" w:rsidRDefault="00430577">
            <w:pPr>
              <w:jc w:val="center"/>
              <w:rPr>
                <w:rFonts w:ascii="Times New Roman" w:eastAsia="Times New Roman" w:hAnsi="Times New Roman" w:cs="Times New Roman"/>
                <w:b/>
                <w:bCs/>
              </w:rPr>
            </w:pPr>
          </w:p>
        </w:tc>
        <w:tc>
          <w:tcPr>
            <w:tcW w:w="1811" w:type="dxa"/>
          </w:tcPr>
          <w:p w14:paraId="3AF8D2D7"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Course Name</w:t>
            </w:r>
          </w:p>
        </w:tc>
        <w:tc>
          <w:tcPr>
            <w:tcW w:w="3579" w:type="dxa"/>
            <w:gridSpan w:val="2"/>
          </w:tcPr>
          <w:p w14:paraId="76BD50DA"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Java Full Stack Development Lab</w:t>
            </w:r>
          </w:p>
        </w:tc>
      </w:tr>
      <w:tr w:rsidR="00430577" w14:paraId="7D8F0EAF" w14:textId="77777777">
        <w:tc>
          <w:tcPr>
            <w:tcW w:w="1819" w:type="dxa"/>
            <w:tcBorders>
              <w:bottom w:val="single" w:sz="4" w:space="0" w:color="000000"/>
            </w:tcBorders>
          </w:tcPr>
          <w:p w14:paraId="703C3036"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1807" w:type="dxa"/>
            <w:gridSpan w:val="2"/>
            <w:tcBorders>
              <w:bottom w:val="single" w:sz="4" w:space="0" w:color="000000"/>
            </w:tcBorders>
          </w:tcPr>
          <w:p w14:paraId="5012790F"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1811" w:type="dxa"/>
            <w:tcBorders>
              <w:bottom w:val="single" w:sz="4" w:space="0" w:color="000000"/>
            </w:tcBorders>
          </w:tcPr>
          <w:p w14:paraId="6FBB0E96"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3579" w:type="dxa"/>
            <w:gridSpan w:val="2"/>
            <w:tcBorders>
              <w:bottom w:val="single" w:sz="4" w:space="0" w:color="000000"/>
            </w:tcBorders>
          </w:tcPr>
          <w:p w14:paraId="762B7E09"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23ADS1407</w:t>
            </w:r>
          </w:p>
        </w:tc>
      </w:tr>
      <w:tr w:rsidR="00430577" w14:paraId="71F2DA50" w14:textId="77777777">
        <w:tc>
          <w:tcPr>
            <w:tcW w:w="1819" w:type="dxa"/>
            <w:tcBorders>
              <w:bottom w:val="single" w:sz="4" w:space="0" w:color="000000"/>
            </w:tcBorders>
          </w:tcPr>
          <w:p w14:paraId="743353AC"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Roll No</w:t>
            </w:r>
          </w:p>
        </w:tc>
        <w:tc>
          <w:tcPr>
            <w:tcW w:w="1807" w:type="dxa"/>
            <w:gridSpan w:val="2"/>
            <w:tcBorders>
              <w:bottom w:val="single" w:sz="4" w:space="0" w:color="000000"/>
            </w:tcBorders>
          </w:tcPr>
          <w:p w14:paraId="701DD050" w14:textId="44FFA8A1" w:rsidR="00430577" w:rsidRDefault="004843F5">
            <w:pPr>
              <w:jc w:val="center"/>
              <w:rPr>
                <w:rFonts w:ascii="Times New Roman" w:eastAsia="Times New Roman" w:hAnsi="Times New Roman" w:cs="Times New Roman"/>
                <w:b/>
                <w:bCs/>
              </w:rPr>
            </w:pPr>
            <w:r>
              <w:rPr>
                <w:rFonts w:ascii="Times New Roman" w:eastAsia="Times New Roman" w:hAnsi="Times New Roman" w:cs="Times New Roman"/>
                <w:b/>
                <w:bCs/>
              </w:rPr>
              <w:t>129</w:t>
            </w:r>
          </w:p>
        </w:tc>
        <w:tc>
          <w:tcPr>
            <w:tcW w:w="1811" w:type="dxa"/>
            <w:tcBorders>
              <w:bottom w:val="single" w:sz="4" w:space="0" w:color="000000"/>
            </w:tcBorders>
          </w:tcPr>
          <w:p w14:paraId="42CD7D61"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3579" w:type="dxa"/>
            <w:gridSpan w:val="2"/>
            <w:tcBorders>
              <w:bottom w:val="single" w:sz="4" w:space="0" w:color="000000"/>
            </w:tcBorders>
          </w:tcPr>
          <w:p w14:paraId="604FD6DE" w14:textId="50BB6440" w:rsidR="00430577" w:rsidRDefault="004843F5">
            <w:pPr>
              <w:jc w:val="center"/>
              <w:rPr>
                <w:rFonts w:ascii="Times New Roman" w:eastAsia="Times New Roman" w:hAnsi="Times New Roman" w:cs="Times New Roman"/>
                <w:b/>
                <w:bCs/>
              </w:rPr>
            </w:pPr>
            <w:r>
              <w:rPr>
                <w:rFonts w:ascii="Times New Roman" w:eastAsia="Times New Roman" w:hAnsi="Times New Roman" w:cs="Times New Roman"/>
                <w:b/>
                <w:bCs/>
              </w:rPr>
              <w:t>Vidhi Chavhan</w:t>
            </w:r>
          </w:p>
        </w:tc>
      </w:tr>
      <w:tr w:rsidR="00430577" w14:paraId="04D49F0F" w14:textId="77777777">
        <w:tc>
          <w:tcPr>
            <w:tcW w:w="1819" w:type="dxa"/>
            <w:tcBorders>
              <w:top w:val="single" w:sz="4" w:space="0" w:color="000000"/>
              <w:left w:val="nil"/>
              <w:bottom w:val="single" w:sz="4" w:space="0" w:color="000000"/>
              <w:right w:val="nil"/>
            </w:tcBorders>
          </w:tcPr>
          <w:p w14:paraId="0CAE1CD6" w14:textId="77777777" w:rsidR="00430577" w:rsidRDefault="00430577">
            <w:pPr>
              <w:jc w:val="center"/>
              <w:rPr>
                <w:rFonts w:ascii="Times New Roman" w:eastAsia="Times New Roman" w:hAnsi="Times New Roman" w:cs="Times New Roman"/>
                <w:b/>
                <w:bCs/>
              </w:rPr>
            </w:pPr>
          </w:p>
          <w:p w14:paraId="0E94F544" w14:textId="77777777" w:rsidR="00430577" w:rsidRDefault="00430577">
            <w:pPr>
              <w:jc w:val="center"/>
              <w:rPr>
                <w:rFonts w:ascii="Times New Roman" w:eastAsia="Times New Roman" w:hAnsi="Times New Roman" w:cs="Times New Roman"/>
                <w:b/>
                <w:bCs/>
              </w:rPr>
            </w:pPr>
          </w:p>
          <w:p w14:paraId="0391FC09" w14:textId="77777777" w:rsidR="00430577" w:rsidRDefault="00430577">
            <w:pPr>
              <w:jc w:val="center"/>
              <w:rPr>
                <w:rFonts w:ascii="Times New Roman" w:eastAsia="Times New Roman" w:hAnsi="Times New Roman" w:cs="Times New Roman"/>
                <w:b/>
                <w:bCs/>
              </w:rPr>
            </w:pPr>
          </w:p>
        </w:tc>
        <w:tc>
          <w:tcPr>
            <w:tcW w:w="1807" w:type="dxa"/>
            <w:gridSpan w:val="2"/>
            <w:tcBorders>
              <w:top w:val="single" w:sz="4" w:space="0" w:color="000000"/>
              <w:left w:val="nil"/>
              <w:bottom w:val="single" w:sz="4" w:space="0" w:color="000000"/>
              <w:right w:val="nil"/>
            </w:tcBorders>
          </w:tcPr>
          <w:p w14:paraId="127E9FF1" w14:textId="77777777" w:rsidR="00430577" w:rsidRDefault="00430577">
            <w:pPr>
              <w:jc w:val="center"/>
              <w:rPr>
                <w:rFonts w:ascii="Times New Roman" w:eastAsia="Times New Roman" w:hAnsi="Times New Roman" w:cs="Times New Roman"/>
                <w:b/>
                <w:bCs/>
              </w:rPr>
            </w:pPr>
          </w:p>
        </w:tc>
        <w:tc>
          <w:tcPr>
            <w:tcW w:w="1811" w:type="dxa"/>
            <w:tcBorders>
              <w:top w:val="single" w:sz="4" w:space="0" w:color="000000"/>
              <w:left w:val="nil"/>
              <w:bottom w:val="single" w:sz="4" w:space="0" w:color="000000"/>
              <w:right w:val="nil"/>
            </w:tcBorders>
          </w:tcPr>
          <w:p w14:paraId="1ECA9CA5" w14:textId="77777777" w:rsidR="00430577" w:rsidRDefault="00430577">
            <w:pPr>
              <w:jc w:val="center"/>
              <w:rPr>
                <w:rFonts w:ascii="Times New Roman" w:eastAsia="Times New Roman" w:hAnsi="Times New Roman" w:cs="Times New Roman"/>
                <w:b/>
                <w:bCs/>
              </w:rPr>
            </w:pPr>
          </w:p>
        </w:tc>
        <w:tc>
          <w:tcPr>
            <w:tcW w:w="1797" w:type="dxa"/>
            <w:tcBorders>
              <w:top w:val="single" w:sz="4" w:space="0" w:color="000000"/>
              <w:left w:val="nil"/>
              <w:bottom w:val="single" w:sz="4" w:space="0" w:color="000000"/>
              <w:right w:val="nil"/>
            </w:tcBorders>
          </w:tcPr>
          <w:p w14:paraId="5DE83357" w14:textId="77777777" w:rsidR="00430577" w:rsidRDefault="00430577">
            <w:pPr>
              <w:jc w:val="center"/>
              <w:rPr>
                <w:rFonts w:ascii="Times New Roman" w:eastAsia="Times New Roman" w:hAnsi="Times New Roman" w:cs="Times New Roman"/>
                <w:b/>
                <w:bCs/>
              </w:rPr>
            </w:pPr>
          </w:p>
        </w:tc>
        <w:tc>
          <w:tcPr>
            <w:tcW w:w="1782" w:type="dxa"/>
            <w:tcBorders>
              <w:top w:val="single" w:sz="4" w:space="0" w:color="000000"/>
              <w:left w:val="nil"/>
              <w:bottom w:val="single" w:sz="4" w:space="0" w:color="000000"/>
              <w:right w:val="nil"/>
            </w:tcBorders>
          </w:tcPr>
          <w:p w14:paraId="300682CC" w14:textId="77777777" w:rsidR="00430577" w:rsidRDefault="00430577">
            <w:pPr>
              <w:jc w:val="center"/>
              <w:rPr>
                <w:rFonts w:ascii="Times New Roman" w:eastAsia="Times New Roman" w:hAnsi="Times New Roman" w:cs="Times New Roman"/>
                <w:b/>
                <w:bCs/>
              </w:rPr>
            </w:pPr>
          </w:p>
        </w:tc>
      </w:tr>
      <w:tr w:rsidR="00430577" w14:paraId="0BD67EC5" w14:textId="77777777">
        <w:tc>
          <w:tcPr>
            <w:tcW w:w="2405" w:type="dxa"/>
            <w:gridSpan w:val="2"/>
            <w:tcBorders>
              <w:top w:val="single" w:sz="4" w:space="0" w:color="000000"/>
            </w:tcBorders>
          </w:tcPr>
          <w:p w14:paraId="6BE6B8D8"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0D4E31BB" w14:textId="10696353" w:rsidR="00430577" w:rsidRDefault="00B92967">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Practical </w:t>
            </w:r>
            <w:r w:rsidR="0020112E">
              <w:rPr>
                <w:rFonts w:ascii="Times New Roman" w:eastAsia="Times New Roman" w:hAnsi="Times New Roman" w:cs="Times New Roman"/>
                <w:b/>
                <w:bCs/>
                <w:sz w:val="28"/>
                <w:szCs w:val="28"/>
              </w:rPr>
              <w:t>3</w:t>
            </w:r>
          </w:p>
        </w:tc>
      </w:tr>
      <w:tr w:rsidR="00430577" w14:paraId="0E82EEF9" w14:textId="77777777">
        <w:tc>
          <w:tcPr>
            <w:tcW w:w="2405" w:type="dxa"/>
            <w:gridSpan w:val="2"/>
            <w:tcBorders>
              <w:top w:val="single" w:sz="4" w:space="0" w:color="000000"/>
            </w:tcBorders>
          </w:tcPr>
          <w:p w14:paraId="3ECA0902"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67C86977" w14:textId="77777777" w:rsidR="00430577" w:rsidRDefault="00430577">
            <w:p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p>
        </w:tc>
      </w:tr>
      <w:tr w:rsidR="00430577" w14:paraId="2344B4DD" w14:textId="77777777">
        <w:tc>
          <w:tcPr>
            <w:tcW w:w="2405" w:type="dxa"/>
            <w:gridSpan w:val="2"/>
          </w:tcPr>
          <w:p w14:paraId="501679C8"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57049628" w14:textId="77777777" w:rsidR="0020112E" w:rsidRPr="0020112E" w:rsidRDefault="0020112E" w:rsidP="0020112E">
            <w:pPr>
              <w:pStyle w:val="Heading1"/>
              <w:shd w:val="clear" w:color="auto" w:fill="FFFFFF"/>
              <w:spacing w:after="0"/>
              <w:rPr>
                <w:rFonts w:ascii="Times New Roman" w:eastAsia="Times New Roman" w:hAnsi="Times New Roman" w:cs="Times New Roman"/>
                <w:b/>
                <w:bCs/>
                <w:sz w:val="28"/>
                <w:szCs w:val="28"/>
              </w:rPr>
            </w:pPr>
            <w:r w:rsidRPr="0020112E">
              <w:rPr>
                <w:rFonts w:ascii="Times New Roman" w:eastAsia="Times New Roman" w:hAnsi="Times New Roman" w:cs="Times New Roman"/>
                <w:b/>
                <w:bCs/>
                <w:sz w:val="28"/>
                <w:szCs w:val="28"/>
              </w:rPr>
              <w:t>WAP to design a simple calculator using control</w:t>
            </w:r>
          </w:p>
          <w:p w14:paraId="1743E8BF" w14:textId="66016B6C" w:rsidR="00430577" w:rsidRPr="00B92967" w:rsidRDefault="0020112E" w:rsidP="0020112E">
            <w:pPr>
              <w:pStyle w:val="Heading1"/>
              <w:shd w:val="clear" w:color="auto" w:fill="FFFFFF"/>
              <w:spacing w:before="0" w:after="0"/>
              <w:rPr>
                <w:rFonts w:ascii="Times New Roman" w:eastAsia="Times New Roman" w:hAnsi="Times New Roman" w:cs="Times New Roman"/>
                <w:b/>
                <w:bCs/>
                <w:sz w:val="32"/>
                <w:szCs w:val="32"/>
              </w:rPr>
            </w:pPr>
            <w:r w:rsidRPr="0020112E">
              <w:rPr>
                <w:rFonts w:ascii="Times New Roman" w:eastAsia="Times New Roman" w:hAnsi="Times New Roman" w:cs="Times New Roman"/>
                <w:b/>
                <w:bCs/>
                <w:sz w:val="28"/>
                <w:szCs w:val="28"/>
              </w:rPr>
              <w:t>statement</w:t>
            </w:r>
          </w:p>
        </w:tc>
      </w:tr>
      <w:tr w:rsidR="00430577" w14:paraId="1818A047" w14:textId="77777777">
        <w:tc>
          <w:tcPr>
            <w:tcW w:w="2405" w:type="dxa"/>
            <w:gridSpan w:val="2"/>
          </w:tcPr>
          <w:p w14:paraId="1DDB5515"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025BD575" w14:textId="58657ADC" w:rsidR="00430577" w:rsidRPr="0020112E" w:rsidRDefault="0020112E" w:rsidP="00B92967">
            <w:pPr>
              <w:rPr>
                <w:rFonts w:ascii="Times New Roman" w:eastAsia="Times New Roman" w:hAnsi="Times New Roman" w:cs="Times New Roman"/>
                <w:sz w:val="28"/>
                <w:szCs w:val="28"/>
              </w:rPr>
            </w:pPr>
            <w:r w:rsidRPr="0020112E">
              <w:rPr>
                <w:rFonts w:ascii="Times New Roman" w:eastAsia="Times New Roman" w:hAnsi="Times New Roman" w:cs="Times New Roman"/>
                <w:sz w:val="28"/>
                <w:szCs w:val="28"/>
              </w:rPr>
              <w:t>The aim of this program is to design a simple calculator using control statements.</w:t>
            </w:r>
            <w:r w:rsidRPr="0020112E">
              <w:rPr>
                <w:rFonts w:ascii="Times New Roman" w:eastAsia="Times New Roman" w:hAnsi="Times New Roman" w:cs="Times New Roman"/>
                <w:sz w:val="28"/>
                <w:szCs w:val="28"/>
              </w:rPr>
              <w:br/>
              <w:t>It performs basic arithmetic operations such as addition, subtraction, multiplication, and division.</w:t>
            </w:r>
            <w:r w:rsidRPr="0020112E">
              <w:rPr>
                <w:rFonts w:ascii="Times New Roman" w:eastAsia="Times New Roman" w:hAnsi="Times New Roman" w:cs="Times New Roman"/>
                <w:sz w:val="28"/>
                <w:szCs w:val="28"/>
              </w:rPr>
              <w:br/>
              <w:t>The program takes two numbers and an operator as input from the user.</w:t>
            </w:r>
            <w:r w:rsidRPr="0020112E">
              <w:rPr>
                <w:rFonts w:ascii="Times New Roman" w:eastAsia="Times New Roman" w:hAnsi="Times New Roman" w:cs="Times New Roman"/>
                <w:sz w:val="28"/>
                <w:szCs w:val="28"/>
              </w:rPr>
              <w:br/>
              <w:t>Control statements are used to select and execute the required operation.</w:t>
            </w:r>
          </w:p>
        </w:tc>
      </w:tr>
      <w:tr w:rsidR="00430577" w14:paraId="563A77E3" w14:textId="77777777">
        <w:tc>
          <w:tcPr>
            <w:tcW w:w="2405" w:type="dxa"/>
            <w:gridSpan w:val="2"/>
          </w:tcPr>
          <w:p w14:paraId="03C9952C"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676C6723"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47DA095B" w14:textId="216FB86A" w:rsidR="0020112E" w:rsidRPr="0020112E" w:rsidRDefault="0020112E" w:rsidP="0020112E">
            <w:pPr>
              <w:pStyle w:val="ListParagraph"/>
              <w:numPr>
                <w:ilvl w:val="0"/>
                <w:numId w:val="5"/>
              </w:numPr>
              <w:rPr>
                <w:rFonts w:ascii="Times New Roman" w:eastAsia="Times New Roman" w:hAnsi="Times New Roman" w:cs="Times New Roman"/>
                <w:sz w:val="24"/>
                <w:szCs w:val="24"/>
              </w:rPr>
            </w:pPr>
            <w:r w:rsidRPr="0020112E">
              <w:rPr>
                <w:rFonts w:ascii="Times New Roman" w:eastAsia="Times New Roman" w:hAnsi="Times New Roman" w:cs="Times New Roman"/>
                <w:sz w:val="24"/>
                <w:szCs w:val="24"/>
              </w:rPr>
              <w:t>simple calculator program is used to understand the concept of control statements.</w:t>
            </w:r>
          </w:p>
          <w:p w14:paraId="3D2AB8E3" w14:textId="204FD36E" w:rsidR="0020112E" w:rsidRPr="0020112E" w:rsidRDefault="0020112E" w:rsidP="0020112E">
            <w:pPr>
              <w:pStyle w:val="ListParagraph"/>
              <w:numPr>
                <w:ilvl w:val="0"/>
                <w:numId w:val="5"/>
              </w:numPr>
              <w:rPr>
                <w:rFonts w:ascii="Times New Roman" w:eastAsia="Times New Roman" w:hAnsi="Times New Roman" w:cs="Times New Roman"/>
                <w:sz w:val="24"/>
                <w:szCs w:val="24"/>
              </w:rPr>
            </w:pPr>
            <w:r w:rsidRPr="0020112E">
              <w:rPr>
                <w:rFonts w:ascii="Times New Roman" w:eastAsia="Times New Roman" w:hAnsi="Times New Roman" w:cs="Times New Roman"/>
                <w:sz w:val="24"/>
                <w:szCs w:val="24"/>
              </w:rPr>
              <w:t xml:space="preserve">Control statements like if–else or switch–case </w:t>
            </w:r>
            <w:proofErr w:type="gramStart"/>
            <w:r w:rsidRPr="0020112E">
              <w:rPr>
                <w:rFonts w:ascii="Times New Roman" w:eastAsia="Times New Roman" w:hAnsi="Times New Roman" w:cs="Times New Roman"/>
                <w:sz w:val="24"/>
                <w:szCs w:val="24"/>
              </w:rPr>
              <w:t>are</w:t>
            </w:r>
            <w:proofErr w:type="gramEnd"/>
            <w:r w:rsidRPr="0020112E">
              <w:rPr>
                <w:rFonts w:ascii="Times New Roman" w:eastAsia="Times New Roman" w:hAnsi="Times New Roman" w:cs="Times New Roman"/>
                <w:sz w:val="24"/>
                <w:szCs w:val="24"/>
              </w:rPr>
              <w:t xml:space="preserve"> used for decision making.</w:t>
            </w:r>
          </w:p>
          <w:p w14:paraId="2B03AF0A" w14:textId="3A4D0273" w:rsidR="0020112E" w:rsidRPr="0020112E" w:rsidRDefault="0020112E" w:rsidP="0020112E">
            <w:pPr>
              <w:pStyle w:val="ListParagraph"/>
              <w:numPr>
                <w:ilvl w:val="0"/>
                <w:numId w:val="5"/>
              </w:numPr>
              <w:rPr>
                <w:rFonts w:ascii="Times New Roman" w:eastAsia="Times New Roman" w:hAnsi="Times New Roman" w:cs="Times New Roman"/>
                <w:sz w:val="24"/>
                <w:szCs w:val="24"/>
              </w:rPr>
            </w:pPr>
            <w:r w:rsidRPr="0020112E">
              <w:rPr>
                <w:rFonts w:ascii="Times New Roman" w:eastAsia="Times New Roman" w:hAnsi="Times New Roman" w:cs="Times New Roman"/>
                <w:sz w:val="24"/>
                <w:szCs w:val="24"/>
              </w:rPr>
              <w:t>The program accepts two numbers as input from the user.</w:t>
            </w:r>
          </w:p>
          <w:p w14:paraId="08636196" w14:textId="77777777" w:rsidR="0020112E" w:rsidRDefault="0020112E" w:rsidP="0020112E">
            <w:pPr>
              <w:pStyle w:val="ListParagraph"/>
              <w:numPr>
                <w:ilvl w:val="0"/>
                <w:numId w:val="5"/>
              </w:numPr>
              <w:rPr>
                <w:rFonts w:ascii="Times New Roman" w:eastAsia="Times New Roman" w:hAnsi="Times New Roman" w:cs="Times New Roman"/>
                <w:sz w:val="24"/>
                <w:szCs w:val="24"/>
              </w:rPr>
            </w:pPr>
            <w:r w:rsidRPr="0020112E">
              <w:rPr>
                <w:rFonts w:ascii="Times New Roman" w:eastAsia="Times New Roman" w:hAnsi="Times New Roman" w:cs="Times New Roman"/>
                <w:sz w:val="24"/>
                <w:szCs w:val="24"/>
              </w:rPr>
              <w:t>It also takes the user’s choice of arithmetic operation.</w:t>
            </w:r>
            <w:r>
              <w:rPr>
                <w:rFonts w:ascii="Times New Roman" w:eastAsia="Times New Roman" w:hAnsi="Times New Roman" w:cs="Times New Roman"/>
                <w:sz w:val="24"/>
                <w:szCs w:val="24"/>
              </w:rPr>
              <w:t xml:space="preserve"> </w:t>
            </w:r>
            <w:r w:rsidRPr="0020112E">
              <w:rPr>
                <w:rFonts w:ascii="Times New Roman" w:eastAsia="Times New Roman" w:hAnsi="Times New Roman" w:cs="Times New Roman"/>
                <w:sz w:val="24"/>
                <w:szCs w:val="24"/>
              </w:rPr>
              <w:t xml:space="preserve">  </w:t>
            </w:r>
          </w:p>
          <w:p w14:paraId="7112C05C" w14:textId="77777777" w:rsidR="0020112E" w:rsidRDefault="0020112E" w:rsidP="0020112E">
            <w:pPr>
              <w:pStyle w:val="ListParagraph"/>
              <w:numPr>
                <w:ilvl w:val="0"/>
                <w:numId w:val="5"/>
              </w:numPr>
              <w:rPr>
                <w:rFonts w:ascii="Times New Roman" w:eastAsia="Times New Roman" w:hAnsi="Times New Roman" w:cs="Times New Roman"/>
                <w:sz w:val="24"/>
                <w:szCs w:val="24"/>
              </w:rPr>
            </w:pPr>
            <w:r w:rsidRPr="0020112E">
              <w:rPr>
                <w:rFonts w:ascii="Times New Roman" w:eastAsia="Times New Roman" w:hAnsi="Times New Roman" w:cs="Times New Roman"/>
                <w:sz w:val="24"/>
                <w:szCs w:val="24"/>
              </w:rPr>
              <w:t>Basic operations include addition, subtraction, multiplication, and division.</w:t>
            </w:r>
          </w:p>
          <w:p w14:paraId="6C4BFECB" w14:textId="6C0ABAE9" w:rsidR="0020112E" w:rsidRPr="0020112E" w:rsidRDefault="0020112E" w:rsidP="0020112E">
            <w:pPr>
              <w:pStyle w:val="ListParagraph"/>
              <w:numPr>
                <w:ilvl w:val="0"/>
                <w:numId w:val="5"/>
              </w:numPr>
              <w:rPr>
                <w:rFonts w:ascii="Times New Roman" w:eastAsia="Times New Roman" w:hAnsi="Times New Roman" w:cs="Times New Roman"/>
                <w:sz w:val="24"/>
                <w:szCs w:val="24"/>
              </w:rPr>
            </w:pPr>
            <w:r w:rsidRPr="0020112E">
              <w:rPr>
                <w:rFonts w:ascii="Times New Roman" w:eastAsia="Times New Roman" w:hAnsi="Times New Roman" w:cs="Times New Roman"/>
                <w:sz w:val="24"/>
                <w:szCs w:val="24"/>
              </w:rPr>
              <w:t>Based on the selected option, the corresponding operation is executed.</w:t>
            </w:r>
          </w:p>
          <w:p w14:paraId="43B0849F" w14:textId="4CA36223" w:rsidR="0020112E" w:rsidRPr="0020112E" w:rsidRDefault="0020112E" w:rsidP="0020112E">
            <w:pPr>
              <w:pStyle w:val="ListParagraph"/>
              <w:numPr>
                <w:ilvl w:val="0"/>
                <w:numId w:val="5"/>
              </w:numPr>
              <w:rPr>
                <w:rFonts w:ascii="Times New Roman" w:eastAsia="Times New Roman" w:hAnsi="Times New Roman" w:cs="Times New Roman"/>
                <w:sz w:val="24"/>
                <w:szCs w:val="24"/>
              </w:rPr>
            </w:pPr>
            <w:r w:rsidRPr="0020112E">
              <w:rPr>
                <w:rFonts w:ascii="Times New Roman" w:eastAsia="Times New Roman" w:hAnsi="Times New Roman" w:cs="Times New Roman"/>
                <w:sz w:val="24"/>
                <w:szCs w:val="24"/>
              </w:rPr>
              <w:t>The result is then displayed to the user.</w:t>
            </w:r>
          </w:p>
          <w:p w14:paraId="31F1A94B" w14:textId="30BEB69B" w:rsidR="0020112E" w:rsidRPr="0020112E" w:rsidRDefault="0020112E" w:rsidP="0020112E">
            <w:pPr>
              <w:pStyle w:val="ListParagraph"/>
              <w:numPr>
                <w:ilvl w:val="0"/>
                <w:numId w:val="5"/>
              </w:numPr>
              <w:rPr>
                <w:rFonts w:ascii="Times New Roman" w:eastAsia="Times New Roman" w:hAnsi="Times New Roman" w:cs="Times New Roman"/>
                <w:sz w:val="24"/>
                <w:szCs w:val="24"/>
              </w:rPr>
            </w:pPr>
            <w:r w:rsidRPr="0020112E">
              <w:rPr>
                <w:rFonts w:ascii="Times New Roman" w:eastAsia="Times New Roman" w:hAnsi="Times New Roman" w:cs="Times New Roman"/>
                <w:sz w:val="24"/>
                <w:szCs w:val="24"/>
              </w:rPr>
              <w:t>The program helps improve logical thinking and problem-solving skills.</w:t>
            </w:r>
          </w:p>
          <w:p w14:paraId="1EF866F5" w14:textId="2245B128" w:rsidR="0020112E" w:rsidRPr="0020112E" w:rsidRDefault="0020112E" w:rsidP="0020112E">
            <w:pPr>
              <w:pStyle w:val="ListParagraph"/>
              <w:numPr>
                <w:ilvl w:val="0"/>
                <w:numId w:val="5"/>
              </w:numPr>
              <w:rPr>
                <w:rFonts w:ascii="Times New Roman" w:eastAsia="Times New Roman" w:hAnsi="Times New Roman" w:cs="Times New Roman"/>
                <w:sz w:val="24"/>
                <w:szCs w:val="24"/>
              </w:rPr>
            </w:pPr>
            <w:r w:rsidRPr="0020112E">
              <w:rPr>
                <w:rFonts w:ascii="Times New Roman" w:eastAsia="Times New Roman" w:hAnsi="Times New Roman" w:cs="Times New Roman"/>
                <w:sz w:val="24"/>
                <w:szCs w:val="24"/>
              </w:rPr>
              <w:t>It introduces structured programming concepts.</w:t>
            </w:r>
          </w:p>
          <w:p w14:paraId="32A099D6" w14:textId="311452A7" w:rsidR="00430577" w:rsidRPr="00537F62" w:rsidRDefault="00430577" w:rsidP="0020112E">
            <w:pPr>
              <w:pStyle w:val="ListParagraph"/>
              <w:rPr>
                <w:rFonts w:ascii="Times New Roman" w:eastAsia="Times New Roman" w:hAnsi="Times New Roman" w:cs="Times New Roman"/>
                <w:b/>
                <w:bCs/>
                <w:sz w:val="24"/>
                <w:szCs w:val="24"/>
              </w:rPr>
            </w:pPr>
          </w:p>
        </w:tc>
      </w:tr>
      <w:tr w:rsidR="00430577" w14:paraId="285F622F" w14:textId="77777777">
        <w:trPr>
          <w:trHeight w:val="2166"/>
        </w:trPr>
        <w:tc>
          <w:tcPr>
            <w:tcW w:w="2405" w:type="dxa"/>
            <w:gridSpan w:val="2"/>
            <w:vMerge w:val="restart"/>
          </w:tcPr>
          <w:p w14:paraId="1C1634CE" w14:textId="77777777" w:rsidR="00430577" w:rsidRDefault="004617DA">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Procedure and Execution </w:t>
            </w:r>
          </w:p>
          <w:p w14:paraId="1AF4878C" w14:textId="77777777" w:rsidR="00430577" w:rsidRDefault="004617DA">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3200CEFE" w14:textId="77777777" w:rsidR="00430577" w:rsidRDefault="00430577">
            <w:pPr>
              <w:rPr>
                <w:rFonts w:ascii="Times New Roman" w:eastAsia="Times New Roman" w:hAnsi="Times New Roman" w:cs="Times New Roman"/>
                <w:sz w:val="24"/>
                <w:szCs w:val="24"/>
              </w:rPr>
            </w:pPr>
          </w:p>
        </w:tc>
        <w:tc>
          <w:tcPr>
            <w:tcW w:w="6611" w:type="dxa"/>
            <w:gridSpan w:val="4"/>
          </w:tcPr>
          <w:p w14:paraId="74E5A106" w14:textId="55EC45D8" w:rsidR="00430577" w:rsidRPr="00345D0F" w:rsidRDefault="00345D0F" w:rsidP="0020112E">
            <w:pPr>
              <w:pStyle w:val="NormalWeb"/>
              <w:ind w:left="720"/>
              <w:rPr>
                <w:sz w:val="28"/>
                <w:szCs w:val="28"/>
              </w:rPr>
            </w:pPr>
            <w:r w:rsidRPr="00345D0F">
              <w:rPr>
                <w:sz w:val="28"/>
                <w:szCs w:val="28"/>
              </w:rPr>
              <w:t>The program begins by displaying a menu of arithmetic operations to the user. The user is prompted to enter two numerical values and select an operation such as addition, subtraction, multiplication, or division. Using control statements like if–else or switch–case, the program checks the selected option and performs the corresponding calculation. During execution, the program processes the input values according to the chosen operation and computes the result. If division is selected, the program verifies that the divisor is not zero to avoid errors. Finally, the calculated result is displayed on the screen, and the program terminates successfully</w:t>
            </w:r>
            <w:r w:rsidR="00537F62" w:rsidRPr="00345D0F">
              <w:rPr>
                <w:sz w:val="28"/>
                <w:szCs w:val="28"/>
              </w:rPr>
              <w:br/>
            </w:r>
          </w:p>
        </w:tc>
      </w:tr>
      <w:tr w:rsidR="00430577" w14:paraId="60F6234F" w14:textId="77777777">
        <w:trPr>
          <w:trHeight w:val="1830"/>
        </w:trPr>
        <w:tc>
          <w:tcPr>
            <w:tcW w:w="2405" w:type="dxa"/>
            <w:gridSpan w:val="2"/>
            <w:vMerge/>
          </w:tcPr>
          <w:p w14:paraId="6E467A6A"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sz w:val="28"/>
                <w:szCs w:val="28"/>
              </w:rPr>
            </w:pPr>
          </w:p>
        </w:tc>
        <w:tc>
          <w:tcPr>
            <w:tcW w:w="6611" w:type="dxa"/>
            <w:gridSpan w:val="4"/>
          </w:tcPr>
          <w:p w14:paraId="2857D7B1"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20D33071" w14:textId="5ECF5DD0" w:rsidR="00345D0F" w:rsidRDefault="00345D0F">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44ECDBA" wp14:editId="5881753D">
                  <wp:extent cx="2729736" cy="2082872"/>
                  <wp:effectExtent l="0" t="0" r="0" b="0"/>
                  <wp:docPr id="1944208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08330" name="Picture 1944208330"/>
                          <pic:cNvPicPr/>
                        </pic:nvPicPr>
                        <pic:blipFill rotWithShape="1">
                          <a:blip r:embed="rId8" cstate="print">
                            <a:extLst>
                              <a:ext uri="{28A0092B-C50C-407E-A947-70E740481C1C}">
                                <a14:useLocalDpi xmlns:a14="http://schemas.microsoft.com/office/drawing/2010/main" val="0"/>
                              </a:ext>
                            </a:extLst>
                          </a:blip>
                          <a:srcRect l="32779" t="-279"/>
                          <a:stretch>
                            <a:fillRect/>
                          </a:stretch>
                        </pic:blipFill>
                        <pic:spPr bwMode="auto">
                          <a:xfrm>
                            <a:off x="0" y="0"/>
                            <a:ext cx="2729736" cy="2082872"/>
                          </a:xfrm>
                          <a:prstGeom prst="rect">
                            <a:avLst/>
                          </a:prstGeom>
                          <a:ln>
                            <a:noFill/>
                          </a:ln>
                          <a:extLst>
                            <a:ext uri="{53640926-AAD7-44D8-BBD7-CCE9431645EC}">
                              <a14:shadowObscured xmlns:a14="http://schemas.microsoft.com/office/drawing/2010/main"/>
                            </a:ext>
                          </a:extLst>
                        </pic:spPr>
                      </pic:pic>
                    </a:graphicData>
                  </a:graphic>
                </wp:inline>
              </w:drawing>
            </w:r>
          </w:p>
        </w:tc>
      </w:tr>
      <w:tr w:rsidR="00430577" w14:paraId="75803DA7" w14:textId="77777777">
        <w:trPr>
          <w:trHeight w:val="1830"/>
        </w:trPr>
        <w:tc>
          <w:tcPr>
            <w:tcW w:w="2405" w:type="dxa"/>
            <w:gridSpan w:val="2"/>
            <w:vMerge/>
          </w:tcPr>
          <w:p w14:paraId="5DB579BF"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250BD08D"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160C6B62" w14:textId="7B1BF48F" w:rsidR="00345D0F" w:rsidRDefault="00345D0F">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A8200EA" wp14:editId="77440CC2">
                  <wp:extent cx="4060825" cy="1656715"/>
                  <wp:effectExtent l="0" t="0" r="0" b="635"/>
                  <wp:docPr id="1294848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48360" name="Picture 1294848360"/>
                          <pic:cNvPicPr/>
                        </pic:nvPicPr>
                        <pic:blipFill>
                          <a:blip r:embed="rId9">
                            <a:extLst>
                              <a:ext uri="{28A0092B-C50C-407E-A947-70E740481C1C}">
                                <a14:useLocalDpi xmlns:a14="http://schemas.microsoft.com/office/drawing/2010/main" val="0"/>
                              </a:ext>
                            </a:extLst>
                          </a:blip>
                          <a:stretch>
                            <a:fillRect/>
                          </a:stretch>
                        </pic:blipFill>
                        <pic:spPr>
                          <a:xfrm>
                            <a:off x="0" y="0"/>
                            <a:ext cx="4060825" cy="1656715"/>
                          </a:xfrm>
                          <a:prstGeom prst="rect">
                            <a:avLst/>
                          </a:prstGeom>
                        </pic:spPr>
                      </pic:pic>
                    </a:graphicData>
                  </a:graphic>
                </wp:inline>
              </w:drawing>
            </w:r>
          </w:p>
        </w:tc>
      </w:tr>
      <w:tr w:rsidR="00430577" w14:paraId="793689E5" w14:textId="77777777">
        <w:trPr>
          <w:trHeight w:val="847"/>
        </w:trPr>
        <w:tc>
          <w:tcPr>
            <w:tcW w:w="2405" w:type="dxa"/>
            <w:gridSpan w:val="2"/>
          </w:tcPr>
          <w:p w14:paraId="53CA3291"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Output Analysis </w:t>
            </w:r>
          </w:p>
        </w:tc>
        <w:tc>
          <w:tcPr>
            <w:tcW w:w="6611" w:type="dxa"/>
            <w:gridSpan w:val="4"/>
          </w:tcPr>
          <w:p w14:paraId="1F5A847A" w14:textId="77777777" w:rsidR="00345D0F" w:rsidRPr="00345D0F" w:rsidRDefault="00345D0F" w:rsidP="00345D0F">
            <w:pPr>
              <w:numPr>
                <w:ilvl w:val="0"/>
                <w:numId w:val="6"/>
              </w:numPr>
              <w:rPr>
                <w:rFonts w:ascii="Times New Roman" w:eastAsia="Times New Roman" w:hAnsi="Times New Roman" w:cs="Times New Roman"/>
                <w:sz w:val="28"/>
                <w:szCs w:val="28"/>
              </w:rPr>
            </w:pPr>
            <w:r w:rsidRPr="00345D0F">
              <w:rPr>
                <w:rFonts w:ascii="Times New Roman" w:eastAsia="Times New Roman" w:hAnsi="Times New Roman" w:cs="Times New Roman"/>
                <w:sz w:val="28"/>
                <w:szCs w:val="28"/>
              </w:rPr>
              <w:t>The program displays a menu showing available arithmetic operations.</w:t>
            </w:r>
          </w:p>
          <w:p w14:paraId="6E990D51" w14:textId="77777777" w:rsidR="00345D0F" w:rsidRPr="00345D0F" w:rsidRDefault="00345D0F" w:rsidP="00345D0F">
            <w:pPr>
              <w:numPr>
                <w:ilvl w:val="0"/>
                <w:numId w:val="6"/>
              </w:numPr>
              <w:rPr>
                <w:rFonts w:ascii="Times New Roman" w:eastAsia="Times New Roman" w:hAnsi="Times New Roman" w:cs="Times New Roman"/>
                <w:sz w:val="28"/>
                <w:szCs w:val="28"/>
              </w:rPr>
            </w:pPr>
            <w:r w:rsidRPr="00345D0F">
              <w:rPr>
                <w:rFonts w:ascii="Times New Roman" w:eastAsia="Times New Roman" w:hAnsi="Times New Roman" w:cs="Times New Roman"/>
                <w:sz w:val="28"/>
                <w:szCs w:val="28"/>
              </w:rPr>
              <w:t>The user enters two numbers and selects the desired operation.</w:t>
            </w:r>
          </w:p>
          <w:p w14:paraId="00A0C3D5" w14:textId="77777777" w:rsidR="00345D0F" w:rsidRPr="00345D0F" w:rsidRDefault="00345D0F" w:rsidP="00345D0F">
            <w:pPr>
              <w:numPr>
                <w:ilvl w:val="0"/>
                <w:numId w:val="6"/>
              </w:numPr>
              <w:rPr>
                <w:rFonts w:ascii="Times New Roman" w:eastAsia="Times New Roman" w:hAnsi="Times New Roman" w:cs="Times New Roman"/>
                <w:sz w:val="28"/>
                <w:szCs w:val="28"/>
              </w:rPr>
            </w:pPr>
            <w:r w:rsidRPr="00345D0F">
              <w:rPr>
                <w:rFonts w:ascii="Times New Roman" w:eastAsia="Times New Roman" w:hAnsi="Times New Roman" w:cs="Times New Roman"/>
                <w:sz w:val="28"/>
                <w:szCs w:val="28"/>
              </w:rPr>
              <w:t>Based on the selected option, the program correctly performs the calculation.</w:t>
            </w:r>
          </w:p>
          <w:p w14:paraId="328568F8" w14:textId="77777777" w:rsidR="00345D0F" w:rsidRPr="00345D0F" w:rsidRDefault="00345D0F" w:rsidP="00345D0F">
            <w:pPr>
              <w:numPr>
                <w:ilvl w:val="0"/>
                <w:numId w:val="6"/>
              </w:numPr>
              <w:rPr>
                <w:rFonts w:ascii="Times New Roman" w:eastAsia="Times New Roman" w:hAnsi="Times New Roman" w:cs="Times New Roman"/>
                <w:sz w:val="28"/>
                <w:szCs w:val="28"/>
              </w:rPr>
            </w:pPr>
            <w:r w:rsidRPr="00345D0F">
              <w:rPr>
                <w:rFonts w:ascii="Times New Roman" w:eastAsia="Times New Roman" w:hAnsi="Times New Roman" w:cs="Times New Roman"/>
                <w:sz w:val="28"/>
                <w:szCs w:val="28"/>
              </w:rPr>
              <w:t>The output shows the result of addition, subtraction, multiplication, or division.</w:t>
            </w:r>
          </w:p>
          <w:p w14:paraId="4318BA7A" w14:textId="77777777" w:rsidR="00345D0F" w:rsidRPr="00345D0F" w:rsidRDefault="00345D0F" w:rsidP="00345D0F">
            <w:pPr>
              <w:numPr>
                <w:ilvl w:val="0"/>
                <w:numId w:val="6"/>
              </w:numPr>
              <w:rPr>
                <w:rFonts w:ascii="Times New Roman" w:eastAsia="Times New Roman" w:hAnsi="Times New Roman" w:cs="Times New Roman"/>
                <w:sz w:val="28"/>
                <w:szCs w:val="28"/>
              </w:rPr>
            </w:pPr>
            <w:r w:rsidRPr="00345D0F">
              <w:rPr>
                <w:rFonts w:ascii="Times New Roman" w:eastAsia="Times New Roman" w:hAnsi="Times New Roman" w:cs="Times New Roman"/>
                <w:sz w:val="28"/>
                <w:szCs w:val="28"/>
              </w:rPr>
              <w:t>If an invalid option is entered, an error message is displayed.</w:t>
            </w:r>
          </w:p>
          <w:p w14:paraId="26B6AB22" w14:textId="77777777" w:rsidR="00345D0F" w:rsidRPr="00345D0F" w:rsidRDefault="00345D0F" w:rsidP="00345D0F">
            <w:pPr>
              <w:numPr>
                <w:ilvl w:val="0"/>
                <w:numId w:val="6"/>
              </w:numPr>
              <w:rPr>
                <w:rFonts w:ascii="Times New Roman" w:eastAsia="Times New Roman" w:hAnsi="Times New Roman" w:cs="Times New Roman"/>
                <w:sz w:val="28"/>
                <w:szCs w:val="28"/>
              </w:rPr>
            </w:pPr>
            <w:r w:rsidRPr="00345D0F">
              <w:rPr>
                <w:rFonts w:ascii="Times New Roman" w:eastAsia="Times New Roman" w:hAnsi="Times New Roman" w:cs="Times New Roman"/>
                <w:sz w:val="28"/>
                <w:szCs w:val="28"/>
              </w:rPr>
              <w:t>In case of division by zero, the program warns the user and prevents execution.</w:t>
            </w:r>
          </w:p>
          <w:p w14:paraId="48CFFA30" w14:textId="77777777" w:rsidR="00345D0F" w:rsidRPr="00345D0F" w:rsidRDefault="00345D0F" w:rsidP="00345D0F">
            <w:pPr>
              <w:numPr>
                <w:ilvl w:val="0"/>
                <w:numId w:val="6"/>
              </w:numPr>
              <w:rPr>
                <w:rFonts w:ascii="Times New Roman" w:eastAsia="Times New Roman" w:hAnsi="Times New Roman" w:cs="Times New Roman"/>
                <w:sz w:val="28"/>
                <w:szCs w:val="28"/>
              </w:rPr>
            </w:pPr>
            <w:r w:rsidRPr="00345D0F">
              <w:rPr>
                <w:rFonts w:ascii="Times New Roman" w:eastAsia="Times New Roman" w:hAnsi="Times New Roman" w:cs="Times New Roman"/>
                <w:sz w:val="28"/>
                <w:szCs w:val="28"/>
              </w:rPr>
              <w:t>The output confirms that control statements work correctly to manage program flow.</w:t>
            </w:r>
          </w:p>
          <w:p w14:paraId="0F02CB1B" w14:textId="08AA7234" w:rsidR="00430577" w:rsidRDefault="00430577" w:rsidP="00B34A94">
            <w:pPr>
              <w:rPr>
                <w:rFonts w:ascii="Times New Roman" w:eastAsia="Times New Roman" w:hAnsi="Times New Roman" w:cs="Times New Roman"/>
                <w:b/>
                <w:bCs/>
                <w:sz w:val="28"/>
                <w:szCs w:val="28"/>
              </w:rPr>
            </w:pPr>
          </w:p>
        </w:tc>
      </w:tr>
      <w:tr w:rsidR="00430577" w14:paraId="48492A53" w14:textId="77777777">
        <w:tc>
          <w:tcPr>
            <w:tcW w:w="2405" w:type="dxa"/>
            <w:gridSpan w:val="2"/>
          </w:tcPr>
          <w:p w14:paraId="3C551425"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of student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profile where lab assignment has been uploaded</w:t>
            </w:r>
          </w:p>
        </w:tc>
        <w:tc>
          <w:tcPr>
            <w:tcW w:w="6611" w:type="dxa"/>
            <w:gridSpan w:val="4"/>
          </w:tcPr>
          <w:p w14:paraId="3625BC68" w14:textId="77777777" w:rsidR="004843F5" w:rsidRDefault="004843F5" w:rsidP="004843F5">
            <w:pPr>
              <w:jc w:val="center"/>
              <w:rPr>
                <w:rFonts w:ascii="Times New Roman" w:eastAsia="Times New Roman" w:hAnsi="Times New Roman" w:cs="Times New Roman"/>
                <w:sz w:val="24"/>
                <w:szCs w:val="24"/>
              </w:rPr>
            </w:pPr>
          </w:p>
          <w:p w14:paraId="26F2B652" w14:textId="41495A9B" w:rsidR="00430577" w:rsidRPr="004843F5" w:rsidRDefault="004843F5" w:rsidP="004843F5">
            <w:pPr>
              <w:jc w:val="center"/>
              <w:rPr>
                <w:rFonts w:ascii="Times New Roman" w:eastAsia="Times New Roman" w:hAnsi="Times New Roman" w:cs="Times New Roman"/>
                <w:sz w:val="28"/>
                <w:szCs w:val="28"/>
              </w:rPr>
            </w:pPr>
            <w:r w:rsidRPr="004843F5">
              <w:rPr>
                <w:rFonts w:ascii="Times New Roman" w:eastAsia="Times New Roman" w:hAnsi="Times New Roman" w:cs="Times New Roman"/>
                <w:sz w:val="24"/>
                <w:szCs w:val="24"/>
              </w:rPr>
              <w:t>https://github.com/vidhichavhan18-cell/Java-Installation</w:t>
            </w:r>
          </w:p>
        </w:tc>
      </w:tr>
      <w:tr w:rsidR="00430577" w14:paraId="1CDEDCB0" w14:textId="77777777">
        <w:tc>
          <w:tcPr>
            <w:tcW w:w="2405" w:type="dxa"/>
            <w:gridSpan w:val="2"/>
          </w:tcPr>
          <w:p w14:paraId="39E99762"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51614D49" w14:textId="7D923EEE" w:rsidR="00430577" w:rsidRDefault="00345D0F" w:rsidP="00345D0F">
            <w:pPr>
              <w:rPr>
                <w:rFonts w:ascii="Times New Roman" w:eastAsia="Times New Roman" w:hAnsi="Times New Roman" w:cs="Times New Roman"/>
                <w:b/>
                <w:bCs/>
                <w:sz w:val="28"/>
                <w:szCs w:val="28"/>
              </w:rPr>
            </w:pPr>
            <w:r w:rsidRPr="00345D0F">
              <w:rPr>
                <w:rFonts w:ascii="Times New Roman" w:eastAsia="Times New Roman" w:hAnsi="Times New Roman" w:cs="Times New Roman"/>
                <w:lang w:eastAsia="en-IN"/>
              </w:rPr>
              <w:t>This program successfully demonstrates the use of control statements to design a simple calculator.</w:t>
            </w:r>
            <w:r w:rsidRPr="00345D0F">
              <w:rPr>
                <w:rFonts w:ascii="Times New Roman" w:eastAsia="Times New Roman" w:hAnsi="Times New Roman" w:cs="Times New Roman"/>
                <w:lang w:eastAsia="en-IN"/>
              </w:rPr>
              <w:br/>
              <w:t>It performs basic arithmetic operations accurately based on user input.</w:t>
            </w:r>
            <w:r w:rsidRPr="00345D0F">
              <w:rPr>
                <w:rFonts w:ascii="Times New Roman" w:eastAsia="Times New Roman" w:hAnsi="Times New Roman" w:cs="Times New Roman"/>
                <w:lang w:eastAsia="en-IN"/>
              </w:rPr>
              <w:br/>
              <w:t>The program helps in understanding decision-making and logical flow in programming.</w:t>
            </w:r>
          </w:p>
        </w:tc>
      </w:tr>
      <w:tr w:rsidR="00430577" w14:paraId="1EBCD0EF" w14:textId="77777777">
        <w:tc>
          <w:tcPr>
            <w:tcW w:w="2405" w:type="dxa"/>
            <w:gridSpan w:val="2"/>
          </w:tcPr>
          <w:p w14:paraId="2CC50662" w14:textId="77777777" w:rsidR="00430577" w:rsidRDefault="004617D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Plag</w:t>
            </w:r>
            <w:proofErr w:type="spellEnd"/>
            <w:r>
              <w:rPr>
                <w:rFonts w:ascii="Times New Roman" w:eastAsia="Times New Roman" w:hAnsi="Times New Roman" w:cs="Times New Roman"/>
                <w:sz w:val="24"/>
                <w:szCs w:val="24"/>
              </w:rPr>
              <w:t xml:space="preserve"> Report (Similarity index &lt; 12%)</w:t>
            </w:r>
          </w:p>
        </w:tc>
        <w:tc>
          <w:tcPr>
            <w:tcW w:w="6611" w:type="dxa"/>
            <w:gridSpan w:val="4"/>
          </w:tcPr>
          <w:p w14:paraId="1D92AB28" w14:textId="5F8EFA02" w:rsidR="00430577" w:rsidRDefault="00712ED4">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B19F665" wp14:editId="1A24A215">
                  <wp:extent cx="4060825" cy="2707005"/>
                  <wp:effectExtent l="0" t="0" r="0" b="0"/>
                  <wp:docPr id="1322042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42270" name="Picture 13220422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60825" cy="2707005"/>
                          </a:xfrm>
                          <a:prstGeom prst="rect">
                            <a:avLst/>
                          </a:prstGeom>
                        </pic:spPr>
                      </pic:pic>
                    </a:graphicData>
                  </a:graphic>
                </wp:inline>
              </w:drawing>
            </w:r>
          </w:p>
        </w:tc>
      </w:tr>
      <w:tr w:rsidR="00430577" w14:paraId="4C809070" w14:textId="77777777">
        <w:tc>
          <w:tcPr>
            <w:tcW w:w="2405" w:type="dxa"/>
            <w:gridSpan w:val="2"/>
          </w:tcPr>
          <w:p w14:paraId="4CA82B87" w14:textId="77777777" w:rsidR="00430577" w:rsidRDefault="004617D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Date</w:t>
            </w:r>
          </w:p>
        </w:tc>
        <w:tc>
          <w:tcPr>
            <w:tcW w:w="6611" w:type="dxa"/>
            <w:gridSpan w:val="4"/>
          </w:tcPr>
          <w:p w14:paraId="6A9AB78D" w14:textId="02ADEAC9" w:rsidR="00430577" w:rsidRDefault="00345D0F">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28</w:t>
            </w:r>
            <w:r w:rsidR="008C6862">
              <w:rPr>
                <w:rFonts w:ascii="Times New Roman" w:eastAsia="Times New Roman" w:hAnsi="Times New Roman" w:cs="Times New Roman"/>
                <w:b/>
                <w:bCs/>
                <w:sz w:val="28"/>
                <w:szCs w:val="28"/>
              </w:rPr>
              <w:t>.0</w:t>
            </w:r>
            <w:r>
              <w:rPr>
                <w:rFonts w:ascii="Times New Roman" w:eastAsia="Times New Roman" w:hAnsi="Times New Roman" w:cs="Times New Roman"/>
                <w:b/>
                <w:bCs/>
                <w:sz w:val="28"/>
                <w:szCs w:val="28"/>
              </w:rPr>
              <w:t>2</w:t>
            </w:r>
            <w:r w:rsidR="008C6862">
              <w:rPr>
                <w:rFonts w:ascii="Times New Roman" w:eastAsia="Times New Roman" w:hAnsi="Times New Roman" w:cs="Times New Roman"/>
                <w:b/>
                <w:bCs/>
                <w:sz w:val="28"/>
                <w:szCs w:val="28"/>
              </w:rPr>
              <w:t>.2026</w:t>
            </w:r>
          </w:p>
        </w:tc>
      </w:tr>
    </w:tbl>
    <w:p w14:paraId="7B31E7F5" w14:textId="77777777" w:rsidR="00430577" w:rsidRDefault="00430577">
      <w:pPr>
        <w:jc w:val="center"/>
        <w:rPr>
          <w:rFonts w:ascii="Times New Roman" w:eastAsia="Times New Roman" w:hAnsi="Times New Roman" w:cs="Times New Roman"/>
          <w:b/>
          <w:bCs/>
          <w:sz w:val="28"/>
          <w:szCs w:val="28"/>
        </w:rPr>
      </w:pPr>
    </w:p>
    <w:p w14:paraId="449CA8F3" w14:textId="77777777" w:rsidR="00430577" w:rsidRDefault="004617D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Observation copy screenshot</w:t>
      </w:r>
    </w:p>
    <w:p w14:paraId="46E9FAF5" w14:textId="6514E1C1" w:rsidR="00712ED4" w:rsidRDefault="00712ED4">
      <w:pPr>
        <w:jc w:val="center"/>
        <w:rPr>
          <w:rFonts w:ascii="Times New Roman" w:eastAsia="Times New Roman" w:hAnsi="Times New Roman" w:cs="Times New Roman"/>
          <w:b/>
          <w:bCs/>
          <w:sz w:val="28"/>
          <w:szCs w:val="28"/>
        </w:rPr>
      </w:pPr>
    </w:p>
    <w:p w14:paraId="3DB2CEE8" w14:textId="77777777" w:rsidR="008C6862" w:rsidRDefault="008C6862">
      <w:pPr>
        <w:jc w:val="center"/>
        <w:rPr>
          <w:rFonts w:ascii="Times New Roman" w:eastAsia="Times New Roman" w:hAnsi="Times New Roman" w:cs="Times New Roman"/>
          <w:b/>
          <w:bCs/>
          <w:sz w:val="28"/>
          <w:szCs w:val="28"/>
        </w:rPr>
      </w:pPr>
    </w:p>
    <w:p w14:paraId="41AA0738" w14:textId="013D7780" w:rsidR="00712ED4" w:rsidRPr="00712ED4" w:rsidRDefault="00456DF5" w:rsidP="00712ED4">
      <w:pPr>
        <w:ind w:firstLine="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2E1E243F" wp14:editId="2E6A0CDC">
            <wp:extent cx="2707778" cy="3911546"/>
            <wp:effectExtent l="7937" t="0" r="5398" b="5397"/>
            <wp:docPr id="923539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3911" name="Picture 92353911"/>
                    <pic:cNvPicPr/>
                  </pic:nvPicPr>
                  <pic:blipFill rotWithShape="1">
                    <a:blip r:embed="rId11" cstate="print">
                      <a:extLst>
                        <a:ext uri="{28A0092B-C50C-407E-A947-70E740481C1C}">
                          <a14:useLocalDpi xmlns:a14="http://schemas.microsoft.com/office/drawing/2010/main" val="0"/>
                        </a:ext>
                      </a:extLst>
                    </a:blip>
                    <a:srcRect t="8763" r="4833" b="10164"/>
                    <a:stretch>
                      <a:fillRect/>
                    </a:stretch>
                  </pic:blipFill>
                  <pic:spPr bwMode="auto">
                    <a:xfrm rot="16200000">
                      <a:off x="0" y="0"/>
                      <a:ext cx="2741014" cy="3959557"/>
                    </a:xfrm>
                    <a:prstGeom prst="rect">
                      <a:avLst/>
                    </a:prstGeom>
                    <a:ln>
                      <a:noFill/>
                    </a:ln>
                    <a:extLst>
                      <a:ext uri="{53640926-AAD7-44D8-BBD7-CCE9431645EC}">
                        <a14:shadowObscured xmlns:a14="http://schemas.microsoft.com/office/drawing/2010/main"/>
                      </a:ext>
                    </a:extLst>
                  </pic:spPr>
                </pic:pic>
              </a:graphicData>
            </a:graphic>
          </wp:inline>
        </w:drawing>
      </w:r>
    </w:p>
    <w:sectPr w:rsidR="00712ED4" w:rsidRPr="00712ED4">
      <w:headerReference w:type="default" r:id="rId12"/>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50B9C" w14:textId="77777777" w:rsidR="00AE7FC1" w:rsidRDefault="00AE7FC1">
      <w:pPr>
        <w:spacing w:after="0" w:line="240" w:lineRule="auto"/>
      </w:pPr>
      <w:r>
        <w:separator/>
      </w:r>
    </w:p>
  </w:endnote>
  <w:endnote w:type="continuationSeparator" w:id="0">
    <w:p w14:paraId="4A35E9F5" w14:textId="77777777" w:rsidR="00AE7FC1" w:rsidRDefault="00AE7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57CD9F0-3A8D-47D0-8368-9A4BF7AEA587}"/>
    <w:embedBold r:id="rId2" w:fontKey="{21E20496-DD1F-4312-BF62-05BD94E0EEEC}"/>
    <w:embedItalic r:id="rId3" w:fontKey="{8BF702C9-518C-40FD-8C34-2E36D25FC1BF}"/>
  </w:font>
  <w:font w:name="Cambria">
    <w:panose1 w:val="02040503050406030204"/>
    <w:charset w:val="00"/>
    <w:family w:val="roman"/>
    <w:pitch w:val="variable"/>
    <w:sig w:usb0="E00006FF" w:usb1="420024FF" w:usb2="02000000" w:usb3="00000000" w:csb0="0000019F" w:csb1="00000000"/>
    <w:embedRegular r:id="rId4" w:fontKey="{4F8794EE-C7B9-4107-B9B0-B66278F17A83}"/>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5" w:fontKey="{6FB13CD9-E2C4-4E55-883D-FAC17715EF1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0468F" w14:textId="77777777" w:rsidR="00AE7FC1" w:rsidRDefault="00AE7FC1">
      <w:pPr>
        <w:spacing w:after="0" w:line="240" w:lineRule="auto"/>
      </w:pPr>
      <w:r>
        <w:separator/>
      </w:r>
    </w:p>
  </w:footnote>
  <w:footnote w:type="continuationSeparator" w:id="0">
    <w:p w14:paraId="69BC0BE5" w14:textId="77777777" w:rsidR="00AE7FC1" w:rsidRDefault="00AE7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05A7" w14:textId="77777777" w:rsidR="00430577" w:rsidRDefault="004617DA">
    <w:pP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w:t>
    </w:r>
    <w:proofErr w:type="spellStart"/>
    <w:r>
      <w:rPr>
        <w:color w:val="000000"/>
      </w:rPr>
      <w:t>Shikshan</w:t>
    </w:r>
    <w:proofErr w:type="spellEnd"/>
    <w:r>
      <w:rPr>
        <w:color w:val="000000"/>
      </w:rPr>
      <w:t xml:space="preserve"> Sanstha’s</w:t>
    </w:r>
    <w:r>
      <w:rPr>
        <w:noProof/>
        <w:lang w:eastAsia="en-IN"/>
      </w:rPr>
      <w:drawing>
        <wp:anchor distT="0" distB="0" distL="114300" distR="114300" simplePos="0" relativeHeight="251658240" behindDoc="0" locked="0" layoutInCell="1" hidden="0" allowOverlap="1" wp14:anchorId="6420A95C" wp14:editId="540E0E67">
          <wp:simplePos x="0" y="0"/>
          <wp:positionH relativeFrom="column">
            <wp:posOffset>5633720</wp:posOffset>
          </wp:positionH>
          <wp:positionV relativeFrom="paragraph">
            <wp:posOffset>90805</wp:posOffset>
          </wp:positionV>
          <wp:extent cx="732790" cy="689610"/>
          <wp:effectExtent l="0" t="0" r="0" b="0"/>
          <wp:wrapNone/>
          <wp:docPr id="14814328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32790" cy="689610"/>
                  </a:xfrm>
                  <a:prstGeom prst="rect">
                    <a:avLst/>
                  </a:prstGeom>
                  <a:ln/>
                </pic:spPr>
              </pic:pic>
            </a:graphicData>
          </a:graphic>
        </wp:anchor>
      </w:drawing>
    </w:r>
  </w:p>
  <w:p w14:paraId="6012A657" w14:textId="77777777" w:rsidR="00430577" w:rsidRDefault="004617DA">
    <w:pPr>
      <w:spacing w:after="0" w:line="240" w:lineRule="auto"/>
      <w:jc w:val="center"/>
      <w:rPr>
        <w:rFonts w:ascii="Arial" w:eastAsia="Arial" w:hAnsi="Arial" w:cs="Arial"/>
        <w:b/>
        <w:bCs/>
        <w:color w:val="000000"/>
        <w:sz w:val="28"/>
        <w:szCs w:val="28"/>
      </w:rPr>
    </w:pPr>
    <w:proofErr w:type="spellStart"/>
    <w:r>
      <w:rPr>
        <w:rFonts w:ascii="Arial" w:eastAsia="Arial" w:hAnsi="Arial" w:cs="Arial"/>
        <w:color w:val="000000"/>
        <w:sz w:val="28"/>
        <w:szCs w:val="28"/>
      </w:rPr>
      <w:t>Yeshwantrao</w:t>
    </w:r>
    <w:proofErr w:type="spellEnd"/>
    <w:r>
      <w:rPr>
        <w:rFonts w:ascii="Arial" w:eastAsia="Arial" w:hAnsi="Arial" w:cs="Arial"/>
        <w:color w:val="000000"/>
        <w:sz w:val="28"/>
        <w:szCs w:val="28"/>
      </w:rPr>
      <w:t xml:space="preserve"> Chavan College of Engineering</w:t>
    </w:r>
    <w:r>
      <w:rPr>
        <w:noProof/>
        <w:lang w:eastAsia="en-IN"/>
      </w:rPr>
      <w:drawing>
        <wp:anchor distT="0" distB="0" distL="114300" distR="114300" simplePos="0" relativeHeight="251659264" behindDoc="0" locked="0" layoutInCell="1" hidden="0" allowOverlap="1" wp14:anchorId="3A4B7968" wp14:editId="7C7D6B83">
          <wp:simplePos x="0" y="0"/>
          <wp:positionH relativeFrom="column">
            <wp:posOffset>-652144</wp:posOffset>
          </wp:positionH>
          <wp:positionV relativeFrom="paragraph">
            <wp:posOffset>5715</wp:posOffset>
          </wp:positionV>
          <wp:extent cx="655320" cy="603250"/>
          <wp:effectExtent l="0" t="0" r="0" b="0"/>
          <wp:wrapNone/>
          <wp:docPr id="1481432811" name="image1.jpg" descr="http://www.mginagpur.com/images/logo.jpg"/>
          <wp:cNvGraphicFramePr/>
          <a:graphic xmlns:a="http://schemas.openxmlformats.org/drawingml/2006/main">
            <a:graphicData uri="http://schemas.openxmlformats.org/drawingml/2006/picture">
              <pic:pic xmlns:pic="http://schemas.openxmlformats.org/drawingml/2006/picture">
                <pic:nvPicPr>
                  <pic:cNvPr id="0" name="image1.jpg" descr="http://www.mginagpur.com/images/logo.jpg"/>
                  <pic:cNvPicPr preferRelativeResize="0"/>
                </pic:nvPicPr>
                <pic:blipFill>
                  <a:blip r:embed="rId2"/>
                  <a:srcRect l="10001" r="10000"/>
                  <a:stretch>
                    <a:fillRect/>
                  </a:stretch>
                </pic:blipFill>
                <pic:spPr>
                  <a:xfrm>
                    <a:off x="0" y="0"/>
                    <a:ext cx="655320" cy="603250"/>
                  </a:xfrm>
                  <a:prstGeom prst="rect">
                    <a:avLst/>
                  </a:prstGeom>
                  <a:ln/>
                </pic:spPr>
              </pic:pic>
            </a:graphicData>
          </a:graphic>
        </wp:anchor>
      </w:drawing>
    </w:r>
  </w:p>
  <w:p w14:paraId="46844D2B" w14:textId="77777777" w:rsidR="00430577" w:rsidRDefault="004617DA">
    <w:pPr>
      <w:spacing w:after="0" w:line="240" w:lineRule="auto"/>
      <w:jc w:val="center"/>
      <w:rPr>
        <w:color w:val="000000"/>
      </w:rPr>
    </w:pPr>
    <w:r>
      <w:rPr>
        <w:color w:val="000000"/>
      </w:rPr>
      <w:t>(Empowered Autonomous Institution under R.T.M Nagpur University)</w:t>
    </w:r>
  </w:p>
  <w:p w14:paraId="5C91443C" w14:textId="77777777" w:rsidR="00430577" w:rsidRDefault="004617DA">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4BF394ED" w14:textId="77777777" w:rsidR="00430577" w:rsidRDefault="004617DA">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 Grade</w:t>
    </w:r>
  </w:p>
  <w:p w14:paraId="5AA52DD9" w14:textId="77777777" w:rsidR="00430577" w:rsidRDefault="004617DA">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Fonts w:ascii="Bookman Old Style" w:eastAsia="Bookman Old Style" w:hAnsi="Bookman Old Style" w:cs="Bookman Old Style"/>
          <w:color w:val="0000FF"/>
          <w:sz w:val="18"/>
          <w:szCs w:val="18"/>
          <w:u w:val="single"/>
        </w:rPr>
        <w:t>www.ycce.edu</w:t>
      </w:r>
    </w:hyperlink>
  </w:p>
  <w:p w14:paraId="0DDCD14D" w14:textId="77777777" w:rsidR="00430577" w:rsidRDefault="004617DA">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&amp; Data Science</w:t>
    </w:r>
    <w:r>
      <w:rPr>
        <w:noProof/>
        <w:lang w:eastAsia="en-IN"/>
      </w:rPr>
      <mc:AlternateContent>
        <mc:Choice Requires="wps">
          <w:drawing>
            <wp:anchor distT="4294967293" distB="4294967293" distL="114300" distR="114300" simplePos="0" relativeHeight="251660288" behindDoc="0" locked="0" layoutInCell="1" hidden="0" allowOverlap="1" wp14:anchorId="72926D88" wp14:editId="7680FECD">
              <wp:simplePos x="0" y="0"/>
              <wp:positionH relativeFrom="column">
                <wp:posOffset>-895349</wp:posOffset>
              </wp:positionH>
              <wp:positionV relativeFrom="paragraph">
                <wp:posOffset>23496</wp:posOffset>
              </wp:positionV>
              <wp:extent cx="0" cy="12700"/>
              <wp:effectExtent l="0" t="0" r="0" b="0"/>
              <wp:wrapNone/>
              <wp:docPr id="1481432809" name="Straight Arrow Connector 1481432809"/>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23496</wp:posOffset>
              </wp:positionV>
              <wp:extent cx="0" cy="12700"/>
              <wp:effectExtent b="0" l="0" r="0" t="0"/>
              <wp:wrapNone/>
              <wp:docPr id="1481432809"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r>
      <w:rPr>
        <w:noProof/>
        <w:lang w:eastAsia="en-IN"/>
      </w:rPr>
      <mc:AlternateContent>
        <mc:Choice Requires="wps">
          <w:drawing>
            <wp:anchor distT="4294967293" distB="4294967293" distL="114300" distR="114300" simplePos="0" relativeHeight="251661312" behindDoc="0" locked="0" layoutInCell="1" hidden="0" allowOverlap="1" wp14:anchorId="4DBBFD2D" wp14:editId="3FEC872E">
              <wp:simplePos x="0" y="0"/>
              <wp:positionH relativeFrom="column">
                <wp:posOffset>-895349</wp:posOffset>
              </wp:positionH>
              <wp:positionV relativeFrom="paragraph">
                <wp:posOffset>166371</wp:posOffset>
              </wp:positionV>
              <wp:extent cx="0" cy="12700"/>
              <wp:effectExtent l="0" t="0" r="0" b="0"/>
              <wp:wrapNone/>
              <wp:docPr id="1481432810" name="Straight Arrow Connector 1481432810"/>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166371</wp:posOffset>
              </wp:positionV>
              <wp:extent cx="0" cy="12700"/>
              <wp:effectExtent b="0" l="0" r="0" t="0"/>
              <wp:wrapNone/>
              <wp:docPr id="1481432810" name="image5.png"/>
              <a:graphic>
                <a:graphicData uri="http://schemas.openxmlformats.org/drawingml/2006/picture">
                  <pic:pic>
                    <pic:nvPicPr>
                      <pic:cNvPr id="0" name="image5.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p w14:paraId="6B5626ED" w14:textId="77777777" w:rsidR="00430577" w:rsidRDefault="004617DA">
    <w:pPr>
      <w:spacing w:after="0" w:line="240" w:lineRule="auto"/>
      <w:ind w:left="-426" w:right="-46"/>
      <w:jc w:val="center"/>
      <w:rPr>
        <w:b/>
        <w:bCs/>
        <w:color w:val="000000"/>
        <w:sz w:val="16"/>
        <w:szCs w:val="16"/>
      </w:rPr>
    </w:pPr>
    <w:r>
      <w:rPr>
        <w:b/>
        <w:bCs/>
        <w:color w:val="000000"/>
        <w:sz w:val="16"/>
        <w:szCs w:val="16"/>
      </w:rPr>
      <w:t>Vision of the Department</w:t>
    </w:r>
  </w:p>
  <w:p w14:paraId="63203587" w14:textId="77777777" w:rsidR="00430577" w:rsidRDefault="004617DA">
    <w:pPr>
      <w:spacing w:after="0" w:line="240" w:lineRule="auto"/>
      <w:ind w:left="-426" w:right="-46"/>
      <w:jc w:val="both"/>
      <w:rPr>
        <w:i/>
        <w:iCs/>
        <w:color w:val="000000"/>
        <w:sz w:val="16"/>
        <w:szCs w:val="16"/>
      </w:rPr>
    </w:pPr>
    <w:r>
      <w:rPr>
        <w:i/>
        <w:iCs/>
        <w:color w:val="000000"/>
        <w:sz w:val="16"/>
        <w:szCs w:val="16"/>
      </w:rPr>
      <w:t xml:space="preserve">           To be a preferred hub for nurturing computer engineering aspirants through innovative, ethical, value-based technical education, impactful research, and industry collaboration, to become successful professionals contributing for the betterment of society.</w:t>
    </w:r>
  </w:p>
  <w:p w14:paraId="65B25761" w14:textId="77777777" w:rsidR="00430577" w:rsidRDefault="004617DA">
    <w:pPr>
      <w:spacing w:after="0" w:line="240" w:lineRule="auto"/>
      <w:ind w:left="-426" w:right="-46"/>
      <w:jc w:val="center"/>
      <w:rPr>
        <w:b/>
        <w:bCs/>
        <w:color w:val="000000"/>
        <w:sz w:val="16"/>
        <w:szCs w:val="16"/>
      </w:rPr>
    </w:pPr>
    <w:r>
      <w:rPr>
        <w:b/>
        <w:bCs/>
        <w:color w:val="000000"/>
        <w:sz w:val="16"/>
        <w:szCs w:val="16"/>
      </w:rPr>
      <w:t>Mission of the Department</w:t>
    </w:r>
  </w:p>
  <w:p w14:paraId="05CF0E31" w14:textId="77777777" w:rsidR="00430577" w:rsidRDefault="004617DA">
    <w:pPr>
      <w:spacing w:after="0" w:line="240" w:lineRule="auto"/>
      <w:ind w:left="-425" w:right="-45"/>
      <w:jc w:val="center"/>
    </w:pPr>
    <w:r>
      <w:rPr>
        <w:i/>
        <w:iCs/>
        <w:color w:val="000000"/>
        <w:sz w:val="16"/>
        <w:szCs w:val="16"/>
      </w:rP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p>
  <w:p w14:paraId="73601B21" w14:textId="77777777" w:rsidR="00430577" w:rsidRDefault="00303DA9">
    <w:pPr>
      <w:pBdr>
        <w:top w:val="nil"/>
        <w:left w:val="nil"/>
        <w:bottom w:val="nil"/>
        <w:right w:val="nil"/>
        <w:between w:val="nil"/>
      </w:pBdr>
      <w:tabs>
        <w:tab w:val="center" w:pos="4513"/>
        <w:tab w:val="right" w:pos="9026"/>
      </w:tabs>
      <w:spacing w:after="0" w:line="240" w:lineRule="auto"/>
      <w:rPr>
        <w:color w:val="000000"/>
      </w:rPr>
    </w:pPr>
    <w:r>
      <w:rPr>
        <w:noProof/>
        <w:lang w:eastAsia="en-IN"/>
      </w:rPr>
      <mc:AlternateContent>
        <mc:Choice Requires="wps">
          <w:drawing>
            <wp:anchor distT="0" distB="0" distL="114300" distR="114300" simplePos="0" relativeHeight="251663360" behindDoc="0" locked="0" layoutInCell="1" allowOverlap="1" wp14:anchorId="700AD5C3" wp14:editId="6AB782D0">
              <wp:simplePos x="0" y="0"/>
              <wp:positionH relativeFrom="column">
                <wp:posOffset>-781050</wp:posOffset>
              </wp:positionH>
              <wp:positionV relativeFrom="paragraph">
                <wp:posOffset>94615</wp:posOffset>
              </wp:positionV>
              <wp:extent cx="73818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73818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98BAC4"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pt,7.45pt" to="519.7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" strokecolor="black [3040]"/>
          </w:pict>
        </mc:Fallback>
      </mc:AlternateContent>
    </w:r>
    <w:r>
      <w:t>  </w:t>
    </w:r>
    <w:r w:rsidR="004617DA">
      <w:rPr>
        <w:noProof/>
        <w:lang w:eastAsia="en-IN"/>
      </w:rPr>
      <mc:AlternateContent>
        <mc:Choice Requires="wps">
          <w:drawing>
            <wp:anchor distT="4294967293" distB="4294967293" distL="114300" distR="114300" simplePos="0" relativeHeight="251662336" behindDoc="0" locked="0" layoutInCell="1" hidden="0" allowOverlap="1" wp14:anchorId="1D2251D6" wp14:editId="48AA4447">
              <wp:simplePos x="0" y="0"/>
              <wp:positionH relativeFrom="column">
                <wp:posOffset>-941069</wp:posOffset>
              </wp:positionH>
              <wp:positionV relativeFrom="paragraph">
                <wp:posOffset>22861</wp:posOffset>
              </wp:positionV>
              <wp:extent cx="0" cy="12700"/>
              <wp:effectExtent l="0" t="0" r="0" b="0"/>
              <wp:wrapNone/>
              <wp:docPr id="1481432808" name="Straight Arrow Connector 1481432808"/>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-941069</wp:posOffset>
              </wp:positionH>
              <wp:positionV relativeFrom="paragraph">
                <wp:posOffset>22861</wp:posOffset>
              </wp:positionV>
              <wp:extent cx="0" cy="12700"/>
              <wp:effectExtent b="0" l="0" r="0" t="0"/>
              <wp:wrapNone/>
              <wp:docPr id="1481432808" name="image3.png"/>
              <a:graphic>
                <a:graphicData uri="http://schemas.openxmlformats.org/drawingml/2006/picture">
                  <pic:pic>
                    <pic:nvPicPr>
                      <pic:cNvPr id="0" name="image3.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E73B7"/>
    <w:multiLevelType w:val="multilevel"/>
    <w:tmpl w:val="07802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E307D8"/>
    <w:multiLevelType w:val="multilevel"/>
    <w:tmpl w:val="564E4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7E0845"/>
    <w:multiLevelType w:val="hybridMultilevel"/>
    <w:tmpl w:val="E046926A"/>
    <w:lvl w:ilvl="0" w:tplc="40090001">
      <w:start w:val="1"/>
      <w:numFmt w:val="bullet"/>
      <w:lvlText w:val=""/>
      <w:lvlJc w:val="left"/>
      <w:pPr>
        <w:ind w:left="1558" w:hanging="360"/>
      </w:pPr>
      <w:rPr>
        <w:rFonts w:ascii="Symbol" w:hAnsi="Symbol" w:hint="default"/>
      </w:rPr>
    </w:lvl>
    <w:lvl w:ilvl="1" w:tplc="40090003" w:tentative="1">
      <w:start w:val="1"/>
      <w:numFmt w:val="bullet"/>
      <w:lvlText w:val="o"/>
      <w:lvlJc w:val="left"/>
      <w:pPr>
        <w:ind w:left="2278" w:hanging="360"/>
      </w:pPr>
      <w:rPr>
        <w:rFonts w:ascii="Courier New" w:hAnsi="Courier New" w:cs="Courier New" w:hint="default"/>
      </w:rPr>
    </w:lvl>
    <w:lvl w:ilvl="2" w:tplc="40090005" w:tentative="1">
      <w:start w:val="1"/>
      <w:numFmt w:val="bullet"/>
      <w:lvlText w:val=""/>
      <w:lvlJc w:val="left"/>
      <w:pPr>
        <w:ind w:left="2998" w:hanging="360"/>
      </w:pPr>
      <w:rPr>
        <w:rFonts w:ascii="Wingdings" w:hAnsi="Wingdings" w:hint="default"/>
      </w:rPr>
    </w:lvl>
    <w:lvl w:ilvl="3" w:tplc="40090001" w:tentative="1">
      <w:start w:val="1"/>
      <w:numFmt w:val="bullet"/>
      <w:lvlText w:val=""/>
      <w:lvlJc w:val="left"/>
      <w:pPr>
        <w:ind w:left="3718" w:hanging="360"/>
      </w:pPr>
      <w:rPr>
        <w:rFonts w:ascii="Symbol" w:hAnsi="Symbol" w:hint="default"/>
      </w:rPr>
    </w:lvl>
    <w:lvl w:ilvl="4" w:tplc="40090003" w:tentative="1">
      <w:start w:val="1"/>
      <w:numFmt w:val="bullet"/>
      <w:lvlText w:val="o"/>
      <w:lvlJc w:val="left"/>
      <w:pPr>
        <w:ind w:left="4438" w:hanging="360"/>
      </w:pPr>
      <w:rPr>
        <w:rFonts w:ascii="Courier New" w:hAnsi="Courier New" w:cs="Courier New" w:hint="default"/>
      </w:rPr>
    </w:lvl>
    <w:lvl w:ilvl="5" w:tplc="40090005" w:tentative="1">
      <w:start w:val="1"/>
      <w:numFmt w:val="bullet"/>
      <w:lvlText w:val=""/>
      <w:lvlJc w:val="left"/>
      <w:pPr>
        <w:ind w:left="5158" w:hanging="360"/>
      </w:pPr>
      <w:rPr>
        <w:rFonts w:ascii="Wingdings" w:hAnsi="Wingdings" w:hint="default"/>
      </w:rPr>
    </w:lvl>
    <w:lvl w:ilvl="6" w:tplc="40090001" w:tentative="1">
      <w:start w:val="1"/>
      <w:numFmt w:val="bullet"/>
      <w:lvlText w:val=""/>
      <w:lvlJc w:val="left"/>
      <w:pPr>
        <w:ind w:left="5878" w:hanging="360"/>
      </w:pPr>
      <w:rPr>
        <w:rFonts w:ascii="Symbol" w:hAnsi="Symbol" w:hint="default"/>
      </w:rPr>
    </w:lvl>
    <w:lvl w:ilvl="7" w:tplc="40090003" w:tentative="1">
      <w:start w:val="1"/>
      <w:numFmt w:val="bullet"/>
      <w:lvlText w:val="o"/>
      <w:lvlJc w:val="left"/>
      <w:pPr>
        <w:ind w:left="6598" w:hanging="360"/>
      </w:pPr>
      <w:rPr>
        <w:rFonts w:ascii="Courier New" w:hAnsi="Courier New" w:cs="Courier New" w:hint="default"/>
      </w:rPr>
    </w:lvl>
    <w:lvl w:ilvl="8" w:tplc="40090005" w:tentative="1">
      <w:start w:val="1"/>
      <w:numFmt w:val="bullet"/>
      <w:lvlText w:val=""/>
      <w:lvlJc w:val="left"/>
      <w:pPr>
        <w:ind w:left="7318" w:hanging="360"/>
      </w:pPr>
      <w:rPr>
        <w:rFonts w:ascii="Wingdings" w:hAnsi="Wingdings" w:hint="default"/>
      </w:rPr>
    </w:lvl>
  </w:abstractNum>
  <w:abstractNum w:abstractNumId="3" w15:restartNumberingAfterBreak="0">
    <w:nsid w:val="494B153D"/>
    <w:multiLevelType w:val="multilevel"/>
    <w:tmpl w:val="CE6E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8371A6"/>
    <w:multiLevelType w:val="hybridMultilevel"/>
    <w:tmpl w:val="5C3E4D8C"/>
    <w:lvl w:ilvl="0" w:tplc="40090001">
      <w:start w:val="1"/>
      <w:numFmt w:val="bullet"/>
      <w:lvlText w:val=""/>
      <w:lvlJc w:val="left"/>
      <w:pPr>
        <w:ind w:left="838" w:hanging="360"/>
      </w:pPr>
      <w:rPr>
        <w:rFonts w:ascii="Symbol" w:hAnsi="Symbol" w:hint="default"/>
      </w:rPr>
    </w:lvl>
    <w:lvl w:ilvl="1" w:tplc="40090003" w:tentative="1">
      <w:start w:val="1"/>
      <w:numFmt w:val="bullet"/>
      <w:lvlText w:val="o"/>
      <w:lvlJc w:val="left"/>
      <w:pPr>
        <w:ind w:left="1558" w:hanging="360"/>
      </w:pPr>
      <w:rPr>
        <w:rFonts w:ascii="Courier New" w:hAnsi="Courier New" w:cs="Courier New" w:hint="default"/>
      </w:rPr>
    </w:lvl>
    <w:lvl w:ilvl="2" w:tplc="40090005" w:tentative="1">
      <w:start w:val="1"/>
      <w:numFmt w:val="bullet"/>
      <w:lvlText w:val=""/>
      <w:lvlJc w:val="left"/>
      <w:pPr>
        <w:ind w:left="2278" w:hanging="360"/>
      </w:pPr>
      <w:rPr>
        <w:rFonts w:ascii="Wingdings" w:hAnsi="Wingdings" w:hint="default"/>
      </w:rPr>
    </w:lvl>
    <w:lvl w:ilvl="3" w:tplc="40090001" w:tentative="1">
      <w:start w:val="1"/>
      <w:numFmt w:val="bullet"/>
      <w:lvlText w:val=""/>
      <w:lvlJc w:val="left"/>
      <w:pPr>
        <w:ind w:left="2998" w:hanging="360"/>
      </w:pPr>
      <w:rPr>
        <w:rFonts w:ascii="Symbol" w:hAnsi="Symbol" w:hint="default"/>
      </w:rPr>
    </w:lvl>
    <w:lvl w:ilvl="4" w:tplc="40090003" w:tentative="1">
      <w:start w:val="1"/>
      <w:numFmt w:val="bullet"/>
      <w:lvlText w:val="o"/>
      <w:lvlJc w:val="left"/>
      <w:pPr>
        <w:ind w:left="3718" w:hanging="360"/>
      </w:pPr>
      <w:rPr>
        <w:rFonts w:ascii="Courier New" w:hAnsi="Courier New" w:cs="Courier New" w:hint="default"/>
      </w:rPr>
    </w:lvl>
    <w:lvl w:ilvl="5" w:tplc="40090005" w:tentative="1">
      <w:start w:val="1"/>
      <w:numFmt w:val="bullet"/>
      <w:lvlText w:val=""/>
      <w:lvlJc w:val="left"/>
      <w:pPr>
        <w:ind w:left="4438" w:hanging="360"/>
      </w:pPr>
      <w:rPr>
        <w:rFonts w:ascii="Wingdings" w:hAnsi="Wingdings" w:hint="default"/>
      </w:rPr>
    </w:lvl>
    <w:lvl w:ilvl="6" w:tplc="40090001" w:tentative="1">
      <w:start w:val="1"/>
      <w:numFmt w:val="bullet"/>
      <w:lvlText w:val=""/>
      <w:lvlJc w:val="left"/>
      <w:pPr>
        <w:ind w:left="5158" w:hanging="360"/>
      </w:pPr>
      <w:rPr>
        <w:rFonts w:ascii="Symbol" w:hAnsi="Symbol" w:hint="default"/>
      </w:rPr>
    </w:lvl>
    <w:lvl w:ilvl="7" w:tplc="40090003" w:tentative="1">
      <w:start w:val="1"/>
      <w:numFmt w:val="bullet"/>
      <w:lvlText w:val="o"/>
      <w:lvlJc w:val="left"/>
      <w:pPr>
        <w:ind w:left="5878" w:hanging="360"/>
      </w:pPr>
      <w:rPr>
        <w:rFonts w:ascii="Courier New" w:hAnsi="Courier New" w:cs="Courier New" w:hint="default"/>
      </w:rPr>
    </w:lvl>
    <w:lvl w:ilvl="8" w:tplc="40090005" w:tentative="1">
      <w:start w:val="1"/>
      <w:numFmt w:val="bullet"/>
      <w:lvlText w:val=""/>
      <w:lvlJc w:val="left"/>
      <w:pPr>
        <w:ind w:left="6598" w:hanging="360"/>
      </w:pPr>
      <w:rPr>
        <w:rFonts w:ascii="Wingdings" w:hAnsi="Wingdings" w:hint="default"/>
      </w:rPr>
    </w:lvl>
  </w:abstractNum>
  <w:abstractNum w:abstractNumId="5" w15:restartNumberingAfterBreak="0">
    <w:nsid w:val="5A861244"/>
    <w:multiLevelType w:val="hybridMultilevel"/>
    <w:tmpl w:val="D1926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3754768">
    <w:abstractNumId w:val="5"/>
  </w:num>
  <w:num w:numId="2" w16cid:durableId="814492576">
    <w:abstractNumId w:val="1"/>
  </w:num>
  <w:num w:numId="3" w16cid:durableId="720788750">
    <w:abstractNumId w:val="0"/>
  </w:num>
  <w:num w:numId="4" w16cid:durableId="2147233835">
    <w:abstractNumId w:val="2"/>
  </w:num>
  <w:num w:numId="5" w16cid:durableId="2093433718">
    <w:abstractNumId w:val="4"/>
  </w:num>
  <w:num w:numId="6" w16cid:durableId="1640499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577"/>
    <w:rsid w:val="0020112E"/>
    <w:rsid w:val="002D20AD"/>
    <w:rsid w:val="00303DA9"/>
    <w:rsid w:val="00336292"/>
    <w:rsid w:val="00345D0F"/>
    <w:rsid w:val="0039656B"/>
    <w:rsid w:val="00430577"/>
    <w:rsid w:val="00456DF5"/>
    <w:rsid w:val="004617DA"/>
    <w:rsid w:val="004843F5"/>
    <w:rsid w:val="004B5555"/>
    <w:rsid w:val="00537F62"/>
    <w:rsid w:val="00692A68"/>
    <w:rsid w:val="00712ED4"/>
    <w:rsid w:val="008C6862"/>
    <w:rsid w:val="008E3532"/>
    <w:rsid w:val="009B364A"/>
    <w:rsid w:val="00AE7FC1"/>
    <w:rsid w:val="00B34A94"/>
    <w:rsid w:val="00B92967"/>
    <w:rsid w:val="00E139BB"/>
    <w:rsid w:val="00E33B9B"/>
    <w:rsid w:val="00E44130"/>
    <w:rsid w:val="00FE7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B027D"/>
  <w15:docId w15:val="{1BFB0EFB-79E8-4E62-93CD-EC68E4AB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pPr>
      <w:keepNext/>
      <w:keepLines/>
      <w:spacing w:before="160" w:after="80"/>
      <w:outlineLvl w:val="2"/>
    </w:pPr>
    <w:rPr>
      <w:color w:val="366091"/>
      <w:sz w:val="28"/>
      <w:szCs w:val="28"/>
    </w:rPr>
  </w:style>
  <w:style w:type="paragraph" w:styleId="Heading4">
    <w:name w:val="heading 4"/>
    <w:basedOn w:val="Normal"/>
    <w:next w:val="Normal"/>
    <w:link w:val="Heading4Char"/>
    <w:pPr>
      <w:keepNext/>
      <w:keepLines/>
      <w:spacing w:before="80" w:after="40"/>
      <w:outlineLvl w:val="3"/>
    </w:pPr>
    <w:rPr>
      <w:i/>
      <w:iCs/>
      <w:color w:val="366091"/>
    </w:rPr>
  </w:style>
  <w:style w:type="paragraph" w:styleId="Heading5">
    <w:name w:val="heading 5"/>
    <w:basedOn w:val="Normal"/>
    <w:next w:val="Normal"/>
    <w:link w:val="Heading5Char"/>
    <w:pPr>
      <w:keepNext/>
      <w:keepLines/>
      <w:spacing w:before="80" w:after="40"/>
      <w:outlineLvl w:val="4"/>
    </w:pPr>
    <w:rPr>
      <w:color w:val="36609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Cambria" w:eastAsia="Cambria" w:hAnsi="Cambria" w:cs="Cambria"/>
      <w:sz w:val="56"/>
      <w:szCs w:val="56"/>
    </w:rPr>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A04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47F"/>
    <w:rPr>
      <w:rFonts w:ascii="Calibri" w:eastAsia="Calibri" w:hAnsi="Calibri" w:cs="Calibri"/>
      <w:kern w:val="0"/>
      <w:lang w:eastAsia="en-IN"/>
    </w:rPr>
  </w:style>
  <w:style w:type="paragraph" w:styleId="Subtitle">
    <w:name w:val="Subtitle"/>
    <w:basedOn w:val="Normal"/>
    <w:next w:val="Normal"/>
    <w:link w:val="SubtitleChar"/>
    <w:pPr>
      <w:spacing w:after="160"/>
    </w:pPr>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B92967"/>
    <w:rPr>
      <w:rFonts w:ascii="Courier New" w:eastAsia="Times New Roman" w:hAnsi="Courier New" w:cs="Courier New"/>
      <w:sz w:val="20"/>
      <w:szCs w:val="20"/>
    </w:rPr>
  </w:style>
  <w:style w:type="character" w:styleId="Emphasis">
    <w:name w:val="Emphasis"/>
    <w:basedOn w:val="DefaultParagraphFont"/>
    <w:uiPriority w:val="20"/>
    <w:qFormat/>
    <w:rsid w:val="00537F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203264">
      <w:bodyDiv w:val="1"/>
      <w:marLeft w:val="0"/>
      <w:marRight w:val="0"/>
      <w:marTop w:val="0"/>
      <w:marBottom w:val="0"/>
      <w:divBdr>
        <w:top w:val="none" w:sz="0" w:space="0" w:color="auto"/>
        <w:left w:val="none" w:sz="0" w:space="0" w:color="auto"/>
        <w:bottom w:val="none" w:sz="0" w:space="0" w:color="auto"/>
        <w:right w:val="none" w:sz="0" w:space="0" w:color="auto"/>
      </w:divBdr>
    </w:div>
    <w:div w:id="983774839">
      <w:bodyDiv w:val="1"/>
      <w:marLeft w:val="0"/>
      <w:marRight w:val="0"/>
      <w:marTop w:val="0"/>
      <w:marBottom w:val="0"/>
      <w:divBdr>
        <w:top w:val="none" w:sz="0" w:space="0" w:color="auto"/>
        <w:left w:val="none" w:sz="0" w:space="0" w:color="auto"/>
        <w:bottom w:val="none" w:sz="0" w:space="0" w:color="auto"/>
        <w:right w:val="none" w:sz="0" w:space="0" w:color="auto"/>
      </w:divBdr>
    </w:div>
    <w:div w:id="1893887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6.jpg"/><Relationship Id="rId1"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RbvKByJ2WJcV7T4DioT4rwU0g==">CgMxLjA4AHIhMVVxZmsxRHRRLS1Za0R2alVIV0wwN0RUTV9GZjFCcjFt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674</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hod_ct@ycce.edu</dc:creator>
  <cp:lastModifiedBy>Vidhi Chavhan</cp:lastModifiedBy>
  <cp:revision>2</cp:revision>
  <dcterms:created xsi:type="dcterms:W3CDTF">2026-02-28T08:17:00Z</dcterms:created>
  <dcterms:modified xsi:type="dcterms:W3CDTF">2026-02-28T08:17:00Z</dcterms:modified>
</cp:coreProperties>
</file>