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94E" w:rsidRDefault="00C068FE">
      <w:pPr>
        <w:spacing w:before="39" w:line="267" w:lineRule="exact"/>
        <w:ind w:left="2934"/>
        <w:rPr>
          <w:rFonts w:ascii="Calibri" w:hAnsi="Calibri"/>
        </w:rPr>
      </w:pPr>
      <w:r>
        <w:rPr>
          <w:rFonts w:ascii="Calibri" w:hAnsi="Calibri"/>
          <w:noProof/>
          <w:lang w:val="en-IN" w:eastAsia="en-IN"/>
        </w:rPr>
        <w:drawing>
          <wp:anchor distT="0" distB="0" distL="0" distR="0" simplePos="0" relativeHeight="15729152" behindDoc="0" locked="0" layoutInCell="1" allowOverlap="1">
            <wp:simplePos x="0" y="0"/>
            <wp:positionH relativeFrom="page">
              <wp:posOffset>3790950</wp:posOffset>
            </wp:positionH>
            <wp:positionV relativeFrom="paragraph">
              <wp:posOffset>136875</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33425" cy="685799"/>
                    </a:xfrm>
                    <a:prstGeom prst="rect">
                      <a:avLst/>
                    </a:prstGeom>
                  </pic:spPr>
                </pic:pic>
              </a:graphicData>
            </a:graphic>
          </wp:anchor>
        </w:drawing>
      </w: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proofErr w:type="spellStart"/>
      <w:r>
        <w:rPr>
          <w:rFonts w:ascii="Calibri" w:hAnsi="Calibri"/>
          <w:spacing w:val="-2"/>
        </w:rPr>
        <w:t>Sanstha’s</w:t>
      </w:r>
      <w:proofErr w:type="spellEnd"/>
    </w:p>
    <w:p w:rsidR="000B294E" w:rsidRDefault="00C068FE">
      <w:pPr>
        <w:spacing w:line="320" w:lineRule="exact"/>
        <w:ind w:right="4985"/>
        <w:jc w:val="right"/>
        <w:rPr>
          <w:sz w:val="28"/>
        </w:rPr>
      </w:pPr>
      <w:r>
        <w:rPr>
          <w:noProof/>
          <w:sz w:val="28"/>
          <w:lang w:val="en-IN" w:eastAsia="en-IN"/>
        </w:rPr>
        <w:drawing>
          <wp:anchor distT="0" distB="0" distL="0" distR="0" simplePos="0" relativeHeight="15729664" behindDoc="0" locked="0" layoutInCell="1" allowOverlap="1">
            <wp:simplePos x="0" y="0"/>
            <wp:positionH relativeFrom="page">
              <wp:posOffset>133350</wp:posOffset>
            </wp:positionH>
            <wp:positionV relativeFrom="paragraph">
              <wp:posOffset>36921</wp:posOffset>
            </wp:positionV>
            <wp:extent cx="819150"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19150" cy="600075"/>
                    </a:xfrm>
                    <a:prstGeom prst="rect">
                      <a:avLst/>
                    </a:prstGeom>
                  </pic:spPr>
                </pic:pic>
              </a:graphicData>
            </a:graphic>
          </wp:anchor>
        </w:drawing>
      </w:r>
      <w:proofErr w:type="spellStart"/>
      <w:r>
        <w:rPr>
          <w:sz w:val="28"/>
        </w:rPr>
        <w:t>Yeshwantrao</w:t>
      </w:r>
      <w:proofErr w:type="spellEnd"/>
      <w:r>
        <w:rPr>
          <w:spacing w:val="-17"/>
          <w:sz w:val="28"/>
        </w:rPr>
        <w:t xml:space="preserve"> </w:t>
      </w:r>
      <w:proofErr w:type="spellStart"/>
      <w:r>
        <w:rPr>
          <w:sz w:val="28"/>
        </w:rPr>
        <w:t>Chavan</w:t>
      </w:r>
      <w:proofErr w:type="spellEnd"/>
      <w:r>
        <w:rPr>
          <w:spacing w:val="-16"/>
          <w:sz w:val="28"/>
        </w:rPr>
        <w:t xml:space="preserve"> </w:t>
      </w:r>
      <w:r>
        <w:rPr>
          <w:sz w:val="28"/>
        </w:rPr>
        <w:t>College</w:t>
      </w:r>
      <w:r>
        <w:rPr>
          <w:spacing w:val="-16"/>
          <w:sz w:val="28"/>
        </w:rPr>
        <w:t xml:space="preserve"> </w:t>
      </w:r>
      <w:r>
        <w:rPr>
          <w:spacing w:val="-5"/>
          <w:sz w:val="28"/>
        </w:rPr>
        <w:t>of</w:t>
      </w:r>
    </w:p>
    <w:p w:rsidR="000B294E" w:rsidRDefault="00C068FE">
      <w:pPr>
        <w:ind w:right="4985"/>
        <w:jc w:val="right"/>
        <w:rPr>
          <w:sz w:val="28"/>
        </w:rPr>
      </w:pPr>
      <w:r>
        <w:rPr>
          <w:spacing w:val="-2"/>
          <w:sz w:val="28"/>
        </w:rPr>
        <w:t>Engineering</w:t>
      </w:r>
    </w:p>
    <w:p w:rsidR="000B294E" w:rsidRDefault="00C068FE">
      <w:pPr>
        <w:spacing w:before="11"/>
        <w:ind w:right="4985"/>
        <w:jc w:val="right"/>
        <w:rPr>
          <w:rFonts w:ascii="Calibri"/>
        </w:rPr>
      </w:pPr>
      <w:r>
        <w:rPr>
          <w:rFonts w:ascii="Calibri"/>
          <w:spacing w:val="-2"/>
        </w:rPr>
        <w:t>(Empowered</w:t>
      </w:r>
      <w:r>
        <w:rPr>
          <w:rFonts w:ascii="Calibri"/>
          <w:spacing w:val="7"/>
        </w:rPr>
        <w:t xml:space="preserve"> </w:t>
      </w:r>
      <w:r>
        <w:rPr>
          <w:rFonts w:ascii="Calibri"/>
          <w:spacing w:val="-2"/>
        </w:rPr>
        <w:t>Autonomous</w:t>
      </w:r>
      <w:r>
        <w:rPr>
          <w:rFonts w:ascii="Calibri"/>
          <w:spacing w:val="8"/>
        </w:rPr>
        <w:t xml:space="preserve"> </w:t>
      </w:r>
      <w:r>
        <w:rPr>
          <w:rFonts w:ascii="Calibri"/>
          <w:spacing w:val="-2"/>
        </w:rPr>
        <w:t>Institution</w:t>
      </w:r>
      <w:r>
        <w:rPr>
          <w:rFonts w:ascii="Calibri"/>
          <w:spacing w:val="8"/>
        </w:rPr>
        <w:t xml:space="preserve"> </w:t>
      </w:r>
      <w:r>
        <w:rPr>
          <w:rFonts w:ascii="Calibri"/>
          <w:spacing w:val="-2"/>
        </w:rPr>
        <w:t>under</w:t>
      </w:r>
    </w:p>
    <w:p w:rsidR="000B294E" w:rsidRDefault="00C068FE">
      <w:pPr>
        <w:ind w:right="4985"/>
        <w:jc w:val="right"/>
        <w:rPr>
          <w:rFonts w:ascii="Calibri"/>
        </w:rPr>
      </w:pPr>
      <w:r>
        <w:rPr>
          <w:rFonts w:ascii="Calibri"/>
          <w:spacing w:val="-4"/>
        </w:rPr>
        <w:t>R.T.M</w:t>
      </w:r>
      <w:r>
        <w:rPr>
          <w:rFonts w:ascii="Calibri"/>
          <w:spacing w:val="-2"/>
        </w:rPr>
        <w:t xml:space="preserve"> </w:t>
      </w:r>
      <w:r>
        <w:rPr>
          <w:rFonts w:ascii="Calibri"/>
          <w:spacing w:val="-4"/>
        </w:rPr>
        <w:t>Nagpur</w:t>
      </w:r>
      <w:r>
        <w:rPr>
          <w:rFonts w:ascii="Calibri"/>
          <w:spacing w:val="-1"/>
        </w:rPr>
        <w:t xml:space="preserve"> </w:t>
      </w:r>
      <w:r>
        <w:rPr>
          <w:rFonts w:ascii="Calibri"/>
          <w:spacing w:val="-4"/>
        </w:rPr>
        <w:t>University)</w:t>
      </w:r>
    </w:p>
    <w:p w:rsidR="000B294E" w:rsidRDefault="00C068FE">
      <w:pPr>
        <w:pStyle w:val="Heading2"/>
        <w:spacing w:before="2"/>
      </w:pPr>
      <w:proofErr w:type="spellStart"/>
      <w:r>
        <w:t>Hingna</w:t>
      </w:r>
      <w:proofErr w:type="spellEnd"/>
      <w:r>
        <w:rPr>
          <w:spacing w:val="-11"/>
        </w:rPr>
        <w:t xml:space="preserve"> </w:t>
      </w:r>
      <w:r>
        <w:t>Road,</w:t>
      </w:r>
      <w:r>
        <w:rPr>
          <w:spacing w:val="-11"/>
        </w:rPr>
        <w:t xml:space="preserve"> </w:t>
      </w:r>
      <w:proofErr w:type="spellStart"/>
      <w:r>
        <w:t>Wanadongri</w:t>
      </w:r>
      <w:proofErr w:type="spellEnd"/>
      <w:r>
        <w:t>,</w:t>
      </w:r>
      <w:r>
        <w:rPr>
          <w:spacing w:val="-11"/>
        </w:rPr>
        <w:t xml:space="preserve"> </w:t>
      </w:r>
      <w:r>
        <w:t>Nagpur</w:t>
      </w:r>
      <w:r>
        <w:rPr>
          <w:spacing w:val="-11"/>
        </w:rPr>
        <w:t xml:space="preserve"> </w:t>
      </w:r>
      <w:r>
        <w:t>-</w:t>
      </w:r>
      <w:r>
        <w:rPr>
          <w:spacing w:val="-11"/>
        </w:rPr>
        <w:t xml:space="preserve"> </w:t>
      </w:r>
      <w:r>
        <w:t>441</w:t>
      </w:r>
      <w:r>
        <w:rPr>
          <w:spacing w:val="-11"/>
        </w:rPr>
        <w:t xml:space="preserve"> </w:t>
      </w:r>
      <w:r>
        <w:t>110 NAAC A++ Grade</w:t>
      </w:r>
    </w:p>
    <w:p w:rsidR="000B294E" w:rsidRDefault="00C068FE">
      <w:pPr>
        <w:spacing w:line="199" w:lineRule="exact"/>
        <w:ind w:left="871"/>
        <w:jc w:val="center"/>
        <w:rPr>
          <w:sz w:val="18"/>
        </w:rPr>
      </w:pPr>
      <w:r>
        <w:rPr>
          <w:sz w:val="18"/>
        </w:rPr>
        <w:t>Ph.:</w:t>
      </w:r>
      <w:r>
        <w:rPr>
          <w:spacing w:val="-3"/>
          <w:sz w:val="18"/>
        </w:rPr>
        <w:t xml:space="preserve"> </w:t>
      </w:r>
      <w:r>
        <w:rPr>
          <w:sz w:val="18"/>
        </w:rPr>
        <w:t>07104-237919, 234623,</w:t>
      </w:r>
      <w:r>
        <w:rPr>
          <w:spacing w:val="-1"/>
          <w:sz w:val="18"/>
        </w:rPr>
        <w:t xml:space="preserve"> </w:t>
      </w:r>
      <w:r>
        <w:rPr>
          <w:sz w:val="18"/>
        </w:rPr>
        <w:t>329249, 329250</w:t>
      </w:r>
      <w:r>
        <w:rPr>
          <w:spacing w:val="-1"/>
          <w:sz w:val="18"/>
        </w:rPr>
        <w:t xml:space="preserve"> </w:t>
      </w:r>
      <w:r>
        <w:rPr>
          <w:sz w:val="18"/>
        </w:rPr>
        <w:t>Fax: 07104-232376,</w:t>
      </w:r>
      <w:r>
        <w:rPr>
          <w:spacing w:val="-1"/>
          <w:sz w:val="18"/>
        </w:rPr>
        <w:t xml:space="preserve"> </w:t>
      </w:r>
      <w:r>
        <w:rPr>
          <w:sz w:val="18"/>
        </w:rPr>
        <w:t xml:space="preserve">Website: </w:t>
      </w:r>
      <w:hyperlink r:id="rId8">
        <w:r>
          <w:rPr>
            <w:color w:val="0000FF"/>
            <w:spacing w:val="-2"/>
            <w:sz w:val="18"/>
          </w:rPr>
          <w:t>www.ycce.edu</w:t>
        </w:r>
      </w:hyperlink>
    </w:p>
    <w:p w:rsidR="000B294E" w:rsidRDefault="00C068FE">
      <w:pPr>
        <w:spacing w:line="271" w:lineRule="exact"/>
        <w:ind w:left="871"/>
        <w:jc w:val="center"/>
        <w:rPr>
          <w:sz w:val="24"/>
        </w:rPr>
      </w:pPr>
      <w:r>
        <w:rPr>
          <w:sz w:val="24"/>
        </w:rPr>
        <w:t xml:space="preserve">Department of Artificial Intelligence &amp; Data </w:t>
      </w:r>
      <w:r>
        <w:rPr>
          <w:spacing w:val="-2"/>
          <w:sz w:val="24"/>
        </w:rPr>
        <w:t>Science</w:t>
      </w:r>
    </w:p>
    <w:p w:rsidR="000B294E" w:rsidRDefault="00C068FE">
      <w:pPr>
        <w:pStyle w:val="Heading3"/>
        <w:ind w:left="4779"/>
      </w:pPr>
      <w:r>
        <w:t>Vision</w:t>
      </w:r>
      <w:r>
        <w:rPr>
          <w:spacing w:val="-4"/>
        </w:rPr>
        <w:t xml:space="preserve"> </w:t>
      </w:r>
      <w:r>
        <w:t>of</w:t>
      </w:r>
      <w:r>
        <w:rPr>
          <w:spacing w:val="-4"/>
        </w:rPr>
        <w:t xml:space="preserve"> </w:t>
      </w:r>
      <w:r>
        <w:t>the</w:t>
      </w:r>
      <w:r>
        <w:rPr>
          <w:spacing w:val="-3"/>
        </w:rPr>
        <w:t xml:space="preserve"> </w:t>
      </w:r>
      <w:r>
        <w:rPr>
          <w:spacing w:val="-2"/>
        </w:rPr>
        <w:t>Department</w:t>
      </w:r>
    </w:p>
    <w:p w:rsidR="000B294E" w:rsidRDefault="00C068FE">
      <w:pPr>
        <w:pStyle w:val="BodyText"/>
        <w:spacing w:before="8" w:line="216" w:lineRule="auto"/>
        <w:ind w:left="879" w:right="530" w:firstLine="525"/>
      </w:pPr>
      <w:r>
        <w:t>To</w:t>
      </w:r>
      <w:r>
        <w:rPr>
          <w:spacing w:val="-6"/>
        </w:rPr>
        <w:t xml:space="preserve"> </w:t>
      </w:r>
      <w:r>
        <w:t>be</w:t>
      </w:r>
      <w:r>
        <w:rPr>
          <w:spacing w:val="-6"/>
        </w:rPr>
        <w:t xml:space="preserve"> </w:t>
      </w:r>
      <w:r>
        <w:t>a</w:t>
      </w:r>
      <w:r>
        <w:rPr>
          <w:spacing w:val="-6"/>
        </w:rPr>
        <w:t xml:space="preserve"> </w:t>
      </w:r>
      <w:r>
        <w:t>preferred</w:t>
      </w:r>
      <w:r>
        <w:rPr>
          <w:spacing w:val="-6"/>
        </w:rPr>
        <w:t xml:space="preserve"> </w:t>
      </w:r>
      <w:r>
        <w:t>hub</w:t>
      </w:r>
      <w:r>
        <w:rPr>
          <w:spacing w:val="-6"/>
        </w:rPr>
        <w:t xml:space="preserve"> </w:t>
      </w:r>
      <w:r>
        <w:t>for</w:t>
      </w:r>
      <w:r>
        <w:rPr>
          <w:spacing w:val="-6"/>
        </w:rPr>
        <w:t xml:space="preserve"> </w:t>
      </w:r>
      <w:r>
        <w:t>nurturing</w:t>
      </w:r>
      <w:r>
        <w:rPr>
          <w:spacing w:val="-6"/>
        </w:rPr>
        <w:t xml:space="preserve"> </w:t>
      </w:r>
      <w:r>
        <w:t>computer</w:t>
      </w:r>
      <w:r>
        <w:rPr>
          <w:spacing w:val="-6"/>
        </w:rPr>
        <w:t xml:space="preserve"> </w:t>
      </w:r>
      <w:r>
        <w:t>engineering</w:t>
      </w:r>
      <w:r>
        <w:rPr>
          <w:spacing w:val="-6"/>
        </w:rPr>
        <w:t xml:space="preserve"> </w:t>
      </w:r>
      <w:r>
        <w:t>aspirants</w:t>
      </w:r>
      <w:r>
        <w:rPr>
          <w:spacing w:val="-6"/>
        </w:rPr>
        <w:t xml:space="preserve"> </w:t>
      </w:r>
      <w:r>
        <w:t>through</w:t>
      </w:r>
      <w:r>
        <w:rPr>
          <w:spacing w:val="-6"/>
        </w:rPr>
        <w:t xml:space="preserve"> </w:t>
      </w:r>
      <w:r>
        <w:t>innovative,</w:t>
      </w:r>
      <w:r>
        <w:rPr>
          <w:spacing w:val="-6"/>
        </w:rPr>
        <w:t xml:space="preserve"> </w:t>
      </w:r>
      <w:r>
        <w:t>ethical,</w:t>
      </w:r>
      <w:r>
        <w:rPr>
          <w:spacing w:val="-6"/>
        </w:rPr>
        <w:t xml:space="preserve"> </w:t>
      </w:r>
      <w:r>
        <w:t>v</w:t>
      </w:r>
      <w:r>
        <w:t>alue-based</w:t>
      </w:r>
      <w:r>
        <w:rPr>
          <w:spacing w:val="-6"/>
        </w:rPr>
        <w:t xml:space="preserve"> </w:t>
      </w:r>
      <w:r>
        <w:t>technical</w:t>
      </w:r>
      <w:r>
        <w:rPr>
          <w:spacing w:val="-6"/>
        </w:rPr>
        <w:t xml:space="preserve"> </w:t>
      </w:r>
      <w:r>
        <w:t>education,</w:t>
      </w:r>
      <w:r>
        <w:rPr>
          <w:spacing w:val="40"/>
        </w:rPr>
        <w:t xml:space="preserve"> </w:t>
      </w:r>
      <w:r>
        <w:t>impactful research, and industry collaboration, to become successful professionals contributing for the betterment of society.</w:t>
      </w:r>
    </w:p>
    <w:p w:rsidR="000B294E" w:rsidRDefault="00C068FE">
      <w:pPr>
        <w:pStyle w:val="Heading3"/>
        <w:spacing w:before="3"/>
        <w:ind w:right="398"/>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rsidR="000B294E" w:rsidRDefault="00C068FE">
      <w:pPr>
        <w:pStyle w:val="BodyText"/>
        <w:spacing w:before="8" w:line="216" w:lineRule="auto"/>
        <w:ind w:left="871" w:right="387"/>
        <w:jc w:val="center"/>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 xml:space="preserve">collaboration, Holistic, ethical and sustainable </w:t>
      </w:r>
      <w:r>
        <w:t>development for lifelong success.</w:t>
      </w:r>
    </w:p>
    <w:p w:rsidR="000B294E" w:rsidRDefault="00C068FE">
      <w:pPr>
        <w:pStyle w:val="BodyText"/>
        <w:spacing w:before="1"/>
        <w:rPr>
          <w:sz w:val="19"/>
        </w:rPr>
      </w:pPr>
      <w:r>
        <w:rPr>
          <w:noProof/>
          <w:sz w:val="19"/>
          <w:lang w:val="en-IN" w:eastAsia="en-IN"/>
        </w:rPr>
        <w:drawing>
          <wp:anchor distT="0" distB="0" distL="0" distR="0" simplePos="0" relativeHeight="487587840" behindDoc="1" locked="0" layoutInCell="1" allowOverlap="1">
            <wp:simplePos x="0" y="0"/>
            <wp:positionH relativeFrom="page">
              <wp:posOffset>133350</wp:posOffset>
            </wp:positionH>
            <wp:positionV relativeFrom="paragraph">
              <wp:posOffset>163252</wp:posOffset>
            </wp:positionV>
            <wp:extent cx="2857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575" cy="28575"/>
                    </a:xfrm>
                    <a:prstGeom prst="rect">
                      <a:avLst/>
                    </a:prstGeom>
                  </pic:spPr>
                </pic:pic>
              </a:graphicData>
            </a:graphic>
          </wp:anchor>
        </w:drawing>
      </w:r>
    </w:p>
    <w:p w:rsidR="000B294E" w:rsidRDefault="00C068FE">
      <w:pPr>
        <w:pStyle w:val="Heading1"/>
        <w:spacing w:before="121"/>
        <w:ind w:left="922" w:right="159"/>
        <w:jc w:val="center"/>
      </w:pPr>
      <w:r>
        <w:t>Session</w:t>
      </w:r>
      <w:r>
        <w:rPr>
          <w:spacing w:val="-12"/>
        </w:rPr>
        <w:t xml:space="preserve"> </w:t>
      </w:r>
      <w:r>
        <w:t>2025-</w:t>
      </w:r>
      <w:r>
        <w:rPr>
          <w:spacing w:val="-2"/>
        </w:rPr>
        <w:t>2026(EVEN)</w:t>
      </w:r>
    </w:p>
    <w:tbl>
      <w:tblPr>
        <w:tblW w:w="0" w:type="auto"/>
        <w:tblInd w:w="1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0B294E">
        <w:trPr>
          <w:trHeight w:val="520"/>
        </w:trPr>
        <w:tc>
          <w:tcPr>
            <w:tcW w:w="4620" w:type="dxa"/>
          </w:tcPr>
          <w:p w:rsidR="000B294E" w:rsidRDefault="00C068FE">
            <w:pPr>
              <w:pStyle w:val="TableParagraph"/>
              <w:spacing w:before="100"/>
              <w:ind w:left="219"/>
              <w:rPr>
                <w:rFonts w:ascii="Times New Roman"/>
              </w:rPr>
            </w:pPr>
            <w:r>
              <w:rPr>
                <w:rFonts w:ascii="Times New Roman"/>
                <w:b/>
              </w:rPr>
              <w:t>Vision:</w:t>
            </w:r>
            <w:r>
              <w:rPr>
                <w:rFonts w:ascii="Times New Roman"/>
                <w:b/>
                <w:spacing w:val="-6"/>
              </w:rPr>
              <w:t xml:space="preserve"> </w:t>
            </w:r>
            <w:r>
              <w:rPr>
                <w:rFonts w:ascii="Times New Roman"/>
              </w:rPr>
              <w:t>Dream</w:t>
            </w:r>
            <w:r>
              <w:rPr>
                <w:rFonts w:ascii="Times New Roman"/>
                <w:spacing w:val="-6"/>
              </w:rPr>
              <w:t xml:space="preserve"> </w:t>
            </w:r>
            <w:r>
              <w:rPr>
                <w:rFonts w:ascii="Times New Roman"/>
              </w:rPr>
              <w:t>of</w:t>
            </w:r>
            <w:r>
              <w:rPr>
                <w:rFonts w:ascii="Times New Roman"/>
                <w:spacing w:val="-6"/>
              </w:rPr>
              <w:t xml:space="preserve"> </w:t>
            </w:r>
            <w:r>
              <w:rPr>
                <w:rFonts w:ascii="Times New Roman"/>
              </w:rPr>
              <w:t>where</w:t>
            </w:r>
            <w:r>
              <w:rPr>
                <w:rFonts w:ascii="Times New Roman"/>
                <w:spacing w:val="-6"/>
              </w:rPr>
              <w:t xml:space="preserve"> </w:t>
            </w:r>
            <w:r>
              <w:rPr>
                <w:rFonts w:ascii="Times New Roman"/>
              </w:rPr>
              <w:t>you</w:t>
            </w:r>
            <w:r>
              <w:rPr>
                <w:rFonts w:ascii="Times New Roman"/>
                <w:spacing w:val="-6"/>
              </w:rPr>
              <w:t xml:space="preserve"> </w:t>
            </w:r>
            <w:r>
              <w:rPr>
                <w:rFonts w:ascii="Times New Roman"/>
                <w:spacing w:val="-2"/>
              </w:rPr>
              <w:t>want.</w:t>
            </w:r>
          </w:p>
        </w:tc>
        <w:tc>
          <w:tcPr>
            <w:tcW w:w="4140" w:type="dxa"/>
          </w:tcPr>
          <w:p w:rsidR="000B294E" w:rsidRDefault="00C068FE">
            <w:pPr>
              <w:pStyle w:val="TableParagraph"/>
              <w:spacing w:before="100"/>
              <w:ind w:left="219"/>
              <w:rPr>
                <w:rFonts w:ascii="Times New Roman"/>
              </w:rPr>
            </w:pPr>
            <w:r>
              <w:rPr>
                <w:rFonts w:ascii="Times New Roman"/>
                <w:b/>
              </w:rPr>
              <w:t>Mission:</w:t>
            </w:r>
            <w:r>
              <w:rPr>
                <w:rFonts w:ascii="Times New Roman"/>
                <w:b/>
                <w:spacing w:val="-6"/>
              </w:rPr>
              <w:t xml:space="preserve"> </w:t>
            </w:r>
            <w:r>
              <w:rPr>
                <w:rFonts w:ascii="Times New Roman"/>
              </w:rPr>
              <w:t>Means</w:t>
            </w:r>
            <w:r>
              <w:rPr>
                <w:rFonts w:ascii="Times New Roman"/>
                <w:spacing w:val="-5"/>
              </w:rPr>
              <w:t xml:space="preserve"> </w:t>
            </w:r>
            <w:r>
              <w:rPr>
                <w:rFonts w:ascii="Times New Roman"/>
              </w:rPr>
              <w:t>to</w:t>
            </w:r>
            <w:r>
              <w:rPr>
                <w:rFonts w:ascii="Times New Roman"/>
                <w:spacing w:val="-6"/>
              </w:rPr>
              <w:t xml:space="preserve"> </w:t>
            </w:r>
            <w:r>
              <w:rPr>
                <w:rFonts w:ascii="Times New Roman"/>
              </w:rPr>
              <w:t>achieve</w:t>
            </w:r>
            <w:r>
              <w:rPr>
                <w:rFonts w:ascii="Times New Roman"/>
                <w:spacing w:val="-5"/>
              </w:rPr>
              <w:t xml:space="preserve"> </w:t>
            </w:r>
            <w:r>
              <w:rPr>
                <w:rFonts w:ascii="Times New Roman"/>
                <w:spacing w:val="-2"/>
              </w:rPr>
              <w:t>Vision</w:t>
            </w:r>
          </w:p>
        </w:tc>
      </w:tr>
    </w:tbl>
    <w:p w:rsidR="000B294E" w:rsidRDefault="000B294E">
      <w:pPr>
        <w:pStyle w:val="BodyText"/>
        <w:rPr>
          <w:rFonts w:ascii="Times New Roman"/>
          <w:b/>
          <w:i w:val="0"/>
          <w:sz w:val="22"/>
        </w:rPr>
      </w:pPr>
    </w:p>
    <w:p w:rsidR="000B294E" w:rsidRDefault="000B294E">
      <w:pPr>
        <w:pStyle w:val="BodyText"/>
        <w:spacing w:before="70"/>
        <w:rPr>
          <w:rFonts w:ascii="Times New Roman"/>
          <w:b/>
          <w:i w:val="0"/>
          <w:sz w:val="22"/>
        </w:rPr>
      </w:pPr>
    </w:p>
    <w:p w:rsidR="000B294E" w:rsidRDefault="00C068FE">
      <w:pPr>
        <w:spacing w:before="1" w:line="230" w:lineRule="auto"/>
        <w:ind w:left="1299" w:right="530"/>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tbl>
      <w:tblPr>
        <w:tblW w:w="0" w:type="auto"/>
        <w:tblInd w:w="14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60"/>
        <w:gridCol w:w="2700"/>
        <w:gridCol w:w="2800"/>
      </w:tblGrid>
      <w:tr w:rsidR="000B294E">
        <w:trPr>
          <w:trHeight w:hRule="exact" w:val="372"/>
        </w:trPr>
        <w:tc>
          <w:tcPr>
            <w:tcW w:w="960" w:type="dxa"/>
            <w:vMerge w:val="restart"/>
          </w:tcPr>
          <w:p w:rsidR="000B294E" w:rsidRDefault="00C068FE">
            <w:pPr>
              <w:pStyle w:val="TableParagraph"/>
              <w:spacing w:before="99"/>
              <w:ind w:left="235"/>
              <w:rPr>
                <w:rFonts w:ascii="Times New Roman"/>
              </w:rPr>
            </w:pPr>
            <w:r>
              <w:rPr>
                <w:rFonts w:ascii="Times New Roman"/>
                <w:spacing w:val="-4"/>
              </w:rPr>
              <w:t>PEO1</w:t>
            </w:r>
          </w:p>
        </w:tc>
        <w:tc>
          <w:tcPr>
            <w:tcW w:w="2160" w:type="dxa"/>
            <w:vMerge w:val="restart"/>
          </w:tcPr>
          <w:p w:rsidR="000B294E" w:rsidRDefault="00C068FE">
            <w:pPr>
              <w:pStyle w:val="TableParagraph"/>
              <w:spacing w:before="99"/>
              <w:ind w:left="234"/>
              <w:rPr>
                <w:rFonts w:ascii="Times New Roman"/>
                <w:b/>
              </w:rPr>
            </w:pPr>
            <w:r>
              <w:rPr>
                <w:rFonts w:ascii="Times New Roman"/>
                <w:b/>
                <w:spacing w:val="-2"/>
              </w:rPr>
              <w:t>Preparation</w:t>
            </w:r>
          </w:p>
        </w:tc>
        <w:tc>
          <w:tcPr>
            <w:tcW w:w="2700" w:type="dxa"/>
            <w:vMerge w:val="restart"/>
          </w:tcPr>
          <w:p w:rsidR="000B294E" w:rsidRDefault="00C068FE">
            <w:pPr>
              <w:pStyle w:val="TableParagraph"/>
              <w:spacing w:before="99"/>
              <w:ind w:left="205"/>
              <w:rPr>
                <w:rFonts w:ascii="Times New Roman"/>
                <w:b/>
              </w:rPr>
            </w:pPr>
            <w:r>
              <w:rPr>
                <w:rFonts w:ascii="Times New Roman"/>
                <w:b/>
              </w:rPr>
              <w:t>P:</w:t>
            </w:r>
            <w:r>
              <w:rPr>
                <w:rFonts w:ascii="Times New Roman"/>
                <w:b/>
                <w:spacing w:val="-4"/>
              </w:rPr>
              <w:t xml:space="preserve"> </w:t>
            </w:r>
            <w:r>
              <w:rPr>
                <w:rFonts w:ascii="Times New Roman"/>
                <w:b/>
                <w:spacing w:val="-2"/>
              </w:rPr>
              <w:t>Preparation</w:t>
            </w:r>
          </w:p>
        </w:tc>
        <w:tc>
          <w:tcPr>
            <w:tcW w:w="2800" w:type="dxa"/>
            <w:tcBorders>
              <w:bottom w:val="nil"/>
            </w:tcBorders>
          </w:tcPr>
          <w:p w:rsidR="000B294E" w:rsidRDefault="00C068FE">
            <w:pPr>
              <w:pStyle w:val="TableParagraph"/>
              <w:spacing w:before="99" w:line="243" w:lineRule="exact"/>
              <w:ind w:left="205"/>
              <w:rPr>
                <w:rFonts w:ascii="Times New Roman"/>
                <w:b/>
              </w:rPr>
            </w:pPr>
            <w:r>
              <w:rPr>
                <w:rFonts w:ascii="Times New Roman"/>
                <w:b/>
              </w:rPr>
              <w:t>Pep-CL</w:t>
            </w:r>
            <w:r>
              <w:rPr>
                <w:rFonts w:ascii="Times New Roman"/>
                <w:b/>
                <w:spacing w:val="-6"/>
              </w:rPr>
              <w:t xml:space="preserve"> </w:t>
            </w:r>
            <w:r>
              <w:rPr>
                <w:rFonts w:ascii="Times New Roman"/>
                <w:b/>
                <w:spacing w:val="-2"/>
              </w:rPr>
              <w:t>abbreviation</w:t>
            </w:r>
          </w:p>
        </w:tc>
      </w:tr>
      <w:tr w:rsidR="000B294E">
        <w:trPr>
          <w:trHeight w:hRule="exact" w:val="107"/>
        </w:trPr>
        <w:tc>
          <w:tcPr>
            <w:tcW w:w="960" w:type="dxa"/>
            <w:vMerge/>
            <w:tcBorders>
              <w:top w:val="nil"/>
            </w:tcBorders>
          </w:tcPr>
          <w:p w:rsidR="000B294E" w:rsidRDefault="000B294E">
            <w:pPr>
              <w:rPr>
                <w:sz w:val="2"/>
                <w:szCs w:val="2"/>
              </w:rPr>
            </w:pPr>
          </w:p>
        </w:tc>
        <w:tc>
          <w:tcPr>
            <w:tcW w:w="2160" w:type="dxa"/>
            <w:vMerge/>
            <w:tcBorders>
              <w:top w:val="nil"/>
            </w:tcBorders>
          </w:tcPr>
          <w:p w:rsidR="000B294E" w:rsidRDefault="000B294E">
            <w:pPr>
              <w:rPr>
                <w:sz w:val="2"/>
                <w:szCs w:val="2"/>
              </w:rPr>
            </w:pPr>
          </w:p>
        </w:tc>
        <w:tc>
          <w:tcPr>
            <w:tcW w:w="2700" w:type="dxa"/>
            <w:vMerge/>
            <w:tcBorders>
              <w:top w:val="nil"/>
            </w:tcBorders>
          </w:tcPr>
          <w:p w:rsidR="000B294E" w:rsidRDefault="000B294E">
            <w:pPr>
              <w:rPr>
                <w:sz w:val="2"/>
                <w:szCs w:val="2"/>
              </w:rPr>
            </w:pPr>
          </w:p>
        </w:tc>
        <w:tc>
          <w:tcPr>
            <w:tcW w:w="2800" w:type="dxa"/>
            <w:vMerge w:val="restart"/>
            <w:tcBorders>
              <w:top w:val="nil"/>
              <w:bottom w:val="nil"/>
            </w:tcBorders>
          </w:tcPr>
          <w:p w:rsidR="000B294E" w:rsidRDefault="00C068FE">
            <w:pPr>
              <w:pStyle w:val="TableParagraph"/>
              <w:spacing w:line="219" w:lineRule="exact"/>
              <w:ind w:left="205"/>
              <w:rPr>
                <w:rFonts w:ascii="Times New Roman"/>
                <w:b/>
              </w:rPr>
            </w:pPr>
            <w:r>
              <w:rPr>
                <w:rFonts w:ascii="Times New Roman"/>
                <w:b/>
              </w:rPr>
              <w:t>pronounce</w:t>
            </w:r>
            <w:r>
              <w:rPr>
                <w:rFonts w:ascii="Times New Roman"/>
                <w:b/>
                <w:spacing w:val="-13"/>
              </w:rPr>
              <w:t xml:space="preserve"> </w:t>
            </w:r>
            <w:r>
              <w:rPr>
                <w:rFonts w:ascii="Times New Roman"/>
                <w:b/>
                <w:spacing w:val="-5"/>
              </w:rPr>
              <w:t>as</w:t>
            </w:r>
          </w:p>
        </w:tc>
      </w:tr>
      <w:tr w:rsidR="000B294E">
        <w:trPr>
          <w:trHeight w:hRule="exact" w:val="131"/>
        </w:trPr>
        <w:tc>
          <w:tcPr>
            <w:tcW w:w="960" w:type="dxa"/>
            <w:tcBorders>
              <w:bottom w:val="nil"/>
            </w:tcBorders>
          </w:tcPr>
          <w:p w:rsidR="000B294E" w:rsidRDefault="000B294E">
            <w:pPr>
              <w:pStyle w:val="TableParagraph"/>
              <w:rPr>
                <w:rFonts w:ascii="Times New Roman"/>
                <w:sz w:val="6"/>
              </w:rPr>
            </w:pPr>
          </w:p>
        </w:tc>
        <w:tc>
          <w:tcPr>
            <w:tcW w:w="2160" w:type="dxa"/>
            <w:tcBorders>
              <w:bottom w:val="nil"/>
            </w:tcBorders>
          </w:tcPr>
          <w:p w:rsidR="000B294E" w:rsidRDefault="000B294E">
            <w:pPr>
              <w:pStyle w:val="TableParagraph"/>
              <w:rPr>
                <w:rFonts w:ascii="Times New Roman"/>
                <w:sz w:val="6"/>
              </w:rPr>
            </w:pPr>
          </w:p>
        </w:tc>
        <w:tc>
          <w:tcPr>
            <w:tcW w:w="2700" w:type="dxa"/>
            <w:tcBorders>
              <w:bottom w:val="nil"/>
            </w:tcBorders>
          </w:tcPr>
          <w:p w:rsidR="000B294E" w:rsidRDefault="000B294E">
            <w:pPr>
              <w:pStyle w:val="TableParagraph"/>
              <w:rPr>
                <w:rFonts w:ascii="Times New Roman"/>
                <w:sz w:val="6"/>
              </w:rPr>
            </w:pPr>
          </w:p>
        </w:tc>
        <w:tc>
          <w:tcPr>
            <w:tcW w:w="2800" w:type="dxa"/>
            <w:vMerge/>
            <w:tcBorders>
              <w:top w:val="nil"/>
              <w:bottom w:val="nil"/>
            </w:tcBorders>
          </w:tcPr>
          <w:p w:rsidR="000B294E" w:rsidRDefault="000B294E">
            <w:pPr>
              <w:rPr>
                <w:sz w:val="2"/>
                <w:szCs w:val="2"/>
              </w:rPr>
            </w:pPr>
          </w:p>
        </w:tc>
      </w:tr>
      <w:tr w:rsidR="000B294E">
        <w:trPr>
          <w:trHeight w:hRule="exact" w:val="246"/>
        </w:trPr>
        <w:tc>
          <w:tcPr>
            <w:tcW w:w="960" w:type="dxa"/>
            <w:tcBorders>
              <w:top w:val="nil"/>
              <w:bottom w:val="nil"/>
            </w:tcBorders>
          </w:tcPr>
          <w:p w:rsidR="000B294E" w:rsidRDefault="00C068FE">
            <w:pPr>
              <w:pStyle w:val="TableParagraph"/>
              <w:spacing w:line="228" w:lineRule="exact"/>
              <w:ind w:left="55"/>
              <w:jc w:val="center"/>
              <w:rPr>
                <w:rFonts w:ascii="Times New Roman"/>
              </w:rPr>
            </w:pPr>
            <w:r>
              <w:rPr>
                <w:rFonts w:ascii="Times New Roman"/>
                <w:spacing w:val="-4"/>
              </w:rPr>
              <w:t>PEO2</w:t>
            </w:r>
          </w:p>
        </w:tc>
        <w:tc>
          <w:tcPr>
            <w:tcW w:w="2160" w:type="dxa"/>
            <w:tcBorders>
              <w:top w:val="nil"/>
              <w:bottom w:val="nil"/>
            </w:tcBorders>
          </w:tcPr>
          <w:p w:rsidR="000B294E" w:rsidRDefault="00C068FE">
            <w:pPr>
              <w:pStyle w:val="TableParagraph"/>
              <w:spacing w:line="228" w:lineRule="exact"/>
              <w:ind w:left="234"/>
              <w:rPr>
                <w:rFonts w:ascii="Times New Roman"/>
                <w:b/>
              </w:rPr>
            </w:pPr>
            <w:r>
              <w:rPr>
                <w:rFonts w:ascii="Times New Roman"/>
                <w:b/>
              </w:rPr>
              <w:t>Core</w:t>
            </w:r>
            <w:r>
              <w:rPr>
                <w:rFonts w:ascii="Times New Roman"/>
                <w:b/>
                <w:spacing w:val="-8"/>
              </w:rPr>
              <w:t xml:space="preserve"> </w:t>
            </w:r>
            <w:r>
              <w:rPr>
                <w:rFonts w:ascii="Times New Roman"/>
                <w:b/>
                <w:spacing w:val="-2"/>
              </w:rPr>
              <w:t>Competence</w:t>
            </w:r>
          </w:p>
        </w:tc>
        <w:tc>
          <w:tcPr>
            <w:tcW w:w="2700" w:type="dxa"/>
            <w:tcBorders>
              <w:top w:val="nil"/>
              <w:bottom w:val="nil"/>
            </w:tcBorders>
          </w:tcPr>
          <w:p w:rsidR="000B294E" w:rsidRDefault="00C068FE">
            <w:pPr>
              <w:pStyle w:val="TableParagraph"/>
              <w:spacing w:line="228" w:lineRule="exact"/>
              <w:ind w:left="205"/>
              <w:rPr>
                <w:rFonts w:ascii="Times New Roman"/>
                <w:b/>
              </w:rPr>
            </w:pPr>
            <w:r>
              <w:rPr>
                <w:rFonts w:ascii="Times New Roman"/>
                <w:b/>
              </w:rPr>
              <w:t>E:</w:t>
            </w:r>
            <w:r>
              <w:rPr>
                <w:rFonts w:ascii="Times New Roman"/>
                <w:b/>
                <w:spacing w:val="-2"/>
              </w:rPr>
              <w:t xml:space="preserve"> Environment</w:t>
            </w:r>
          </w:p>
        </w:tc>
        <w:tc>
          <w:tcPr>
            <w:tcW w:w="2800" w:type="dxa"/>
            <w:tcBorders>
              <w:top w:val="nil"/>
              <w:bottom w:val="nil"/>
            </w:tcBorders>
          </w:tcPr>
          <w:p w:rsidR="000B294E" w:rsidRDefault="00C068FE">
            <w:pPr>
              <w:pStyle w:val="TableParagraph"/>
              <w:spacing w:line="227" w:lineRule="exact"/>
              <w:ind w:left="205"/>
              <w:rPr>
                <w:rFonts w:ascii="Times New Roman"/>
                <w:b/>
              </w:rPr>
            </w:pPr>
            <w:r>
              <w:rPr>
                <w:rFonts w:ascii="Times New Roman"/>
                <w:b/>
              </w:rPr>
              <w:t>Pep-</w:t>
            </w:r>
            <w:proofErr w:type="spellStart"/>
            <w:r>
              <w:rPr>
                <w:rFonts w:ascii="Times New Roman"/>
                <w:b/>
              </w:rPr>
              <w:t>si</w:t>
            </w:r>
            <w:proofErr w:type="spellEnd"/>
            <w:r>
              <w:rPr>
                <w:rFonts w:ascii="Times New Roman"/>
                <w:b/>
              </w:rPr>
              <w:t>-</w:t>
            </w:r>
            <w:proofErr w:type="spellStart"/>
            <w:r>
              <w:rPr>
                <w:rFonts w:ascii="Times New Roman"/>
                <w:b/>
              </w:rPr>
              <w:t>lL</w:t>
            </w:r>
            <w:proofErr w:type="spellEnd"/>
            <w:r>
              <w:rPr>
                <w:rFonts w:ascii="Times New Roman"/>
                <w:b/>
                <w:spacing w:val="-7"/>
              </w:rPr>
              <w:t xml:space="preserve"> </w:t>
            </w:r>
            <w:r>
              <w:rPr>
                <w:rFonts w:ascii="Times New Roman"/>
                <w:b/>
              </w:rPr>
              <w:t>easy</w:t>
            </w:r>
            <w:r>
              <w:rPr>
                <w:rFonts w:ascii="Times New Roman"/>
                <w:b/>
                <w:spacing w:val="-6"/>
              </w:rPr>
              <w:t xml:space="preserve"> </w:t>
            </w:r>
            <w:r>
              <w:rPr>
                <w:rFonts w:ascii="Times New Roman"/>
                <w:b/>
                <w:spacing w:val="-5"/>
              </w:rPr>
              <w:t>to</w:t>
            </w:r>
          </w:p>
        </w:tc>
      </w:tr>
      <w:tr w:rsidR="000B294E">
        <w:trPr>
          <w:trHeight w:hRule="exact" w:val="341"/>
        </w:trPr>
        <w:tc>
          <w:tcPr>
            <w:tcW w:w="960" w:type="dxa"/>
            <w:tcBorders>
              <w:top w:val="nil"/>
            </w:tcBorders>
          </w:tcPr>
          <w:p w:rsidR="000B294E" w:rsidRDefault="000B294E">
            <w:pPr>
              <w:pStyle w:val="TableParagraph"/>
              <w:rPr>
                <w:rFonts w:ascii="Times New Roman"/>
                <w:sz w:val="20"/>
              </w:rPr>
            </w:pPr>
          </w:p>
        </w:tc>
        <w:tc>
          <w:tcPr>
            <w:tcW w:w="2160" w:type="dxa"/>
            <w:tcBorders>
              <w:top w:val="nil"/>
            </w:tcBorders>
          </w:tcPr>
          <w:p w:rsidR="000B294E" w:rsidRDefault="000B294E">
            <w:pPr>
              <w:pStyle w:val="TableParagraph"/>
              <w:rPr>
                <w:rFonts w:ascii="Times New Roman"/>
                <w:sz w:val="20"/>
              </w:rPr>
            </w:pPr>
          </w:p>
        </w:tc>
        <w:tc>
          <w:tcPr>
            <w:tcW w:w="2700" w:type="dxa"/>
            <w:tcBorders>
              <w:top w:val="nil"/>
            </w:tcBorders>
          </w:tcPr>
          <w:p w:rsidR="000B294E" w:rsidRDefault="00C068FE">
            <w:pPr>
              <w:pStyle w:val="TableParagraph"/>
              <w:spacing w:line="235" w:lineRule="exact"/>
              <w:ind w:left="205"/>
              <w:rPr>
                <w:rFonts w:ascii="Times New Roman"/>
                <w:b/>
              </w:rPr>
            </w:pPr>
            <w:r>
              <w:rPr>
                <w:rFonts w:ascii="Times New Roman"/>
                <w:b/>
              </w:rPr>
              <w:t>(Learning</w:t>
            </w:r>
            <w:r>
              <w:rPr>
                <w:rFonts w:ascii="Times New Roman"/>
                <w:b/>
                <w:spacing w:val="-9"/>
              </w:rPr>
              <w:t xml:space="preserve"> </w:t>
            </w:r>
            <w:r>
              <w:rPr>
                <w:rFonts w:ascii="Times New Roman"/>
                <w:b/>
                <w:spacing w:val="-2"/>
              </w:rPr>
              <w:t>Environment)</w:t>
            </w:r>
          </w:p>
        </w:tc>
        <w:tc>
          <w:tcPr>
            <w:tcW w:w="2800" w:type="dxa"/>
            <w:tcBorders>
              <w:top w:val="nil"/>
              <w:bottom w:val="nil"/>
            </w:tcBorders>
          </w:tcPr>
          <w:p w:rsidR="000B294E" w:rsidRDefault="00C068FE">
            <w:pPr>
              <w:pStyle w:val="TableParagraph"/>
              <w:spacing w:line="233" w:lineRule="exact"/>
              <w:ind w:left="205"/>
              <w:rPr>
                <w:rFonts w:ascii="Times New Roman"/>
                <w:b/>
              </w:rPr>
            </w:pPr>
            <w:r>
              <w:rPr>
                <w:rFonts w:ascii="Times New Roman"/>
                <w:b/>
                <w:spacing w:val="-2"/>
              </w:rPr>
              <w:t>recall</w:t>
            </w:r>
          </w:p>
        </w:tc>
      </w:tr>
      <w:tr w:rsidR="000B294E">
        <w:trPr>
          <w:trHeight w:hRule="exact" w:val="480"/>
        </w:trPr>
        <w:tc>
          <w:tcPr>
            <w:tcW w:w="960" w:type="dxa"/>
          </w:tcPr>
          <w:p w:rsidR="000B294E" w:rsidRDefault="00C068FE">
            <w:pPr>
              <w:pStyle w:val="TableParagraph"/>
              <w:spacing w:before="108"/>
              <w:ind w:left="55"/>
              <w:jc w:val="center"/>
              <w:rPr>
                <w:rFonts w:ascii="Times New Roman"/>
              </w:rPr>
            </w:pPr>
            <w:r>
              <w:rPr>
                <w:rFonts w:ascii="Times New Roman"/>
                <w:spacing w:val="-4"/>
              </w:rPr>
              <w:t>PEO3</w:t>
            </w:r>
          </w:p>
        </w:tc>
        <w:tc>
          <w:tcPr>
            <w:tcW w:w="2160" w:type="dxa"/>
          </w:tcPr>
          <w:p w:rsidR="000B294E" w:rsidRDefault="00C068FE">
            <w:pPr>
              <w:pStyle w:val="TableParagraph"/>
              <w:spacing w:before="108"/>
              <w:ind w:left="234"/>
              <w:rPr>
                <w:rFonts w:ascii="Times New Roman"/>
                <w:b/>
              </w:rPr>
            </w:pPr>
            <w:r>
              <w:rPr>
                <w:rFonts w:ascii="Times New Roman"/>
                <w:b/>
                <w:spacing w:val="-2"/>
              </w:rPr>
              <w:t>Breadth</w:t>
            </w:r>
          </w:p>
        </w:tc>
        <w:tc>
          <w:tcPr>
            <w:tcW w:w="2700" w:type="dxa"/>
          </w:tcPr>
          <w:p w:rsidR="000B294E" w:rsidRDefault="00C068FE">
            <w:pPr>
              <w:pStyle w:val="TableParagraph"/>
              <w:spacing w:before="108"/>
              <w:ind w:left="205"/>
              <w:rPr>
                <w:rFonts w:ascii="Times New Roman"/>
                <w:b/>
              </w:rPr>
            </w:pPr>
            <w:r>
              <w:rPr>
                <w:rFonts w:ascii="Times New Roman"/>
                <w:b/>
              </w:rPr>
              <w:t>P:</w:t>
            </w:r>
            <w:r>
              <w:rPr>
                <w:rFonts w:ascii="Times New Roman"/>
                <w:b/>
                <w:spacing w:val="-2"/>
              </w:rPr>
              <w:t xml:space="preserve"> Professionalism</w:t>
            </w:r>
          </w:p>
        </w:tc>
        <w:tc>
          <w:tcPr>
            <w:tcW w:w="2800" w:type="dxa"/>
            <w:tcBorders>
              <w:top w:val="nil"/>
              <w:bottom w:val="nil"/>
            </w:tcBorders>
          </w:tcPr>
          <w:p w:rsidR="000B294E" w:rsidRDefault="000B294E">
            <w:pPr>
              <w:pStyle w:val="TableParagraph"/>
              <w:rPr>
                <w:rFonts w:ascii="Times New Roman"/>
                <w:sz w:val="20"/>
              </w:rPr>
            </w:pPr>
          </w:p>
        </w:tc>
      </w:tr>
      <w:tr w:rsidR="000B294E">
        <w:trPr>
          <w:trHeight w:hRule="exact" w:val="479"/>
        </w:trPr>
        <w:tc>
          <w:tcPr>
            <w:tcW w:w="960" w:type="dxa"/>
          </w:tcPr>
          <w:p w:rsidR="000B294E" w:rsidRDefault="00C068FE">
            <w:pPr>
              <w:pStyle w:val="TableParagraph"/>
              <w:spacing w:before="106"/>
              <w:ind w:left="55"/>
              <w:jc w:val="center"/>
              <w:rPr>
                <w:rFonts w:ascii="Times New Roman"/>
              </w:rPr>
            </w:pPr>
            <w:r>
              <w:rPr>
                <w:rFonts w:ascii="Times New Roman"/>
                <w:spacing w:val="-4"/>
              </w:rPr>
              <w:t>PEO4</w:t>
            </w:r>
          </w:p>
        </w:tc>
        <w:tc>
          <w:tcPr>
            <w:tcW w:w="2160" w:type="dxa"/>
          </w:tcPr>
          <w:p w:rsidR="000B294E" w:rsidRDefault="00C068FE">
            <w:pPr>
              <w:pStyle w:val="TableParagraph"/>
              <w:spacing w:before="106"/>
              <w:ind w:left="234"/>
              <w:rPr>
                <w:rFonts w:ascii="Times New Roman"/>
                <w:b/>
              </w:rPr>
            </w:pPr>
            <w:r>
              <w:rPr>
                <w:rFonts w:ascii="Times New Roman"/>
                <w:b/>
                <w:spacing w:val="-2"/>
              </w:rPr>
              <w:t>Professionalism</w:t>
            </w:r>
          </w:p>
        </w:tc>
        <w:tc>
          <w:tcPr>
            <w:tcW w:w="2700" w:type="dxa"/>
          </w:tcPr>
          <w:p w:rsidR="000B294E" w:rsidRDefault="00C068FE">
            <w:pPr>
              <w:pStyle w:val="TableParagraph"/>
              <w:spacing w:before="106"/>
              <w:ind w:left="205"/>
              <w:rPr>
                <w:rFonts w:ascii="Times New Roman"/>
                <w:b/>
              </w:rPr>
            </w:pPr>
            <w:r>
              <w:rPr>
                <w:rFonts w:ascii="Times New Roman"/>
                <w:b/>
              </w:rPr>
              <w:t>C:</w:t>
            </w:r>
            <w:r>
              <w:rPr>
                <w:rFonts w:ascii="Times New Roman"/>
                <w:b/>
                <w:spacing w:val="-5"/>
              </w:rPr>
              <w:t xml:space="preserve"> </w:t>
            </w:r>
            <w:r>
              <w:rPr>
                <w:rFonts w:ascii="Times New Roman"/>
                <w:b/>
              </w:rPr>
              <w:t>Core</w:t>
            </w:r>
            <w:r>
              <w:rPr>
                <w:rFonts w:ascii="Times New Roman"/>
                <w:b/>
                <w:spacing w:val="-5"/>
              </w:rPr>
              <w:t xml:space="preserve"> </w:t>
            </w:r>
            <w:r>
              <w:rPr>
                <w:rFonts w:ascii="Times New Roman"/>
                <w:b/>
                <w:spacing w:val="-2"/>
              </w:rPr>
              <w:t>Competence</w:t>
            </w:r>
          </w:p>
        </w:tc>
        <w:tc>
          <w:tcPr>
            <w:tcW w:w="2800" w:type="dxa"/>
            <w:tcBorders>
              <w:top w:val="nil"/>
              <w:bottom w:val="nil"/>
            </w:tcBorders>
          </w:tcPr>
          <w:p w:rsidR="000B294E" w:rsidRDefault="000B294E">
            <w:pPr>
              <w:pStyle w:val="TableParagraph"/>
              <w:rPr>
                <w:rFonts w:ascii="Times New Roman"/>
                <w:sz w:val="20"/>
              </w:rPr>
            </w:pPr>
          </w:p>
        </w:tc>
      </w:tr>
      <w:tr w:rsidR="000B294E">
        <w:trPr>
          <w:trHeight w:hRule="exact" w:val="367"/>
        </w:trPr>
        <w:tc>
          <w:tcPr>
            <w:tcW w:w="960" w:type="dxa"/>
            <w:vMerge w:val="restart"/>
          </w:tcPr>
          <w:p w:rsidR="000B294E" w:rsidRDefault="00C068FE">
            <w:pPr>
              <w:pStyle w:val="TableParagraph"/>
              <w:spacing w:before="104"/>
              <w:ind w:left="235"/>
              <w:rPr>
                <w:rFonts w:ascii="Times New Roman"/>
              </w:rPr>
            </w:pPr>
            <w:r>
              <w:rPr>
                <w:rFonts w:ascii="Times New Roman"/>
                <w:spacing w:val="-4"/>
              </w:rPr>
              <w:t>PEO5</w:t>
            </w:r>
          </w:p>
        </w:tc>
        <w:tc>
          <w:tcPr>
            <w:tcW w:w="2160" w:type="dxa"/>
            <w:tcBorders>
              <w:bottom w:val="nil"/>
            </w:tcBorders>
          </w:tcPr>
          <w:p w:rsidR="000B294E" w:rsidRDefault="00C068FE">
            <w:pPr>
              <w:pStyle w:val="TableParagraph"/>
              <w:spacing w:before="104" w:line="234" w:lineRule="exact"/>
              <w:ind w:left="234"/>
              <w:rPr>
                <w:rFonts w:ascii="Times New Roman"/>
                <w:b/>
              </w:rPr>
            </w:pPr>
            <w:r>
              <w:rPr>
                <w:rFonts w:ascii="Times New Roman"/>
                <w:b/>
                <w:spacing w:val="-2"/>
              </w:rPr>
              <w:t>Learning</w:t>
            </w:r>
          </w:p>
        </w:tc>
        <w:tc>
          <w:tcPr>
            <w:tcW w:w="2700" w:type="dxa"/>
            <w:tcBorders>
              <w:bottom w:val="nil"/>
            </w:tcBorders>
          </w:tcPr>
          <w:p w:rsidR="000B294E" w:rsidRDefault="00C068FE">
            <w:pPr>
              <w:pStyle w:val="TableParagraph"/>
              <w:spacing w:before="95" w:line="242" w:lineRule="exact"/>
              <w:ind w:left="205"/>
              <w:rPr>
                <w:rFonts w:ascii="Times New Roman"/>
                <w:b/>
              </w:rPr>
            </w:pPr>
            <w:r>
              <w:rPr>
                <w:rFonts w:ascii="Times New Roman"/>
                <w:b/>
              </w:rPr>
              <w:t>L:</w:t>
            </w:r>
            <w:r>
              <w:rPr>
                <w:rFonts w:ascii="Times New Roman"/>
                <w:b/>
                <w:spacing w:val="-7"/>
              </w:rPr>
              <w:t xml:space="preserve"> </w:t>
            </w:r>
            <w:r>
              <w:rPr>
                <w:rFonts w:ascii="Times New Roman"/>
                <w:b/>
              </w:rPr>
              <w:t>Breadth</w:t>
            </w:r>
            <w:r>
              <w:rPr>
                <w:rFonts w:ascii="Times New Roman"/>
                <w:b/>
                <w:spacing w:val="-6"/>
              </w:rPr>
              <w:t xml:space="preserve"> </w:t>
            </w:r>
            <w:r>
              <w:rPr>
                <w:rFonts w:ascii="Times New Roman"/>
                <w:b/>
                <w:spacing w:val="-2"/>
              </w:rPr>
              <w:t>(Learning</w:t>
            </w:r>
          </w:p>
        </w:tc>
        <w:tc>
          <w:tcPr>
            <w:tcW w:w="2800" w:type="dxa"/>
            <w:tcBorders>
              <w:top w:val="nil"/>
              <w:bottom w:val="nil"/>
            </w:tcBorders>
          </w:tcPr>
          <w:p w:rsidR="000B294E" w:rsidRDefault="000B294E">
            <w:pPr>
              <w:pStyle w:val="TableParagraph"/>
              <w:rPr>
                <w:rFonts w:ascii="Times New Roman"/>
                <w:sz w:val="20"/>
              </w:rPr>
            </w:pPr>
          </w:p>
        </w:tc>
      </w:tr>
      <w:tr w:rsidR="000B294E">
        <w:trPr>
          <w:trHeight w:hRule="exact" w:val="372"/>
        </w:trPr>
        <w:tc>
          <w:tcPr>
            <w:tcW w:w="960" w:type="dxa"/>
            <w:vMerge/>
            <w:tcBorders>
              <w:top w:val="nil"/>
            </w:tcBorders>
          </w:tcPr>
          <w:p w:rsidR="000B294E" w:rsidRDefault="000B294E">
            <w:pPr>
              <w:rPr>
                <w:sz w:val="2"/>
                <w:szCs w:val="2"/>
              </w:rPr>
            </w:pPr>
          </w:p>
        </w:tc>
        <w:tc>
          <w:tcPr>
            <w:tcW w:w="2160" w:type="dxa"/>
            <w:tcBorders>
              <w:top w:val="nil"/>
            </w:tcBorders>
          </w:tcPr>
          <w:p w:rsidR="000B294E" w:rsidRDefault="00C068FE">
            <w:pPr>
              <w:pStyle w:val="TableParagraph"/>
              <w:spacing w:line="252" w:lineRule="exact"/>
              <w:ind w:left="234"/>
              <w:rPr>
                <w:rFonts w:ascii="Times New Roman"/>
                <w:b/>
              </w:rPr>
            </w:pPr>
            <w:r>
              <w:rPr>
                <w:rFonts w:ascii="Times New Roman"/>
                <w:b/>
                <w:spacing w:val="-2"/>
              </w:rPr>
              <w:t>Environment</w:t>
            </w:r>
          </w:p>
        </w:tc>
        <w:tc>
          <w:tcPr>
            <w:tcW w:w="2700" w:type="dxa"/>
            <w:tcBorders>
              <w:top w:val="nil"/>
            </w:tcBorders>
          </w:tcPr>
          <w:p w:rsidR="000B294E" w:rsidRDefault="00C068FE">
            <w:pPr>
              <w:pStyle w:val="TableParagraph"/>
              <w:spacing w:line="233" w:lineRule="exact"/>
              <w:ind w:left="205"/>
              <w:rPr>
                <w:rFonts w:ascii="Times New Roman"/>
                <w:b/>
              </w:rPr>
            </w:pPr>
            <w:r>
              <w:rPr>
                <w:rFonts w:ascii="Times New Roman"/>
                <w:b/>
              </w:rPr>
              <w:t>in</w:t>
            </w:r>
            <w:r>
              <w:rPr>
                <w:rFonts w:ascii="Times New Roman"/>
                <w:b/>
                <w:spacing w:val="-5"/>
              </w:rPr>
              <w:t xml:space="preserve"> </w:t>
            </w:r>
            <w:r>
              <w:rPr>
                <w:rFonts w:ascii="Times New Roman"/>
                <w:b/>
              </w:rPr>
              <w:t>diverse</w:t>
            </w:r>
            <w:r>
              <w:rPr>
                <w:rFonts w:ascii="Times New Roman"/>
                <w:b/>
                <w:spacing w:val="-4"/>
              </w:rPr>
              <w:t xml:space="preserve"> </w:t>
            </w:r>
            <w:r>
              <w:rPr>
                <w:rFonts w:ascii="Times New Roman"/>
                <w:b/>
                <w:spacing w:val="-2"/>
              </w:rPr>
              <w:t>areas)</w:t>
            </w:r>
          </w:p>
        </w:tc>
        <w:tc>
          <w:tcPr>
            <w:tcW w:w="2800" w:type="dxa"/>
            <w:tcBorders>
              <w:top w:val="nil"/>
            </w:tcBorders>
          </w:tcPr>
          <w:p w:rsidR="000B294E" w:rsidRDefault="000B294E">
            <w:pPr>
              <w:pStyle w:val="TableParagraph"/>
              <w:rPr>
                <w:rFonts w:ascii="Times New Roman"/>
                <w:sz w:val="20"/>
              </w:rPr>
            </w:pPr>
          </w:p>
        </w:tc>
      </w:tr>
    </w:tbl>
    <w:p w:rsidR="000B294E" w:rsidRDefault="000B294E">
      <w:pPr>
        <w:pStyle w:val="BodyText"/>
        <w:rPr>
          <w:rFonts w:ascii="Times New Roman"/>
          <w:i w:val="0"/>
          <w:sz w:val="22"/>
        </w:rPr>
      </w:pPr>
    </w:p>
    <w:p w:rsidR="000B294E" w:rsidRDefault="000B294E">
      <w:pPr>
        <w:pStyle w:val="BodyText"/>
        <w:spacing w:before="70"/>
        <w:rPr>
          <w:rFonts w:ascii="Times New Roman"/>
          <w:i w:val="0"/>
          <w:sz w:val="22"/>
        </w:rPr>
      </w:pPr>
    </w:p>
    <w:p w:rsidR="000B294E" w:rsidRDefault="00C068FE">
      <w:pPr>
        <w:spacing w:before="1" w:line="345" w:lineRule="auto"/>
        <w:ind w:left="1299" w:right="503"/>
        <w:jc w:val="both"/>
        <w:rPr>
          <w:rFonts w:ascii="Times New Roman"/>
        </w:rPr>
      </w:pPr>
      <w:r>
        <w:rPr>
          <w:rFonts w:ascii="Times New Roman"/>
          <w:b/>
        </w:rPr>
        <w:t>Program</w:t>
      </w:r>
      <w:r>
        <w:rPr>
          <w:rFonts w:ascii="Times New Roman"/>
          <w:b/>
          <w:spacing w:val="-4"/>
        </w:rPr>
        <w:t xml:space="preserve"> </w:t>
      </w:r>
      <w:r>
        <w:rPr>
          <w:rFonts w:ascii="Times New Roman"/>
          <w:b/>
        </w:rPr>
        <w:t>Outcomes</w:t>
      </w:r>
      <w:r>
        <w:rPr>
          <w:rFonts w:ascii="Times New Roman"/>
          <w:b/>
          <w:spacing w:val="-4"/>
        </w:rPr>
        <w:t xml:space="preserve"> </w:t>
      </w:r>
      <w:r>
        <w:rPr>
          <w:rFonts w:ascii="Times New Roman"/>
          <w:b/>
        </w:rPr>
        <w:t>(PO):</w:t>
      </w:r>
      <w:r>
        <w:rPr>
          <w:rFonts w:ascii="Times New Roman"/>
          <w:b/>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what</w:t>
      </w:r>
      <w:r>
        <w:rPr>
          <w:rFonts w:ascii="Times New Roman"/>
          <w:spacing w:val="-4"/>
        </w:rPr>
        <w:t xml:space="preserve"> </w:t>
      </w:r>
      <w:r>
        <w:rPr>
          <w:rFonts w:ascii="Times New Roman"/>
        </w:rPr>
        <w:t>a</w:t>
      </w:r>
      <w:r>
        <w:rPr>
          <w:rFonts w:ascii="Times New Roman"/>
          <w:spacing w:val="-4"/>
        </w:rPr>
        <w:t xml:space="preserve"> </w:t>
      </w:r>
      <w:r>
        <w:rPr>
          <w:rFonts w:ascii="Times New Roman"/>
        </w:rPr>
        <w:t>student</w:t>
      </w:r>
      <w:r>
        <w:rPr>
          <w:rFonts w:ascii="Times New Roman"/>
          <w:spacing w:val="-4"/>
        </w:rPr>
        <w:t xml:space="preserve"> </w:t>
      </w:r>
      <w:r>
        <w:rPr>
          <w:rFonts w:ascii="Times New Roman"/>
        </w:rPr>
        <w:t>should</w:t>
      </w:r>
      <w:r>
        <w:rPr>
          <w:rFonts w:ascii="Times New Roman"/>
          <w:spacing w:val="-4"/>
        </w:rPr>
        <w:t xml:space="preserve"> </w:t>
      </w:r>
      <w:r>
        <w:rPr>
          <w:rFonts w:ascii="Times New Roman"/>
        </w:rPr>
        <w:t>be</w:t>
      </w:r>
      <w:r>
        <w:rPr>
          <w:rFonts w:ascii="Times New Roman"/>
          <w:spacing w:val="-4"/>
        </w:rPr>
        <w:t xml:space="preserve"> </w:t>
      </w:r>
      <w:r>
        <w:rPr>
          <w:rFonts w:ascii="Times New Roman"/>
        </w:rPr>
        <w:t>able</w:t>
      </w:r>
      <w:r>
        <w:rPr>
          <w:rFonts w:ascii="Times New Roman"/>
          <w:spacing w:val="-4"/>
        </w:rPr>
        <w:t xml:space="preserve"> </w:t>
      </w:r>
      <w:r>
        <w:rPr>
          <w:rFonts w:ascii="Times New Roman"/>
        </w:rPr>
        <w:t>to</w:t>
      </w:r>
      <w:r>
        <w:rPr>
          <w:rFonts w:ascii="Times New Roman"/>
          <w:spacing w:val="-4"/>
        </w:rPr>
        <w:t xml:space="preserve"> </w:t>
      </w:r>
      <w:r>
        <w:rPr>
          <w:rFonts w:ascii="Times New Roman"/>
        </w:rPr>
        <w:t>do</w:t>
      </w:r>
      <w:r>
        <w:rPr>
          <w:rFonts w:ascii="Times New Roman"/>
          <w:spacing w:val="-4"/>
        </w:rPr>
        <w:t xml:space="preserve"> </w:t>
      </w:r>
      <w:r>
        <w:rPr>
          <w:rFonts w:ascii="Times New Roman"/>
        </w:rPr>
        <w:t>and</w:t>
      </w:r>
      <w:r>
        <w:rPr>
          <w:rFonts w:ascii="Times New Roman"/>
          <w:spacing w:val="-4"/>
        </w:rPr>
        <w:t xml:space="preserve"> </w:t>
      </w:r>
      <w:r>
        <w:rPr>
          <w:rFonts w:ascii="Times New Roman"/>
        </w:rPr>
        <w:t>know</w:t>
      </w:r>
      <w:r>
        <w:rPr>
          <w:rFonts w:ascii="Times New Roman"/>
          <w:spacing w:val="-4"/>
        </w:rPr>
        <w:t xml:space="preserve"> </w:t>
      </w:r>
      <w:r>
        <w:rPr>
          <w:rFonts w:ascii="Times New Roman"/>
        </w:rPr>
        <w:t>by the end of a program)</w:t>
      </w:r>
    </w:p>
    <w:p w:rsidR="000B294E" w:rsidRDefault="00C068FE">
      <w:pPr>
        <w:pStyle w:val="Heading1"/>
        <w:spacing w:before="25" w:line="249" w:lineRule="exact"/>
        <w:jc w:val="both"/>
      </w:pPr>
      <w:r>
        <w:t>Keywords</w:t>
      </w:r>
      <w:r>
        <w:rPr>
          <w:spacing w:val="-5"/>
        </w:rPr>
        <w:t xml:space="preserve"> </w:t>
      </w:r>
      <w:r>
        <w:t>of</w:t>
      </w:r>
      <w:r>
        <w:rPr>
          <w:spacing w:val="-5"/>
        </w:rPr>
        <w:t xml:space="preserve"> </w:t>
      </w:r>
      <w:r>
        <w:rPr>
          <w:spacing w:val="-4"/>
        </w:rPr>
        <w:t>POs:</w:t>
      </w:r>
    </w:p>
    <w:p w:rsidR="000B294E" w:rsidRDefault="00C068FE">
      <w:pPr>
        <w:spacing w:before="4" w:line="230" w:lineRule="auto"/>
        <w:ind w:left="1299" w:right="449"/>
        <w:jc w:val="both"/>
        <w:rPr>
          <w:rFonts w:ascii="Times New Roman"/>
        </w:rPr>
      </w:pPr>
      <w:r>
        <w:rPr>
          <w:rFonts w:ascii="Times New Roman"/>
        </w:rPr>
        <w:t>Engineering knowledge, Problem analysis, Design/development of solutions, Conduct Investigations of Complex Problems, Engineering Tool Usage, The Engineer and The World,</w:t>
      </w:r>
      <w:r>
        <w:rPr>
          <w:rFonts w:ascii="Times New Roman"/>
          <w:spacing w:val="-6"/>
        </w:rPr>
        <w:t xml:space="preserve"> </w:t>
      </w:r>
      <w:r>
        <w:rPr>
          <w:rFonts w:ascii="Times New Roman"/>
        </w:rPr>
        <w:t>Ethics,</w:t>
      </w:r>
      <w:r>
        <w:rPr>
          <w:rFonts w:ascii="Times New Roman"/>
          <w:spacing w:val="-6"/>
        </w:rPr>
        <w:t xml:space="preserve"> </w:t>
      </w:r>
      <w:r>
        <w:rPr>
          <w:rFonts w:ascii="Times New Roman"/>
        </w:rPr>
        <w:t>Individual</w:t>
      </w:r>
      <w:r>
        <w:rPr>
          <w:rFonts w:ascii="Times New Roman"/>
          <w:spacing w:val="-6"/>
        </w:rPr>
        <w:t xml:space="preserve"> </w:t>
      </w:r>
      <w:r>
        <w:rPr>
          <w:rFonts w:ascii="Times New Roman"/>
        </w:rPr>
        <w:t xml:space="preserve">and Collaborative Team work, Communication, Project Management and </w:t>
      </w:r>
      <w:r>
        <w:rPr>
          <w:rFonts w:ascii="Times New Roman"/>
        </w:rPr>
        <w:t>Finance, Life-Long Learning</w:t>
      </w:r>
    </w:p>
    <w:p w:rsidR="000B294E" w:rsidRDefault="000B294E">
      <w:pPr>
        <w:pStyle w:val="BodyText"/>
        <w:spacing w:before="4"/>
        <w:rPr>
          <w:rFonts w:ascii="Times New Roman"/>
          <w:i w:val="0"/>
          <w:sz w:val="22"/>
        </w:rPr>
      </w:pPr>
    </w:p>
    <w:p w:rsidR="000B294E" w:rsidRDefault="00C068FE">
      <w:pPr>
        <w:ind w:left="1299"/>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rsidR="000B294E" w:rsidRDefault="00C068FE">
      <w:pPr>
        <w:spacing w:before="249" w:line="264" w:lineRule="auto"/>
        <w:ind w:left="1299" w:right="442"/>
        <w:jc w:val="both"/>
        <w:rPr>
          <w:rFonts w:ascii="Times New Roman" w:hAnsi="Times New Roman"/>
        </w:rPr>
      </w:pPr>
      <w:r>
        <w:rPr>
          <w:rFonts w:ascii="Times New Roman" w:hAnsi="Times New Roman"/>
        </w:rPr>
        <w:t>“I am an engineer, and</w:t>
      </w:r>
      <w:r>
        <w:rPr>
          <w:rFonts w:ascii="Times New Roman" w:hAnsi="Times New Roman"/>
          <w:spacing w:val="-3"/>
        </w:rPr>
        <w:t xml:space="preserve"> </w:t>
      </w:r>
      <w:r>
        <w:rPr>
          <w:rFonts w:ascii="Times New Roman" w:hAnsi="Times New Roman"/>
        </w:rPr>
        <w:t>I</w:t>
      </w:r>
      <w:r>
        <w:rPr>
          <w:rFonts w:ascii="Times New Roman" w:hAnsi="Times New Roman"/>
          <w:spacing w:val="-3"/>
        </w:rPr>
        <w:t xml:space="preserve"> </w:t>
      </w:r>
      <w:r>
        <w:rPr>
          <w:rFonts w:ascii="Times New Roman" w:hAnsi="Times New Roman"/>
        </w:rPr>
        <w:t>know</w:t>
      </w:r>
      <w:r>
        <w:rPr>
          <w:rFonts w:ascii="Times New Roman" w:hAnsi="Times New Roman"/>
          <w:spacing w:val="-3"/>
        </w:rPr>
        <w:t xml:space="preserve"> </w:t>
      </w:r>
      <w:r>
        <w:rPr>
          <w:rFonts w:ascii="Times New Roman" w:hAnsi="Times New Roman"/>
        </w:rPr>
        <w:t>how</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apply</w:t>
      </w:r>
      <w:r>
        <w:rPr>
          <w:rFonts w:ascii="Times New Roman" w:hAnsi="Times New Roman"/>
          <w:spacing w:val="-3"/>
        </w:rPr>
        <w:t xml:space="preserve"> </w:t>
      </w:r>
      <w:r>
        <w:rPr>
          <w:rFonts w:ascii="Times New Roman" w:hAnsi="Times New Roman"/>
        </w:rPr>
        <w:t>engineering</w:t>
      </w:r>
      <w:r>
        <w:rPr>
          <w:rFonts w:ascii="Times New Roman" w:hAnsi="Times New Roman"/>
          <w:spacing w:val="-3"/>
        </w:rPr>
        <w:t xml:space="preserve"> </w:t>
      </w:r>
      <w:r>
        <w:rPr>
          <w:rFonts w:ascii="Times New Roman" w:hAnsi="Times New Roman"/>
        </w:rPr>
        <w:t>knowledge</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investigate,</w:t>
      </w:r>
      <w:r>
        <w:rPr>
          <w:rFonts w:ascii="Times New Roman" w:hAnsi="Times New Roman"/>
          <w:spacing w:val="-3"/>
        </w:rPr>
        <w:t xml:space="preserve"> </w:t>
      </w:r>
      <w:proofErr w:type="spellStart"/>
      <w:r>
        <w:rPr>
          <w:rFonts w:ascii="Times New Roman" w:hAnsi="Times New Roman"/>
        </w:rPr>
        <w:t>analyse</w:t>
      </w:r>
      <w:proofErr w:type="spellEnd"/>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design solutions to complex problems using tools for entire world following</w:t>
      </w:r>
      <w:r>
        <w:rPr>
          <w:rFonts w:ascii="Times New Roman" w:hAnsi="Times New Roman"/>
          <w:spacing w:val="-3"/>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ethics</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collaborative</w:t>
      </w:r>
      <w:r>
        <w:rPr>
          <w:rFonts w:ascii="Times New Roman" w:hAnsi="Times New Roman"/>
          <w:spacing w:val="-3"/>
        </w:rPr>
        <w:t xml:space="preserve"> </w:t>
      </w:r>
      <w:r>
        <w:rPr>
          <w:rFonts w:ascii="Times New Roman" w:hAnsi="Times New Roman"/>
        </w:rPr>
        <w:t xml:space="preserve">way with proper management skills throughout my life.” </w:t>
      </w:r>
      <w:r>
        <w:rPr>
          <w:rFonts w:ascii="Times New Roman" w:hAnsi="Times New Roman"/>
          <w:i/>
          <w:u w:val="thick"/>
        </w:rPr>
        <w:t>to contribute to the development of</w:t>
      </w:r>
      <w:r>
        <w:rPr>
          <w:rFonts w:ascii="Times New Roman" w:hAnsi="Times New Roman"/>
          <w:i/>
          <w:spacing w:val="-3"/>
          <w:u w:val="thick"/>
        </w:rPr>
        <w:t xml:space="preserve"> </w:t>
      </w:r>
      <w:r>
        <w:rPr>
          <w:rFonts w:ascii="Times New Roman" w:hAnsi="Times New Roman"/>
          <w:i/>
          <w:u w:val="thick"/>
        </w:rPr>
        <w:t>cutting-edge</w:t>
      </w:r>
      <w:r>
        <w:rPr>
          <w:rFonts w:ascii="Times New Roman" w:hAnsi="Times New Roman"/>
          <w:i/>
        </w:rPr>
        <w:t xml:space="preserve"> </w:t>
      </w:r>
      <w:r>
        <w:rPr>
          <w:rFonts w:ascii="Times New Roman" w:hAnsi="Times New Roman"/>
          <w:i/>
          <w:u w:val="thick"/>
        </w:rPr>
        <w:t>technologies and Research</w:t>
      </w:r>
      <w:r>
        <w:rPr>
          <w:rFonts w:ascii="Times New Roman" w:hAnsi="Times New Roman"/>
          <w:u w:val="thick"/>
        </w:rPr>
        <w:t>.</w:t>
      </w:r>
    </w:p>
    <w:p w:rsidR="000B294E" w:rsidRDefault="000B294E">
      <w:pPr>
        <w:pStyle w:val="BodyText"/>
        <w:spacing w:before="213"/>
        <w:rPr>
          <w:rFonts w:ascii="Times New Roman"/>
          <w:i w:val="0"/>
          <w:sz w:val="22"/>
        </w:rPr>
      </w:pPr>
    </w:p>
    <w:p w:rsidR="000B294E" w:rsidRDefault="00C068FE">
      <w:pPr>
        <w:spacing w:before="1"/>
        <w:ind w:left="1299"/>
        <w:rPr>
          <w:rFonts w:ascii="Times New Roman"/>
        </w:rPr>
      </w:pPr>
      <w:r>
        <w:rPr>
          <w:rFonts w:ascii="Times New Roman"/>
          <w:b/>
        </w:rPr>
        <w:t>Integrity:</w:t>
      </w:r>
      <w:r>
        <w:rPr>
          <w:rFonts w:ascii="Times New Roman"/>
          <w:b/>
          <w:spacing w:val="-7"/>
        </w:rPr>
        <w:t xml:space="preserve"> </w:t>
      </w:r>
      <w:r>
        <w:rPr>
          <w:rFonts w:ascii="Times New Roman"/>
        </w:rPr>
        <w:t>I</w:t>
      </w:r>
      <w:r>
        <w:rPr>
          <w:rFonts w:ascii="Times New Roman"/>
          <w:spacing w:val="-4"/>
        </w:rPr>
        <w:t xml:space="preserve"> </w:t>
      </w:r>
      <w:r>
        <w:rPr>
          <w:rFonts w:ascii="Times New Roman"/>
        </w:rPr>
        <w:t>will</w:t>
      </w:r>
      <w:r>
        <w:rPr>
          <w:rFonts w:ascii="Times New Roman"/>
          <w:spacing w:val="-5"/>
        </w:rPr>
        <w:t xml:space="preserve"> </w:t>
      </w:r>
      <w:r>
        <w:rPr>
          <w:rFonts w:ascii="Times New Roman"/>
        </w:rPr>
        <w:t>adhere</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Laboratory</w:t>
      </w:r>
      <w:r>
        <w:rPr>
          <w:rFonts w:ascii="Times New Roman"/>
          <w:spacing w:val="-5"/>
        </w:rPr>
        <w:t xml:space="preserve"> </w:t>
      </w:r>
      <w:r>
        <w:rPr>
          <w:rFonts w:ascii="Times New Roman"/>
        </w:rPr>
        <w:t>Code</w:t>
      </w:r>
      <w:r>
        <w:rPr>
          <w:rFonts w:ascii="Times New Roman"/>
          <w:spacing w:val="-4"/>
        </w:rPr>
        <w:t xml:space="preserve"> </w:t>
      </w:r>
      <w:r>
        <w:rPr>
          <w:rFonts w:ascii="Times New Roman"/>
        </w:rPr>
        <w:t>of</w:t>
      </w:r>
      <w:r>
        <w:rPr>
          <w:rFonts w:ascii="Times New Roman"/>
          <w:spacing w:val="-5"/>
        </w:rPr>
        <w:t xml:space="preserve"> </w:t>
      </w:r>
      <w:r>
        <w:rPr>
          <w:rFonts w:ascii="Times New Roman"/>
        </w:rPr>
        <w:t>Conduct</w:t>
      </w:r>
      <w:r>
        <w:rPr>
          <w:rFonts w:ascii="Times New Roman"/>
          <w:spacing w:val="-4"/>
        </w:rPr>
        <w:t xml:space="preserve"> </w:t>
      </w:r>
      <w:r>
        <w:rPr>
          <w:rFonts w:ascii="Times New Roman"/>
        </w:rPr>
        <w:t>and</w:t>
      </w:r>
      <w:r>
        <w:rPr>
          <w:rFonts w:ascii="Times New Roman"/>
          <w:spacing w:val="-5"/>
        </w:rPr>
        <w:t xml:space="preserve"> </w:t>
      </w:r>
      <w:r>
        <w:rPr>
          <w:rFonts w:ascii="Times New Roman"/>
        </w:rPr>
        <w:t>ethics</w:t>
      </w:r>
      <w:r>
        <w:rPr>
          <w:rFonts w:ascii="Times New Roman"/>
          <w:spacing w:val="-4"/>
        </w:rPr>
        <w:t xml:space="preserve"> </w:t>
      </w:r>
      <w:r>
        <w:rPr>
          <w:rFonts w:ascii="Times New Roman"/>
        </w:rPr>
        <w:t>in</w:t>
      </w:r>
      <w:r>
        <w:rPr>
          <w:rFonts w:ascii="Times New Roman"/>
          <w:spacing w:val="-5"/>
        </w:rPr>
        <w:t xml:space="preserve"> </w:t>
      </w:r>
      <w:r>
        <w:rPr>
          <w:rFonts w:ascii="Times New Roman"/>
        </w:rPr>
        <w:t>its</w:t>
      </w:r>
      <w:r>
        <w:rPr>
          <w:rFonts w:ascii="Times New Roman"/>
          <w:spacing w:val="-4"/>
        </w:rPr>
        <w:t xml:space="preserve"> </w:t>
      </w:r>
      <w:r>
        <w:rPr>
          <w:rFonts w:ascii="Times New Roman"/>
          <w:spacing w:val="-2"/>
        </w:rPr>
        <w:t>entirety.</w:t>
      </w:r>
    </w:p>
    <w:p w:rsidR="000B294E" w:rsidRDefault="000B294E">
      <w:pPr>
        <w:pStyle w:val="BodyText"/>
        <w:spacing w:before="249"/>
        <w:rPr>
          <w:rFonts w:ascii="Times New Roman"/>
          <w:i w:val="0"/>
          <w:sz w:val="22"/>
        </w:rPr>
      </w:pPr>
    </w:p>
    <w:p w:rsidR="000B294E" w:rsidRDefault="00C068FE">
      <w:pPr>
        <w:pStyle w:val="Heading1"/>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rsidR="000B294E" w:rsidRDefault="000B294E">
      <w:pPr>
        <w:pStyle w:val="Heading1"/>
        <w:sectPr w:rsidR="000B294E">
          <w:type w:val="continuous"/>
          <w:pgSz w:w="11920" w:h="16840"/>
          <w:pgMar w:top="100" w:right="992" w:bottom="280" w:left="141" w:header="720" w:footer="720" w:gutter="0"/>
          <w:cols w:space="720"/>
        </w:sectPr>
      </w:pPr>
    </w:p>
    <w:p w:rsidR="000B294E" w:rsidRDefault="00C068FE">
      <w:pPr>
        <w:pStyle w:val="BodyText"/>
        <w:ind w:left="1329"/>
        <w:rPr>
          <w:rFonts w:ascii="Times New Roman"/>
          <w:i w:val="0"/>
          <w:sz w:val="20"/>
        </w:rPr>
      </w:pPr>
      <w:r>
        <w:rPr>
          <w:rFonts w:ascii="Times New Roman"/>
          <w:i w:val="0"/>
          <w:noProof/>
          <w:sz w:val="20"/>
          <w:lang w:val="en-IN" w:eastAsia="en-IN"/>
        </w:rPr>
        <w:lastRenderedPageBreak/>
        <w:drawing>
          <wp:inline distT="0" distB="0" distL="0" distR="0">
            <wp:extent cx="977101" cy="40233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77101" cy="402335"/>
                    </a:xfrm>
                    <a:prstGeom prst="rect">
                      <a:avLst/>
                    </a:prstGeom>
                  </pic:spPr>
                </pic:pic>
              </a:graphicData>
            </a:graphic>
          </wp:inline>
        </w:drawing>
      </w:r>
    </w:p>
    <w:p w:rsidR="000B294E" w:rsidRDefault="000B294E">
      <w:pPr>
        <w:pStyle w:val="BodyText"/>
        <w:rPr>
          <w:rFonts w:ascii="Times New Roman"/>
          <w:b/>
          <w:i w:val="0"/>
          <w:sz w:val="22"/>
        </w:rPr>
      </w:pPr>
    </w:p>
    <w:p w:rsidR="000B294E" w:rsidRDefault="000B294E">
      <w:pPr>
        <w:pStyle w:val="BodyText"/>
        <w:spacing w:before="45"/>
        <w:rPr>
          <w:rFonts w:ascii="Times New Roman"/>
          <w:b/>
          <w:i w:val="0"/>
          <w:sz w:val="22"/>
        </w:rPr>
      </w:pPr>
    </w:p>
    <w:p w:rsidR="000B294E" w:rsidRDefault="00C068FE">
      <w:pPr>
        <w:ind w:left="1299"/>
        <w:rPr>
          <w:rFonts w:ascii="Times New Roman"/>
          <w:b/>
        </w:rPr>
      </w:pPr>
      <w:r>
        <w:rPr>
          <w:rFonts w:ascii="Times New Roman"/>
          <w:b/>
          <w:spacing w:val="-2"/>
        </w:rPr>
        <w:t>28-03-</w:t>
      </w:r>
      <w:r>
        <w:rPr>
          <w:rFonts w:ascii="Times New Roman"/>
          <w:b/>
          <w:spacing w:val="-5"/>
        </w:rPr>
        <w:t>26</w:t>
      </w:r>
    </w:p>
    <w:p w:rsidR="000B294E" w:rsidRDefault="00C068FE">
      <w:pPr>
        <w:ind w:left="1314"/>
        <w:rPr>
          <w:rFonts w:ascii="Times New Roman"/>
        </w:rPr>
      </w:pPr>
      <w:r>
        <w:rPr>
          <w:rFonts w:ascii="Times New Roman"/>
        </w:rPr>
        <w:t>(Signature</w:t>
      </w:r>
      <w:r>
        <w:rPr>
          <w:rFonts w:ascii="Times New Roman"/>
          <w:spacing w:val="-5"/>
        </w:rPr>
        <w:t xml:space="preserve"> </w:t>
      </w:r>
      <w:r>
        <w:rPr>
          <w:rFonts w:ascii="Times New Roman"/>
        </w:rPr>
        <w:t>and</w:t>
      </w:r>
      <w:r>
        <w:rPr>
          <w:rFonts w:ascii="Times New Roman"/>
          <w:spacing w:val="-5"/>
        </w:rPr>
        <w:t xml:space="preserve"> </w:t>
      </w:r>
      <w:r>
        <w:rPr>
          <w:rFonts w:ascii="Times New Roman"/>
        </w:rPr>
        <w:t>Date</w:t>
      </w:r>
      <w:r>
        <w:rPr>
          <w:rFonts w:ascii="Times New Roman"/>
          <w:spacing w:val="-5"/>
        </w:rPr>
        <w:t xml:space="preserve"> </w:t>
      </w:r>
      <w:r>
        <w:rPr>
          <w:rFonts w:ascii="Times New Roman"/>
        </w:rPr>
        <w:t>in</w:t>
      </w:r>
      <w:r>
        <w:rPr>
          <w:rFonts w:ascii="Times New Roman"/>
          <w:spacing w:val="-4"/>
        </w:rPr>
        <w:t xml:space="preserve"> </w:t>
      </w:r>
      <w:r>
        <w:rPr>
          <w:rFonts w:ascii="Times New Roman"/>
          <w:spacing w:val="-2"/>
        </w:rPr>
        <w:t>Handwritten)</w:t>
      </w:r>
    </w:p>
    <w:p w:rsidR="000B294E" w:rsidRDefault="00C068FE">
      <w:pPr>
        <w:spacing w:before="4" w:line="267" w:lineRule="exact"/>
        <w:ind w:left="2934"/>
        <w:rPr>
          <w:rFonts w:ascii="Calibri" w:hAnsi="Calibri"/>
        </w:rPr>
      </w:pPr>
      <w:r>
        <w:rPr>
          <w:rFonts w:ascii="Calibri" w:hAnsi="Calibri"/>
          <w:noProof/>
          <w:lang w:val="en-IN" w:eastAsia="en-IN"/>
        </w:rPr>
        <w:drawing>
          <wp:anchor distT="0" distB="0" distL="0" distR="0" simplePos="0" relativeHeight="15730688" behindDoc="0" locked="0" layoutInCell="1" allowOverlap="1">
            <wp:simplePos x="0" y="0"/>
            <wp:positionH relativeFrom="page">
              <wp:posOffset>3790950</wp:posOffset>
            </wp:positionH>
            <wp:positionV relativeFrom="paragraph">
              <wp:posOffset>114539</wp:posOffset>
            </wp:positionV>
            <wp:extent cx="733425" cy="68579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33425" cy="685799"/>
                    </a:xfrm>
                    <a:prstGeom prst="rect">
                      <a:avLst/>
                    </a:prstGeom>
                  </pic:spPr>
                </pic:pic>
              </a:graphicData>
            </a:graphic>
          </wp:anchor>
        </w:drawing>
      </w: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proofErr w:type="spellStart"/>
      <w:r>
        <w:rPr>
          <w:rFonts w:ascii="Calibri" w:hAnsi="Calibri"/>
          <w:spacing w:val="-2"/>
        </w:rPr>
        <w:t>Sanstha’s</w:t>
      </w:r>
      <w:proofErr w:type="spellEnd"/>
    </w:p>
    <w:p w:rsidR="000B294E" w:rsidRDefault="00C068FE">
      <w:pPr>
        <w:spacing w:line="320" w:lineRule="exact"/>
        <w:ind w:right="4985"/>
        <w:jc w:val="right"/>
        <w:rPr>
          <w:sz w:val="28"/>
        </w:rPr>
      </w:pPr>
      <w:r>
        <w:rPr>
          <w:noProof/>
          <w:sz w:val="28"/>
          <w:lang w:val="en-IN" w:eastAsia="en-IN"/>
        </w:rPr>
        <w:drawing>
          <wp:anchor distT="0" distB="0" distL="0" distR="0" simplePos="0" relativeHeight="15731200" behindDoc="0" locked="0" layoutInCell="1" allowOverlap="1">
            <wp:simplePos x="0" y="0"/>
            <wp:positionH relativeFrom="page">
              <wp:posOffset>133350</wp:posOffset>
            </wp:positionH>
            <wp:positionV relativeFrom="paragraph">
              <wp:posOffset>36810</wp:posOffset>
            </wp:positionV>
            <wp:extent cx="819150" cy="6000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19150" cy="600075"/>
                    </a:xfrm>
                    <a:prstGeom prst="rect">
                      <a:avLst/>
                    </a:prstGeom>
                  </pic:spPr>
                </pic:pic>
              </a:graphicData>
            </a:graphic>
          </wp:anchor>
        </w:drawing>
      </w:r>
      <w:proofErr w:type="spellStart"/>
      <w:r>
        <w:rPr>
          <w:sz w:val="28"/>
        </w:rPr>
        <w:t>Yeshwantrao</w:t>
      </w:r>
      <w:proofErr w:type="spellEnd"/>
      <w:r>
        <w:rPr>
          <w:spacing w:val="-17"/>
          <w:sz w:val="28"/>
        </w:rPr>
        <w:t xml:space="preserve"> </w:t>
      </w:r>
      <w:proofErr w:type="spellStart"/>
      <w:r>
        <w:rPr>
          <w:sz w:val="28"/>
        </w:rPr>
        <w:t>Chavan</w:t>
      </w:r>
      <w:proofErr w:type="spellEnd"/>
      <w:r>
        <w:rPr>
          <w:spacing w:val="-16"/>
          <w:sz w:val="28"/>
        </w:rPr>
        <w:t xml:space="preserve"> </w:t>
      </w:r>
      <w:r>
        <w:rPr>
          <w:sz w:val="28"/>
        </w:rPr>
        <w:t>College</w:t>
      </w:r>
      <w:r>
        <w:rPr>
          <w:spacing w:val="-16"/>
          <w:sz w:val="28"/>
        </w:rPr>
        <w:t xml:space="preserve"> </w:t>
      </w:r>
      <w:r>
        <w:rPr>
          <w:spacing w:val="-5"/>
          <w:sz w:val="28"/>
        </w:rPr>
        <w:t>of</w:t>
      </w:r>
    </w:p>
    <w:p w:rsidR="000B294E" w:rsidRDefault="00C068FE">
      <w:pPr>
        <w:ind w:right="4985"/>
        <w:jc w:val="right"/>
        <w:rPr>
          <w:sz w:val="28"/>
        </w:rPr>
      </w:pPr>
      <w:r>
        <w:rPr>
          <w:spacing w:val="-2"/>
          <w:sz w:val="28"/>
        </w:rPr>
        <w:t>Engineering</w:t>
      </w:r>
    </w:p>
    <w:p w:rsidR="000B294E" w:rsidRDefault="00C068FE">
      <w:pPr>
        <w:spacing w:before="10"/>
        <w:ind w:right="4985"/>
        <w:jc w:val="right"/>
        <w:rPr>
          <w:rFonts w:ascii="Calibri"/>
        </w:rPr>
      </w:pPr>
      <w:r>
        <w:rPr>
          <w:rFonts w:ascii="Calibri"/>
          <w:spacing w:val="-2"/>
        </w:rPr>
        <w:t>(Empowered</w:t>
      </w:r>
      <w:r>
        <w:rPr>
          <w:rFonts w:ascii="Calibri"/>
          <w:spacing w:val="7"/>
        </w:rPr>
        <w:t xml:space="preserve"> </w:t>
      </w:r>
      <w:r>
        <w:rPr>
          <w:rFonts w:ascii="Calibri"/>
          <w:spacing w:val="-2"/>
        </w:rPr>
        <w:t>Autonomous</w:t>
      </w:r>
      <w:r>
        <w:rPr>
          <w:rFonts w:ascii="Calibri"/>
          <w:spacing w:val="8"/>
        </w:rPr>
        <w:t xml:space="preserve"> </w:t>
      </w:r>
      <w:r>
        <w:rPr>
          <w:rFonts w:ascii="Calibri"/>
          <w:spacing w:val="-2"/>
        </w:rPr>
        <w:t>Institution</w:t>
      </w:r>
      <w:r>
        <w:rPr>
          <w:rFonts w:ascii="Calibri"/>
          <w:spacing w:val="8"/>
        </w:rPr>
        <w:t xml:space="preserve"> </w:t>
      </w:r>
      <w:r>
        <w:rPr>
          <w:rFonts w:ascii="Calibri"/>
          <w:spacing w:val="-2"/>
        </w:rPr>
        <w:t>under</w:t>
      </w:r>
    </w:p>
    <w:p w:rsidR="000B294E" w:rsidRDefault="00C068FE">
      <w:pPr>
        <w:ind w:right="4985"/>
        <w:jc w:val="right"/>
        <w:rPr>
          <w:rFonts w:ascii="Calibri"/>
        </w:rPr>
      </w:pPr>
      <w:r>
        <w:rPr>
          <w:rFonts w:ascii="Calibri"/>
          <w:spacing w:val="-4"/>
        </w:rPr>
        <w:t>R.T.M</w:t>
      </w:r>
      <w:r>
        <w:rPr>
          <w:rFonts w:ascii="Calibri"/>
          <w:spacing w:val="-2"/>
        </w:rPr>
        <w:t xml:space="preserve"> </w:t>
      </w:r>
      <w:r>
        <w:rPr>
          <w:rFonts w:ascii="Calibri"/>
          <w:spacing w:val="-4"/>
        </w:rPr>
        <w:t>Nagpur</w:t>
      </w:r>
      <w:r>
        <w:rPr>
          <w:rFonts w:ascii="Calibri"/>
          <w:spacing w:val="-1"/>
        </w:rPr>
        <w:t xml:space="preserve"> </w:t>
      </w:r>
      <w:r>
        <w:rPr>
          <w:rFonts w:ascii="Calibri"/>
          <w:spacing w:val="-4"/>
        </w:rPr>
        <w:t>University)</w:t>
      </w:r>
    </w:p>
    <w:p w:rsidR="000B294E" w:rsidRDefault="00C068FE">
      <w:pPr>
        <w:pStyle w:val="Heading2"/>
      </w:pPr>
      <w:proofErr w:type="spellStart"/>
      <w:r>
        <w:t>Hingna</w:t>
      </w:r>
      <w:proofErr w:type="spellEnd"/>
      <w:r>
        <w:rPr>
          <w:spacing w:val="-11"/>
        </w:rPr>
        <w:t xml:space="preserve"> </w:t>
      </w:r>
      <w:r>
        <w:t>Road,</w:t>
      </w:r>
      <w:r>
        <w:rPr>
          <w:spacing w:val="-11"/>
        </w:rPr>
        <w:t xml:space="preserve"> </w:t>
      </w:r>
      <w:proofErr w:type="spellStart"/>
      <w:r>
        <w:t>Wanadongri</w:t>
      </w:r>
      <w:proofErr w:type="spellEnd"/>
      <w:r>
        <w:t>,</w:t>
      </w:r>
      <w:r>
        <w:rPr>
          <w:spacing w:val="-11"/>
        </w:rPr>
        <w:t xml:space="preserve"> </w:t>
      </w:r>
      <w:r>
        <w:t>Nagpur</w:t>
      </w:r>
      <w:r>
        <w:rPr>
          <w:spacing w:val="-11"/>
        </w:rPr>
        <w:t xml:space="preserve"> </w:t>
      </w:r>
      <w:r>
        <w:t>-</w:t>
      </w:r>
      <w:r>
        <w:rPr>
          <w:spacing w:val="-11"/>
        </w:rPr>
        <w:t xml:space="preserve"> </w:t>
      </w:r>
      <w:r>
        <w:t>441</w:t>
      </w:r>
      <w:r>
        <w:rPr>
          <w:spacing w:val="-11"/>
        </w:rPr>
        <w:t xml:space="preserve"> </w:t>
      </w:r>
      <w:r>
        <w:t>110 NAAC A++ Grade</w:t>
      </w:r>
    </w:p>
    <w:p w:rsidR="000B294E" w:rsidRDefault="00C068FE">
      <w:pPr>
        <w:spacing w:line="199" w:lineRule="exact"/>
        <w:ind w:left="871"/>
        <w:jc w:val="center"/>
        <w:rPr>
          <w:sz w:val="18"/>
        </w:rPr>
      </w:pPr>
      <w:r>
        <w:rPr>
          <w:sz w:val="18"/>
        </w:rPr>
        <w:t>Ph.:</w:t>
      </w:r>
      <w:r>
        <w:rPr>
          <w:spacing w:val="-3"/>
          <w:sz w:val="18"/>
        </w:rPr>
        <w:t xml:space="preserve"> </w:t>
      </w:r>
      <w:r>
        <w:rPr>
          <w:sz w:val="18"/>
        </w:rPr>
        <w:t>07104-237919, 234623,</w:t>
      </w:r>
      <w:r>
        <w:rPr>
          <w:spacing w:val="-1"/>
          <w:sz w:val="18"/>
        </w:rPr>
        <w:t xml:space="preserve"> </w:t>
      </w:r>
      <w:r>
        <w:rPr>
          <w:sz w:val="18"/>
        </w:rPr>
        <w:t>329249, 329250</w:t>
      </w:r>
      <w:r>
        <w:rPr>
          <w:spacing w:val="-1"/>
          <w:sz w:val="18"/>
        </w:rPr>
        <w:t xml:space="preserve"> </w:t>
      </w:r>
      <w:r>
        <w:rPr>
          <w:sz w:val="18"/>
        </w:rPr>
        <w:t>Fax: 07104-232376,</w:t>
      </w:r>
      <w:r>
        <w:rPr>
          <w:spacing w:val="-1"/>
          <w:sz w:val="18"/>
        </w:rPr>
        <w:t xml:space="preserve"> </w:t>
      </w:r>
      <w:r>
        <w:rPr>
          <w:sz w:val="18"/>
        </w:rPr>
        <w:t xml:space="preserve">Website: </w:t>
      </w:r>
      <w:hyperlink r:id="rId11">
        <w:r>
          <w:rPr>
            <w:color w:val="0000FF"/>
            <w:spacing w:val="-2"/>
            <w:sz w:val="18"/>
          </w:rPr>
          <w:t>www.ycce.edu</w:t>
        </w:r>
      </w:hyperlink>
    </w:p>
    <w:p w:rsidR="000B294E" w:rsidRDefault="00C068FE">
      <w:pPr>
        <w:spacing w:line="271" w:lineRule="exact"/>
        <w:ind w:left="871"/>
        <w:jc w:val="center"/>
        <w:rPr>
          <w:sz w:val="24"/>
        </w:rPr>
      </w:pPr>
      <w:r>
        <w:rPr>
          <w:sz w:val="24"/>
        </w:rPr>
        <w:t xml:space="preserve">Department of Artificial Intelligence &amp; Data </w:t>
      </w:r>
      <w:r>
        <w:rPr>
          <w:spacing w:val="-2"/>
          <w:sz w:val="24"/>
        </w:rPr>
        <w:t>Science</w:t>
      </w:r>
    </w:p>
    <w:p w:rsidR="000B294E" w:rsidRDefault="00C068FE">
      <w:pPr>
        <w:pStyle w:val="Heading3"/>
        <w:ind w:left="4779"/>
      </w:pPr>
      <w:r>
        <w:t>Vision</w:t>
      </w:r>
      <w:r>
        <w:rPr>
          <w:spacing w:val="-4"/>
        </w:rPr>
        <w:t xml:space="preserve"> </w:t>
      </w:r>
      <w:r>
        <w:t>of</w:t>
      </w:r>
      <w:r>
        <w:rPr>
          <w:spacing w:val="-4"/>
        </w:rPr>
        <w:t xml:space="preserve"> </w:t>
      </w:r>
      <w:r>
        <w:t>the</w:t>
      </w:r>
      <w:r>
        <w:rPr>
          <w:spacing w:val="-3"/>
        </w:rPr>
        <w:t xml:space="preserve"> </w:t>
      </w:r>
      <w:r>
        <w:rPr>
          <w:spacing w:val="-2"/>
        </w:rPr>
        <w:t>Department</w:t>
      </w:r>
    </w:p>
    <w:p w:rsidR="000B294E" w:rsidRDefault="00C068FE">
      <w:pPr>
        <w:pStyle w:val="BodyText"/>
        <w:spacing w:before="8" w:line="216" w:lineRule="auto"/>
        <w:ind w:left="879" w:right="530" w:firstLine="525"/>
      </w:pPr>
      <w:r>
        <w:t>To</w:t>
      </w:r>
      <w:r>
        <w:rPr>
          <w:spacing w:val="-6"/>
        </w:rPr>
        <w:t xml:space="preserve"> </w:t>
      </w:r>
      <w:r>
        <w:t>be</w:t>
      </w:r>
      <w:r>
        <w:rPr>
          <w:spacing w:val="-6"/>
        </w:rPr>
        <w:t xml:space="preserve"> </w:t>
      </w:r>
      <w:r>
        <w:t>a</w:t>
      </w:r>
      <w:r>
        <w:rPr>
          <w:spacing w:val="-6"/>
        </w:rPr>
        <w:t xml:space="preserve"> </w:t>
      </w:r>
      <w:r>
        <w:t>preferred</w:t>
      </w:r>
      <w:r>
        <w:rPr>
          <w:spacing w:val="-6"/>
        </w:rPr>
        <w:t xml:space="preserve"> </w:t>
      </w:r>
      <w:r>
        <w:t>hub</w:t>
      </w:r>
      <w:r>
        <w:rPr>
          <w:spacing w:val="-6"/>
        </w:rPr>
        <w:t xml:space="preserve"> </w:t>
      </w:r>
      <w:r>
        <w:t>for</w:t>
      </w:r>
      <w:r>
        <w:rPr>
          <w:spacing w:val="-6"/>
        </w:rPr>
        <w:t xml:space="preserve"> </w:t>
      </w:r>
      <w:r>
        <w:t>nurturing</w:t>
      </w:r>
      <w:r>
        <w:rPr>
          <w:spacing w:val="-6"/>
        </w:rPr>
        <w:t xml:space="preserve"> </w:t>
      </w:r>
      <w:r>
        <w:t>computer</w:t>
      </w:r>
      <w:r>
        <w:rPr>
          <w:spacing w:val="-6"/>
        </w:rPr>
        <w:t xml:space="preserve"> </w:t>
      </w:r>
      <w:r>
        <w:t>engineering</w:t>
      </w:r>
      <w:r>
        <w:rPr>
          <w:spacing w:val="-6"/>
        </w:rPr>
        <w:t xml:space="preserve"> </w:t>
      </w:r>
      <w:r>
        <w:t>aspirants</w:t>
      </w:r>
      <w:r>
        <w:rPr>
          <w:spacing w:val="-6"/>
        </w:rPr>
        <w:t xml:space="preserve"> </w:t>
      </w:r>
      <w:r>
        <w:t>through</w:t>
      </w:r>
      <w:r>
        <w:rPr>
          <w:spacing w:val="-6"/>
        </w:rPr>
        <w:t xml:space="preserve"> </w:t>
      </w:r>
      <w:r>
        <w:t>innovative,</w:t>
      </w:r>
      <w:r>
        <w:rPr>
          <w:spacing w:val="-6"/>
        </w:rPr>
        <w:t xml:space="preserve"> </w:t>
      </w:r>
      <w:r>
        <w:t>ethical,</w:t>
      </w:r>
      <w:r>
        <w:rPr>
          <w:spacing w:val="-6"/>
        </w:rPr>
        <w:t xml:space="preserve"> </w:t>
      </w:r>
      <w:r>
        <w:t>value-based</w:t>
      </w:r>
      <w:r>
        <w:rPr>
          <w:spacing w:val="-6"/>
        </w:rPr>
        <w:t xml:space="preserve"> </w:t>
      </w:r>
      <w:r>
        <w:t>technical</w:t>
      </w:r>
      <w:r>
        <w:rPr>
          <w:spacing w:val="-6"/>
        </w:rPr>
        <w:t xml:space="preserve"> </w:t>
      </w:r>
      <w:r>
        <w:t>education,</w:t>
      </w:r>
      <w:r>
        <w:rPr>
          <w:spacing w:val="40"/>
        </w:rPr>
        <w:t xml:space="preserve"> </w:t>
      </w:r>
      <w:r>
        <w:t>impactful research, and industry collaboration, to become successful professionals contributing for the betterment of society.</w:t>
      </w:r>
    </w:p>
    <w:p w:rsidR="000B294E" w:rsidRDefault="00C068FE">
      <w:pPr>
        <w:pStyle w:val="Heading3"/>
        <w:spacing w:before="3"/>
        <w:ind w:right="398"/>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rsidR="000B294E" w:rsidRDefault="00C068FE">
      <w:pPr>
        <w:pStyle w:val="BodyText"/>
        <w:spacing w:before="8" w:line="216" w:lineRule="auto"/>
        <w:ind w:left="871" w:right="387"/>
        <w:jc w:val="center"/>
      </w:pPr>
      <w:r>
        <w:rPr>
          <w:noProof/>
          <w:lang w:val="en-IN" w:eastAsia="en-IN"/>
        </w:rPr>
        <w:drawing>
          <wp:anchor distT="0" distB="0" distL="0" distR="0" simplePos="0" relativeHeight="15730176" behindDoc="0" locked="0" layoutInCell="1" allowOverlap="1">
            <wp:simplePos x="0" y="0"/>
            <wp:positionH relativeFrom="page">
              <wp:posOffset>133350</wp:posOffset>
            </wp:positionH>
            <wp:positionV relativeFrom="paragraph">
              <wp:posOffset>503084</wp:posOffset>
            </wp:positionV>
            <wp:extent cx="28575" cy="285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8575" cy="28575"/>
                    </a:xfrm>
                    <a:prstGeom prst="rect">
                      <a:avLst/>
                    </a:prstGeom>
                  </pic:spPr>
                </pic:pic>
              </a:graphicData>
            </a:graphic>
          </wp:anchor>
        </w:drawing>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rsidR="000B294E" w:rsidRDefault="000B294E">
      <w:pPr>
        <w:pStyle w:val="BodyText"/>
        <w:spacing w:before="88"/>
        <w:rPr>
          <w:sz w:val="20"/>
        </w:r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1800"/>
        <w:gridCol w:w="1800"/>
        <w:gridCol w:w="3600"/>
      </w:tblGrid>
      <w:tr w:rsidR="000B294E">
        <w:trPr>
          <w:trHeight w:val="540"/>
        </w:trPr>
        <w:tc>
          <w:tcPr>
            <w:tcW w:w="1820" w:type="dxa"/>
          </w:tcPr>
          <w:p w:rsidR="000B294E" w:rsidRDefault="00C068FE">
            <w:pPr>
              <w:pStyle w:val="TableParagraph"/>
              <w:spacing w:before="109"/>
              <w:ind w:left="20" w:right="112"/>
              <w:jc w:val="center"/>
              <w:rPr>
                <w:rFonts w:ascii="Times New Roman"/>
                <w:b/>
              </w:rPr>
            </w:pPr>
            <w:r>
              <w:rPr>
                <w:rFonts w:ascii="Times New Roman"/>
                <w:b/>
                <w:spacing w:val="-2"/>
              </w:rPr>
              <w:t>Session</w:t>
            </w:r>
          </w:p>
        </w:tc>
        <w:tc>
          <w:tcPr>
            <w:tcW w:w="1800" w:type="dxa"/>
          </w:tcPr>
          <w:p w:rsidR="000B294E" w:rsidRDefault="00C068FE">
            <w:pPr>
              <w:pStyle w:val="TableParagraph"/>
              <w:spacing w:before="109"/>
              <w:ind w:left="87" w:right="87"/>
              <w:jc w:val="center"/>
              <w:rPr>
                <w:rFonts w:ascii="Times New Roman"/>
                <w:b/>
              </w:rPr>
            </w:pPr>
            <w:r>
              <w:rPr>
                <w:rFonts w:ascii="Times New Roman"/>
                <w:b/>
              </w:rPr>
              <w:t>2024-25</w:t>
            </w:r>
            <w:r>
              <w:rPr>
                <w:rFonts w:ascii="Times New Roman"/>
                <w:b/>
                <w:spacing w:val="-7"/>
              </w:rPr>
              <w:t xml:space="preserve"> </w:t>
            </w:r>
            <w:r>
              <w:rPr>
                <w:rFonts w:ascii="Times New Roman"/>
                <w:b/>
                <w:spacing w:val="-2"/>
              </w:rPr>
              <w:t>(EVEN)</w:t>
            </w:r>
          </w:p>
        </w:tc>
        <w:tc>
          <w:tcPr>
            <w:tcW w:w="1800" w:type="dxa"/>
          </w:tcPr>
          <w:p w:rsidR="000B294E" w:rsidRDefault="00C068FE">
            <w:pPr>
              <w:pStyle w:val="TableParagraph"/>
              <w:spacing w:before="109"/>
              <w:ind w:left="15"/>
              <w:jc w:val="center"/>
              <w:rPr>
                <w:rFonts w:ascii="Times New Roman"/>
                <w:b/>
              </w:rPr>
            </w:pPr>
            <w:r>
              <w:rPr>
                <w:rFonts w:ascii="Times New Roman"/>
                <w:b/>
              </w:rPr>
              <w:t>Course</w:t>
            </w:r>
            <w:r>
              <w:rPr>
                <w:rFonts w:ascii="Times New Roman"/>
                <w:b/>
                <w:spacing w:val="-8"/>
              </w:rPr>
              <w:t xml:space="preserve"> </w:t>
            </w:r>
            <w:r>
              <w:rPr>
                <w:rFonts w:ascii="Times New Roman"/>
                <w:b/>
                <w:spacing w:val="-4"/>
              </w:rPr>
              <w:t>Nam</w:t>
            </w:r>
            <w:r>
              <w:rPr>
                <w:rFonts w:ascii="Times New Roman"/>
                <w:b/>
                <w:spacing w:val="-4"/>
              </w:rPr>
              <w:t>e</w:t>
            </w:r>
          </w:p>
        </w:tc>
        <w:tc>
          <w:tcPr>
            <w:tcW w:w="3600" w:type="dxa"/>
          </w:tcPr>
          <w:p w:rsidR="000B294E" w:rsidRDefault="00C068FE">
            <w:pPr>
              <w:pStyle w:val="TableParagraph"/>
              <w:spacing w:before="109"/>
              <w:ind w:left="15"/>
              <w:jc w:val="center"/>
              <w:rPr>
                <w:rFonts w:ascii="Times New Roman"/>
                <w:b/>
              </w:rPr>
            </w:pPr>
            <w:r>
              <w:rPr>
                <w:rFonts w:ascii="Times New Roman"/>
                <w:b/>
              </w:rPr>
              <w:t>Java</w:t>
            </w:r>
            <w:r>
              <w:rPr>
                <w:rFonts w:ascii="Times New Roman"/>
                <w:b/>
                <w:spacing w:val="-6"/>
              </w:rPr>
              <w:t xml:space="preserve"> </w:t>
            </w:r>
            <w:r>
              <w:rPr>
                <w:rFonts w:ascii="Times New Roman"/>
                <w:b/>
              </w:rPr>
              <w:t>Full</w:t>
            </w:r>
            <w:r>
              <w:rPr>
                <w:rFonts w:ascii="Times New Roman"/>
                <w:b/>
                <w:spacing w:val="-6"/>
              </w:rPr>
              <w:t xml:space="preserve"> </w:t>
            </w:r>
            <w:r>
              <w:rPr>
                <w:rFonts w:ascii="Times New Roman"/>
                <w:b/>
              </w:rPr>
              <w:t>Stack</w:t>
            </w:r>
            <w:r>
              <w:rPr>
                <w:rFonts w:ascii="Times New Roman"/>
                <w:b/>
                <w:spacing w:val="-6"/>
              </w:rPr>
              <w:t xml:space="preserve"> </w:t>
            </w:r>
            <w:r>
              <w:rPr>
                <w:rFonts w:ascii="Times New Roman"/>
                <w:b/>
              </w:rPr>
              <w:t>Development</w:t>
            </w:r>
            <w:r>
              <w:rPr>
                <w:rFonts w:ascii="Times New Roman"/>
                <w:b/>
                <w:spacing w:val="-6"/>
              </w:rPr>
              <w:t xml:space="preserve"> </w:t>
            </w:r>
            <w:r>
              <w:rPr>
                <w:rFonts w:ascii="Times New Roman"/>
                <w:b/>
                <w:spacing w:val="-5"/>
              </w:rPr>
              <w:t>Lab</w:t>
            </w:r>
          </w:p>
        </w:tc>
      </w:tr>
      <w:tr w:rsidR="000B294E">
        <w:trPr>
          <w:trHeight w:val="459"/>
        </w:trPr>
        <w:tc>
          <w:tcPr>
            <w:tcW w:w="1820" w:type="dxa"/>
          </w:tcPr>
          <w:p w:rsidR="000B294E" w:rsidRDefault="00C068FE">
            <w:pPr>
              <w:pStyle w:val="TableParagraph"/>
              <w:spacing w:before="104"/>
              <w:ind w:right="112"/>
              <w:jc w:val="center"/>
              <w:rPr>
                <w:rFonts w:ascii="Times New Roman"/>
                <w:b/>
              </w:rPr>
            </w:pPr>
            <w:r>
              <w:rPr>
                <w:rFonts w:ascii="Times New Roman"/>
                <w:b/>
                <w:spacing w:val="-2"/>
              </w:rPr>
              <w:t>Semester</w:t>
            </w:r>
          </w:p>
        </w:tc>
        <w:tc>
          <w:tcPr>
            <w:tcW w:w="1800" w:type="dxa"/>
          </w:tcPr>
          <w:p w:rsidR="000B294E" w:rsidRDefault="00C068FE">
            <w:pPr>
              <w:pStyle w:val="TableParagraph"/>
              <w:spacing w:before="104"/>
              <w:ind w:left="15" w:right="122"/>
              <w:jc w:val="center"/>
              <w:rPr>
                <w:rFonts w:ascii="Times New Roman"/>
                <w:b/>
              </w:rPr>
            </w:pPr>
            <w:r>
              <w:rPr>
                <w:rFonts w:ascii="Times New Roman"/>
                <w:b/>
                <w:spacing w:val="-10"/>
              </w:rPr>
              <w:t>4</w:t>
            </w:r>
          </w:p>
        </w:tc>
        <w:tc>
          <w:tcPr>
            <w:tcW w:w="1800" w:type="dxa"/>
          </w:tcPr>
          <w:p w:rsidR="000B294E" w:rsidRDefault="00C068FE">
            <w:pPr>
              <w:pStyle w:val="TableParagraph"/>
              <w:spacing w:before="104"/>
              <w:ind w:left="15"/>
              <w:jc w:val="center"/>
              <w:rPr>
                <w:rFonts w:ascii="Times New Roman"/>
                <w:b/>
              </w:rPr>
            </w:pPr>
            <w:r>
              <w:rPr>
                <w:rFonts w:ascii="Times New Roman"/>
                <w:b/>
              </w:rPr>
              <w:t>Course</w:t>
            </w:r>
            <w:r>
              <w:rPr>
                <w:rFonts w:ascii="Times New Roman"/>
                <w:b/>
                <w:spacing w:val="-8"/>
              </w:rPr>
              <w:t xml:space="preserve"> </w:t>
            </w:r>
            <w:r>
              <w:rPr>
                <w:rFonts w:ascii="Times New Roman"/>
                <w:b/>
                <w:spacing w:val="-4"/>
              </w:rPr>
              <w:t>Code</w:t>
            </w:r>
          </w:p>
        </w:tc>
        <w:tc>
          <w:tcPr>
            <w:tcW w:w="3600" w:type="dxa"/>
          </w:tcPr>
          <w:p w:rsidR="000B294E" w:rsidRDefault="00C068FE">
            <w:pPr>
              <w:pStyle w:val="TableParagraph"/>
              <w:spacing w:before="104"/>
              <w:ind w:left="15"/>
              <w:jc w:val="center"/>
              <w:rPr>
                <w:rFonts w:ascii="Times New Roman"/>
                <w:b/>
              </w:rPr>
            </w:pPr>
            <w:r>
              <w:rPr>
                <w:rFonts w:ascii="Times New Roman"/>
                <w:b/>
                <w:spacing w:val="-2"/>
              </w:rPr>
              <w:t>23ADS1407</w:t>
            </w:r>
          </w:p>
        </w:tc>
      </w:tr>
      <w:tr w:rsidR="000B294E">
        <w:trPr>
          <w:trHeight w:val="460"/>
        </w:trPr>
        <w:tc>
          <w:tcPr>
            <w:tcW w:w="1820" w:type="dxa"/>
          </w:tcPr>
          <w:p w:rsidR="000B294E" w:rsidRDefault="00C068FE">
            <w:pPr>
              <w:pStyle w:val="TableParagraph"/>
              <w:spacing w:before="102"/>
              <w:ind w:left="20" w:right="112"/>
              <w:jc w:val="center"/>
              <w:rPr>
                <w:rFonts w:ascii="Times New Roman"/>
                <w:b/>
              </w:rPr>
            </w:pPr>
            <w:r>
              <w:rPr>
                <w:rFonts w:ascii="Times New Roman"/>
                <w:b/>
              </w:rPr>
              <w:t>Roll</w:t>
            </w:r>
            <w:r>
              <w:rPr>
                <w:rFonts w:ascii="Times New Roman"/>
                <w:b/>
                <w:spacing w:val="-4"/>
              </w:rPr>
              <w:t xml:space="preserve"> </w:t>
            </w:r>
            <w:r>
              <w:rPr>
                <w:rFonts w:ascii="Times New Roman"/>
                <w:b/>
                <w:spacing w:val="-5"/>
              </w:rPr>
              <w:t>No</w:t>
            </w:r>
          </w:p>
        </w:tc>
        <w:tc>
          <w:tcPr>
            <w:tcW w:w="1800" w:type="dxa"/>
          </w:tcPr>
          <w:p w:rsidR="000B294E" w:rsidRDefault="000779BA">
            <w:pPr>
              <w:pStyle w:val="TableParagraph"/>
              <w:spacing w:before="102"/>
              <w:ind w:left="15" w:right="102"/>
              <w:jc w:val="center"/>
              <w:rPr>
                <w:rFonts w:ascii="Times New Roman"/>
                <w:b/>
              </w:rPr>
            </w:pPr>
            <w:r>
              <w:rPr>
                <w:rFonts w:ascii="Times New Roman"/>
                <w:b/>
                <w:spacing w:val="-5"/>
              </w:rPr>
              <w:t>129</w:t>
            </w:r>
          </w:p>
        </w:tc>
        <w:tc>
          <w:tcPr>
            <w:tcW w:w="1800" w:type="dxa"/>
          </w:tcPr>
          <w:p w:rsidR="000B294E" w:rsidRDefault="00C068FE">
            <w:pPr>
              <w:pStyle w:val="TableParagraph"/>
              <w:spacing w:before="102"/>
              <w:ind w:left="15"/>
              <w:jc w:val="center"/>
              <w:rPr>
                <w:rFonts w:ascii="Times New Roman"/>
                <w:b/>
              </w:rPr>
            </w:pPr>
            <w:r>
              <w:rPr>
                <w:rFonts w:ascii="Times New Roman"/>
                <w:b/>
              </w:rPr>
              <w:t>Name</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Student</w:t>
            </w:r>
          </w:p>
        </w:tc>
        <w:tc>
          <w:tcPr>
            <w:tcW w:w="3600" w:type="dxa"/>
          </w:tcPr>
          <w:p w:rsidR="000B294E" w:rsidRDefault="000779BA">
            <w:pPr>
              <w:pStyle w:val="TableParagraph"/>
              <w:spacing w:before="102"/>
              <w:ind w:left="15"/>
              <w:jc w:val="center"/>
              <w:rPr>
                <w:rFonts w:ascii="Times New Roman"/>
                <w:b/>
              </w:rPr>
            </w:pPr>
            <w:proofErr w:type="spellStart"/>
            <w:r>
              <w:rPr>
                <w:rFonts w:ascii="Times New Roman"/>
                <w:b/>
                <w:spacing w:val="-4"/>
              </w:rPr>
              <w:t>Vidhi</w:t>
            </w:r>
            <w:proofErr w:type="spellEnd"/>
            <w:r>
              <w:rPr>
                <w:rFonts w:ascii="Times New Roman"/>
                <w:b/>
                <w:spacing w:val="-4"/>
              </w:rPr>
              <w:t xml:space="preserve"> </w:t>
            </w:r>
            <w:proofErr w:type="spellStart"/>
            <w:r>
              <w:rPr>
                <w:rFonts w:ascii="Times New Roman"/>
                <w:b/>
                <w:spacing w:val="-4"/>
              </w:rPr>
              <w:t>Chavhan</w:t>
            </w:r>
            <w:proofErr w:type="spellEnd"/>
          </w:p>
        </w:tc>
      </w:tr>
    </w:tbl>
    <w:p w:rsidR="000B294E" w:rsidRDefault="000B294E">
      <w:pPr>
        <w:pStyle w:val="BodyText"/>
        <w:rPr>
          <w:sz w:val="20"/>
        </w:rPr>
      </w:pPr>
    </w:p>
    <w:p w:rsidR="000B294E" w:rsidRDefault="000B294E">
      <w:pPr>
        <w:pStyle w:val="BodyText"/>
        <w:spacing w:before="72"/>
        <w:rPr>
          <w:sz w:val="20"/>
        </w:r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480"/>
        </w:trPr>
        <w:tc>
          <w:tcPr>
            <w:tcW w:w="2400" w:type="dxa"/>
          </w:tcPr>
          <w:p w:rsidR="000B294E" w:rsidRDefault="00C068FE">
            <w:pPr>
              <w:pStyle w:val="TableParagraph"/>
              <w:spacing w:before="117"/>
              <w:ind w:left="234"/>
              <w:rPr>
                <w:rFonts w:ascii="Times New Roman"/>
                <w:sz w:val="24"/>
              </w:rPr>
            </w:pPr>
            <w:r>
              <w:rPr>
                <w:rFonts w:ascii="Times New Roman"/>
                <w:sz w:val="24"/>
              </w:rPr>
              <w:t xml:space="preserve">Practical </w:t>
            </w:r>
            <w:r>
              <w:rPr>
                <w:rFonts w:ascii="Times New Roman"/>
                <w:spacing w:val="-2"/>
                <w:sz w:val="24"/>
              </w:rPr>
              <w:t>Number</w:t>
            </w:r>
          </w:p>
        </w:tc>
        <w:tc>
          <w:tcPr>
            <w:tcW w:w="6620" w:type="dxa"/>
          </w:tcPr>
          <w:p w:rsidR="000B294E" w:rsidRDefault="00C068FE">
            <w:pPr>
              <w:pStyle w:val="TableParagraph"/>
              <w:spacing w:before="117"/>
              <w:ind w:left="4"/>
              <w:jc w:val="center"/>
              <w:rPr>
                <w:rFonts w:ascii="Times New Roman"/>
                <w:sz w:val="24"/>
              </w:rPr>
            </w:pPr>
            <w:r>
              <w:rPr>
                <w:rFonts w:ascii="Times New Roman"/>
                <w:spacing w:val="-5"/>
                <w:sz w:val="24"/>
              </w:rPr>
              <w:t>09</w:t>
            </w:r>
          </w:p>
        </w:tc>
      </w:tr>
      <w:tr w:rsidR="000B294E">
        <w:trPr>
          <w:trHeight w:val="3580"/>
        </w:trPr>
        <w:tc>
          <w:tcPr>
            <w:tcW w:w="2400" w:type="dxa"/>
          </w:tcPr>
          <w:p w:rsidR="000B294E" w:rsidRDefault="00C068FE">
            <w:pPr>
              <w:pStyle w:val="TableParagraph"/>
              <w:spacing w:before="118"/>
              <w:ind w:left="234"/>
              <w:rPr>
                <w:rFonts w:ascii="Times New Roman"/>
                <w:sz w:val="24"/>
              </w:rPr>
            </w:pPr>
            <w:r>
              <w:rPr>
                <w:rFonts w:ascii="Times New Roman"/>
                <w:sz w:val="24"/>
              </w:rPr>
              <w:t xml:space="preserve">Course </w:t>
            </w:r>
            <w:r>
              <w:rPr>
                <w:rFonts w:ascii="Times New Roman"/>
                <w:spacing w:val="-2"/>
                <w:sz w:val="24"/>
              </w:rPr>
              <w:t>Outcome</w:t>
            </w: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spacing w:before="91"/>
              <w:rPr>
                <w:rFonts w:ascii="Calibri"/>
                <w:i/>
                <w:sz w:val="24"/>
              </w:rPr>
            </w:pPr>
          </w:p>
          <w:p w:rsidR="000B294E" w:rsidRDefault="00C068FE">
            <w:pPr>
              <w:pStyle w:val="TableParagraph"/>
              <w:ind w:left="234"/>
              <w:rPr>
                <w:rFonts w:ascii="Times New Roman"/>
                <w:sz w:val="24"/>
              </w:rPr>
            </w:pPr>
            <w:r>
              <w:rPr>
                <w:rFonts w:ascii="Times New Roman"/>
                <w:spacing w:val="-5"/>
                <w:sz w:val="24"/>
              </w:rPr>
              <w:t>Aim</w:t>
            </w:r>
          </w:p>
        </w:tc>
        <w:tc>
          <w:tcPr>
            <w:tcW w:w="6620" w:type="dxa"/>
          </w:tcPr>
          <w:p w:rsidR="000B294E" w:rsidRDefault="00C068FE">
            <w:pPr>
              <w:pStyle w:val="TableParagraph"/>
              <w:spacing w:before="117" w:line="230" w:lineRule="auto"/>
              <w:ind w:left="234" w:right="138" w:firstLine="15"/>
              <w:rPr>
                <w:rFonts w:ascii="Times New Roman"/>
                <w:sz w:val="24"/>
              </w:rPr>
            </w:pPr>
            <w:r>
              <w:rPr>
                <w:rFonts w:ascii="Times New Roman"/>
                <w:sz w:val="24"/>
              </w:rPr>
              <w:t>Students will understand array manipulation, searching and sorting</w:t>
            </w:r>
            <w:r>
              <w:rPr>
                <w:rFonts w:ascii="Times New Roman"/>
                <w:spacing w:val="-4"/>
                <w:sz w:val="24"/>
              </w:rPr>
              <w:t xml:space="preserve"> </w:t>
            </w:r>
            <w:r>
              <w:rPr>
                <w:rFonts w:ascii="Times New Roman"/>
                <w:sz w:val="24"/>
              </w:rPr>
              <w:t>algorithms,</w:t>
            </w:r>
            <w:r>
              <w:rPr>
                <w:rFonts w:ascii="Times New Roman"/>
                <w:spacing w:val="-4"/>
                <w:sz w:val="24"/>
              </w:rPr>
              <w:t xml:space="preserve"> </w:t>
            </w:r>
            <w:r>
              <w:rPr>
                <w:rFonts w:ascii="Times New Roman"/>
                <w:sz w:val="24"/>
              </w:rPr>
              <w:t>loop</w:t>
            </w:r>
            <w:r>
              <w:rPr>
                <w:rFonts w:ascii="Times New Roman"/>
                <w:spacing w:val="-4"/>
                <w:sz w:val="24"/>
              </w:rPr>
              <w:t xml:space="preserve"> </w:t>
            </w:r>
            <w:r>
              <w:rPr>
                <w:rFonts w:ascii="Times New Roman"/>
                <w:sz w:val="24"/>
              </w:rPr>
              <w:t>structures,</w:t>
            </w:r>
            <w:r>
              <w:rPr>
                <w:rFonts w:ascii="Times New Roman"/>
                <w:spacing w:val="-4"/>
                <w:sz w:val="24"/>
              </w:rPr>
              <w:t xml:space="preserve"> </w:t>
            </w:r>
            <w:r>
              <w:rPr>
                <w:rFonts w:ascii="Times New Roman"/>
                <w:sz w:val="24"/>
              </w:rPr>
              <w:t>comparison</w:t>
            </w:r>
            <w:r>
              <w:rPr>
                <w:rFonts w:ascii="Times New Roman"/>
                <w:spacing w:val="-4"/>
                <w:sz w:val="24"/>
              </w:rPr>
              <w:t xml:space="preserve"> </w:t>
            </w:r>
            <w:r>
              <w:rPr>
                <w:rFonts w:ascii="Times New Roman"/>
                <w:sz w:val="24"/>
              </w:rPr>
              <w:t>logic,</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basic algorithm</w:t>
            </w:r>
            <w:r>
              <w:rPr>
                <w:rFonts w:ascii="Times New Roman"/>
                <w:spacing w:val="-9"/>
                <w:sz w:val="24"/>
              </w:rPr>
              <w:t xml:space="preserve"> </w:t>
            </w:r>
            <w:r>
              <w:rPr>
                <w:rFonts w:ascii="Times New Roman"/>
                <w:sz w:val="24"/>
              </w:rPr>
              <w:t>efficiency</w:t>
            </w:r>
            <w:r>
              <w:rPr>
                <w:rFonts w:ascii="Times New Roman"/>
                <w:spacing w:val="-9"/>
                <w:sz w:val="24"/>
              </w:rPr>
              <w:t xml:space="preserve"> </w:t>
            </w:r>
            <w:r>
              <w:rPr>
                <w:rFonts w:ascii="Times New Roman"/>
                <w:sz w:val="24"/>
              </w:rPr>
              <w:t>concepts</w:t>
            </w:r>
            <w:r>
              <w:rPr>
                <w:rFonts w:ascii="Times New Roman"/>
                <w:spacing w:val="-9"/>
                <w:sz w:val="24"/>
              </w:rPr>
              <w:t xml:space="preserve"> </w:t>
            </w:r>
            <w:r>
              <w:rPr>
                <w:rFonts w:ascii="Times New Roman"/>
                <w:sz w:val="24"/>
              </w:rPr>
              <w:t>through</w:t>
            </w:r>
            <w:r>
              <w:rPr>
                <w:rFonts w:ascii="Times New Roman"/>
                <w:spacing w:val="-9"/>
                <w:sz w:val="24"/>
              </w:rPr>
              <w:t xml:space="preserve"> </w:t>
            </w:r>
            <w:r>
              <w:rPr>
                <w:rFonts w:ascii="Times New Roman"/>
                <w:sz w:val="24"/>
              </w:rPr>
              <w:t>practical</w:t>
            </w:r>
            <w:r>
              <w:rPr>
                <w:rFonts w:ascii="Times New Roman"/>
                <w:spacing w:val="-9"/>
                <w:sz w:val="24"/>
              </w:rPr>
              <w:t xml:space="preserve"> </w:t>
            </w:r>
            <w:r>
              <w:rPr>
                <w:rFonts w:ascii="Times New Roman"/>
                <w:sz w:val="24"/>
              </w:rPr>
              <w:t>implementation in Java.</w:t>
            </w:r>
          </w:p>
          <w:p w:rsidR="000B294E" w:rsidRDefault="000B294E">
            <w:pPr>
              <w:pStyle w:val="TableParagraph"/>
              <w:rPr>
                <w:rFonts w:ascii="Calibri"/>
                <w:i/>
                <w:sz w:val="24"/>
              </w:rPr>
            </w:pPr>
          </w:p>
          <w:p w:rsidR="000B294E" w:rsidRDefault="000B294E">
            <w:pPr>
              <w:pStyle w:val="TableParagraph"/>
              <w:spacing w:before="150"/>
              <w:rPr>
                <w:rFonts w:ascii="Calibri"/>
                <w:i/>
                <w:sz w:val="24"/>
              </w:rPr>
            </w:pPr>
          </w:p>
          <w:p w:rsidR="000B294E" w:rsidRDefault="00C068FE">
            <w:pPr>
              <w:pStyle w:val="TableParagraph"/>
              <w:spacing w:before="1"/>
              <w:ind w:left="234" w:right="138"/>
              <w:rPr>
                <w:rFonts w:ascii="Times New Roman"/>
                <w:sz w:val="24"/>
              </w:rPr>
            </w:pPr>
            <w:r>
              <w:rPr>
                <w:rFonts w:ascii="Times New Roman"/>
                <w:color w:val="1F1F1F"/>
                <w:sz w:val="24"/>
              </w:rPr>
              <w:t>To</w:t>
            </w:r>
            <w:r>
              <w:rPr>
                <w:rFonts w:ascii="Times New Roman"/>
                <w:color w:val="1F1F1F"/>
                <w:spacing w:val="-7"/>
                <w:sz w:val="24"/>
              </w:rPr>
              <w:t xml:space="preserve"> </w:t>
            </w:r>
            <w:r>
              <w:rPr>
                <w:rFonts w:ascii="Times New Roman"/>
                <w:color w:val="1F1F1F"/>
                <w:sz w:val="24"/>
              </w:rPr>
              <w:t>establish</w:t>
            </w:r>
            <w:r>
              <w:rPr>
                <w:rFonts w:ascii="Times New Roman"/>
                <w:color w:val="1F1F1F"/>
                <w:spacing w:val="-7"/>
                <w:sz w:val="24"/>
              </w:rPr>
              <w:t xml:space="preserve"> </w:t>
            </w:r>
            <w:r>
              <w:rPr>
                <w:rFonts w:ascii="Times New Roman"/>
                <w:color w:val="1F1F1F"/>
                <w:sz w:val="24"/>
              </w:rPr>
              <w:t>database</w:t>
            </w:r>
            <w:r>
              <w:rPr>
                <w:rFonts w:ascii="Times New Roman"/>
                <w:color w:val="1F1F1F"/>
                <w:spacing w:val="-7"/>
                <w:sz w:val="24"/>
              </w:rPr>
              <w:t xml:space="preserve"> </w:t>
            </w:r>
            <w:r>
              <w:rPr>
                <w:rFonts w:ascii="Times New Roman"/>
                <w:color w:val="1F1F1F"/>
                <w:sz w:val="24"/>
              </w:rPr>
              <w:t>connectivity</w:t>
            </w:r>
            <w:r>
              <w:rPr>
                <w:rFonts w:ascii="Times New Roman"/>
                <w:color w:val="1F1F1F"/>
                <w:spacing w:val="-7"/>
                <w:sz w:val="24"/>
              </w:rPr>
              <w:t xml:space="preserve"> </w:t>
            </w:r>
            <w:r>
              <w:rPr>
                <w:rFonts w:ascii="Times New Roman"/>
                <w:color w:val="1F1F1F"/>
                <w:sz w:val="24"/>
              </w:rPr>
              <w:t>in</w:t>
            </w:r>
            <w:r>
              <w:rPr>
                <w:rFonts w:ascii="Times New Roman"/>
                <w:color w:val="1F1F1F"/>
                <w:spacing w:val="-7"/>
                <w:sz w:val="24"/>
              </w:rPr>
              <w:t xml:space="preserve"> </w:t>
            </w:r>
            <w:r>
              <w:rPr>
                <w:rFonts w:ascii="Times New Roman"/>
                <w:color w:val="1F1F1F"/>
                <w:sz w:val="24"/>
              </w:rPr>
              <w:t>Java</w:t>
            </w:r>
            <w:r>
              <w:rPr>
                <w:rFonts w:ascii="Times New Roman"/>
                <w:color w:val="1F1F1F"/>
                <w:spacing w:val="-7"/>
                <w:sz w:val="24"/>
              </w:rPr>
              <w:t xml:space="preserve"> </w:t>
            </w:r>
            <w:r>
              <w:rPr>
                <w:rFonts w:ascii="Times New Roman"/>
                <w:color w:val="1F1F1F"/>
                <w:sz w:val="24"/>
              </w:rPr>
              <w:t>using</w:t>
            </w:r>
            <w:r>
              <w:rPr>
                <w:rFonts w:ascii="Times New Roman"/>
                <w:color w:val="1F1F1F"/>
                <w:spacing w:val="-7"/>
                <w:sz w:val="24"/>
              </w:rPr>
              <w:t xml:space="preserve"> </w:t>
            </w:r>
            <w:r>
              <w:rPr>
                <w:rFonts w:ascii="Times New Roman"/>
                <w:color w:val="1F1F1F"/>
                <w:sz w:val="24"/>
              </w:rPr>
              <w:t>JDBC</w:t>
            </w:r>
            <w:r>
              <w:rPr>
                <w:rFonts w:ascii="Times New Roman"/>
                <w:color w:val="1F1F1F"/>
                <w:spacing w:val="-7"/>
                <w:sz w:val="24"/>
              </w:rPr>
              <w:t xml:space="preserve"> </w:t>
            </w:r>
            <w:r>
              <w:rPr>
                <w:rFonts w:ascii="Times New Roman"/>
                <w:color w:val="1F1F1F"/>
                <w:sz w:val="24"/>
              </w:rPr>
              <w:t xml:space="preserve">and perform basic operations on </w:t>
            </w:r>
            <w:proofErr w:type="spellStart"/>
            <w:r>
              <w:rPr>
                <w:rFonts w:ascii="Times New Roman"/>
                <w:color w:val="1F1F1F"/>
                <w:sz w:val="24"/>
              </w:rPr>
              <w:t>aMySQL</w:t>
            </w:r>
            <w:proofErr w:type="spellEnd"/>
            <w:r>
              <w:rPr>
                <w:rFonts w:ascii="Times New Roman"/>
                <w:color w:val="1F1F1F"/>
                <w:sz w:val="24"/>
              </w:rPr>
              <w:t xml:space="preserve"> database.</w:t>
            </w:r>
          </w:p>
        </w:tc>
      </w:tr>
    </w:tbl>
    <w:p w:rsidR="000B294E" w:rsidRDefault="000B294E">
      <w:pPr>
        <w:pStyle w:val="TableParagraph"/>
        <w:rPr>
          <w:rFonts w:ascii="Times New Roman"/>
          <w:sz w:val="24"/>
        </w:rPr>
        <w:sectPr w:rsidR="000B294E">
          <w:pgSz w:w="11920" w:h="16840"/>
          <w:pgMar w:top="160" w:right="992" w:bottom="280" w:left="141" w:header="720" w:footer="720" w:gutter="0"/>
          <w:cols w:space="720"/>
        </w:sect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10739"/>
        </w:trPr>
        <w:tc>
          <w:tcPr>
            <w:tcW w:w="2400" w:type="dxa"/>
          </w:tcPr>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spacing w:before="64"/>
              <w:rPr>
                <w:rFonts w:ascii="Calibri"/>
                <w:i/>
                <w:sz w:val="24"/>
              </w:rPr>
            </w:pPr>
          </w:p>
          <w:p w:rsidR="000B294E" w:rsidRDefault="00C068FE">
            <w:pPr>
              <w:pStyle w:val="TableParagraph"/>
              <w:ind w:left="234"/>
              <w:rPr>
                <w:rFonts w:ascii="Times New Roman"/>
                <w:sz w:val="24"/>
              </w:rPr>
            </w:pPr>
            <w:r>
              <w:rPr>
                <w:rFonts w:ascii="Times New Roman"/>
                <w:sz w:val="24"/>
              </w:rPr>
              <w:t xml:space="preserve">Problem </w:t>
            </w:r>
            <w:r>
              <w:rPr>
                <w:rFonts w:ascii="Times New Roman"/>
                <w:spacing w:val="-2"/>
                <w:sz w:val="24"/>
              </w:rPr>
              <w:t>Definition</w:t>
            </w: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spacing w:before="202"/>
              <w:rPr>
                <w:rFonts w:ascii="Calibri"/>
                <w:i/>
                <w:sz w:val="24"/>
              </w:rPr>
            </w:pPr>
          </w:p>
          <w:p w:rsidR="000B294E" w:rsidRDefault="00C068FE">
            <w:pPr>
              <w:pStyle w:val="TableParagraph"/>
              <w:ind w:left="234"/>
              <w:rPr>
                <w:rFonts w:ascii="Times New Roman"/>
                <w:sz w:val="24"/>
              </w:rPr>
            </w:pPr>
            <w:r>
              <w:rPr>
                <w:rFonts w:ascii="Times New Roman"/>
                <w:spacing w:val="-2"/>
                <w:sz w:val="24"/>
              </w:rPr>
              <w:t>Theory</w:t>
            </w:r>
          </w:p>
          <w:p w:rsidR="000B294E" w:rsidRDefault="00C068FE">
            <w:pPr>
              <w:pStyle w:val="TableParagraph"/>
              <w:ind w:left="294"/>
              <w:rPr>
                <w:rFonts w:ascii="Times New Roman"/>
                <w:sz w:val="24"/>
              </w:rPr>
            </w:pPr>
            <w:r>
              <w:rPr>
                <w:rFonts w:ascii="Times New Roman"/>
                <w:sz w:val="24"/>
              </w:rPr>
              <w:t xml:space="preserve">(100 </w:t>
            </w:r>
            <w:r>
              <w:rPr>
                <w:rFonts w:ascii="Times New Roman"/>
                <w:spacing w:val="-2"/>
                <w:sz w:val="24"/>
              </w:rPr>
              <w:t>words)</w:t>
            </w:r>
          </w:p>
        </w:tc>
        <w:tc>
          <w:tcPr>
            <w:tcW w:w="6620" w:type="dxa"/>
          </w:tcPr>
          <w:p w:rsidR="000B294E" w:rsidRDefault="000B294E">
            <w:pPr>
              <w:pStyle w:val="TableParagraph"/>
              <w:rPr>
                <w:rFonts w:ascii="Calibri"/>
                <w:i/>
                <w:sz w:val="24"/>
              </w:rPr>
            </w:pPr>
          </w:p>
          <w:p w:rsidR="000B294E" w:rsidRDefault="000B294E">
            <w:pPr>
              <w:pStyle w:val="TableParagraph"/>
              <w:spacing w:before="268"/>
              <w:rPr>
                <w:rFonts w:ascii="Calibri"/>
                <w:i/>
                <w:sz w:val="24"/>
              </w:rPr>
            </w:pPr>
          </w:p>
          <w:p w:rsidR="000B294E" w:rsidRDefault="00C068FE">
            <w:pPr>
              <w:pStyle w:val="TableParagraph"/>
              <w:ind w:left="99" w:right="138"/>
              <w:rPr>
                <w:rFonts w:ascii="Times New Roman"/>
                <w:sz w:val="24"/>
              </w:rPr>
            </w:pPr>
            <w:r>
              <w:rPr>
                <w:rFonts w:ascii="Times New Roman"/>
                <w:color w:val="1F1F1F"/>
                <w:sz w:val="24"/>
              </w:rPr>
              <w:t>To</w:t>
            </w:r>
            <w:r>
              <w:rPr>
                <w:rFonts w:ascii="Times New Roman"/>
                <w:color w:val="1F1F1F"/>
                <w:spacing w:val="-7"/>
                <w:sz w:val="24"/>
              </w:rPr>
              <w:t xml:space="preserve"> </w:t>
            </w:r>
            <w:r>
              <w:rPr>
                <w:rFonts w:ascii="Times New Roman"/>
                <w:color w:val="1F1F1F"/>
                <w:sz w:val="24"/>
              </w:rPr>
              <w:t>establish</w:t>
            </w:r>
            <w:r>
              <w:rPr>
                <w:rFonts w:ascii="Times New Roman"/>
                <w:color w:val="1F1F1F"/>
                <w:spacing w:val="-7"/>
                <w:sz w:val="24"/>
              </w:rPr>
              <w:t xml:space="preserve"> </w:t>
            </w:r>
            <w:r>
              <w:rPr>
                <w:rFonts w:ascii="Times New Roman"/>
                <w:color w:val="1F1F1F"/>
                <w:sz w:val="24"/>
              </w:rPr>
              <w:t>database</w:t>
            </w:r>
            <w:r>
              <w:rPr>
                <w:rFonts w:ascii="Times New Roman"/>
                <w:color w:val="1F1F1F"/>
                <w:spacing w:val="-7"/>
                <w:sz w:val="24"/>
              </w:rPr>
              <w:t xml:space="preserve"> </w:t>
            </w:r>
            <w:r>
              <w:rPr>
                <w:rFonts w:ascii="Times New Roman"/>
                <w:color w:val="1F1F1F"/>
                <w:sz w:val="24"/>
              </w:rPr>
              <w:t>connectivity</w:t>
            </w:r>
            <w:r>
              <w:rPr>
                <w:rFonts w:ascii="Times New Roman"/>
                <w:color w:val="1F1F1F"/>
                <w:spacing w:val="-7"/>
                <w:sz w:val="24"/>
              </w:rPr>
              <w:t xml:space="preserve"> </w:t>
            </w:r>
            <w:r>
              <w:rPr>
                <w:rFonts w:ascii="Times New Roman"/>
                <w:color w:val="1F1F1F"/>
                <w:sz w:val="24"/>
              </w:rPr>
              <w:t>in</w:t>
            </w:r>
            <w:r>
              <w:rPr>
                <w:rFonts w:ascii="Times New Roman"/>
                <w:color w:val="1F1F1F"/>
                <w:spacing w:val="-7"/>
                <w:sz w:val="24"/>
              </w:rPr>
              <w:t xml:space="preserve"> </w:t>
            </w:r>
            <w:r>
              <w:rPr>
                <w:rFonts w:ascii="Times New Roman"/>
                <w:color w:val="1F1F1F"/>
                <w:sz w:val="24"/>
              </w:rPr>
              <w:t>Java</w:t>
            </w:r>
            <w:r>
              <w:rPr>
                <w:rFonts w:ascii="Times New Roman"/>
                <w:color w:val="1F1F1F"/>
                <w:spacing w:val="-7"/>
                <w:sz w:val="24"/>
              </w:rPr>
              <w:t xml:space="preserve"> </w:t>
            </w:r>
            <w:r>
              <w:rPr>
                <w:rFonts w:ascii="Times New Roman"/>
                <w:color w:val="1F1F1F"/>
                <w:sz w:val="24"/>
              </w:rPr>
              <w:t>using</w:t>
            </w:r>
            <w:r>
              <w:rPr>
                <w:rFonts w:ascii="Times New Roman"/>
                <w:color w:val="1F1F1F"/>
                <w:spacing w:val="-7"/>
                <w:sz w:val="24"/>
              </w:rPr>
              <w:t xml:space="preserve"> </w:t>
            </w:r>
            <w:r>
              <w:rPr>
                <w:rFonts w:ascii="Times New Roman"/>
                <w:color w:val="1F1F1F"/>
                <w:sz w:val="24"/>
              </w:rPr>
              <w:t>JDBC</w:t>
            </w:r>
            <w:r>
              <w:rPr>
                <w:rFonts w:ascii="Times New Roman"/>
                <w:color w:val="1F1F1F"/>
                <w:spacing w:val="-7"/>
                <w:sz w:val="24"/>
              </w:rPr>
              <w:t xml:space="preserve"> </w:t>
            </w:r>
            <w:r>
              <w:rPr>
                <w:rFonts w:ascii="Times New Roman"/>
                <w:color w:val="1F1F1F"/>
                <w:sz w:val="24"/>
              </w:rPr>
              <w:t xml:space="preserve">and perform basic operations on </w:t>
            </w:r>
            <w:proofErr w:type="spellStart"/>
            <w:r>
              <w:rPr>
                <w:rFonts w:ascii="Times New Roman"/>
                <w:color w:val="1F1F1F"/>
                <w:sz w:val="24"/>
              </w:rPr>
              <w:t>aMySQL</w:t>
            </w:r>
            <w:proofErr w:type="spellEnd"/>
            <w:r>
              <w:rPr>
                <w:rFonts w:ascii="Times New Roman"/>
                <w:color w:val="1F1F1F"/>
                <w:sz w:val="24"/>
              </w:rPr>
              <w:t xml:space="preserve"> database.</w:t>
            </w: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spacing w:before="83"/>
              <w:rPr>
                <w:rFonts w:ascii="Calibri"/>
                <w:i/>
                <w:sz w:val="24"/>
              </w:rPr>
            </w:pPr>
          </w:p>
          <w:p w:rsidR="000B294E" w:rsidRDefault="00C068FE">
            <w:pPr>
              <w:pStyle w:val="TableParagraph"/>
              <w:spacing w:before="1"/>
              <w:ind w:left="99" w:right="104"/>
              <w:rPr>
                <w:sz w:val="24"/>
              </w:rPr>
            </w:pPr>
            <w:r>
              <w:rPr>
                <w:sz w:val="24"/>
              </w:rPr>
              <w:t xml:space="preserve">JDBC (Java Database Connectivity) serves as the standard industrial abstraction layer that enables Java applications to communicate with relational databases like MySQL. At its core, JDBC follows a "driver-based" architecture where the </w:t>
            </w:r>
            <w:proofErr w:type="spellStart"/>
            <w:r>
              <w:rPr>
                <w:sz w:val="24"/>
              </w:rPr>
              <w:t>DriverManager</w:t>
            </w:r>
            <w:proofErr w:type="spellEnd"/>
            <w:r>
              <w:rPr>
                <w:sz w:val="24"/>
              </w:rPr>
              <w:t xml:space="preserve"> class </w:t>
            </w:r>
            <w:r>
              <w:rPr>
                <w:sz w:val="24"/>
              </w:rPr>
              <w:t xml:space="preserve">acts as a central registry to manage different database drivers. When a connection is requested using a specific URL—such as </w:t>
            </w:r>
            <w:proofErr w:type="spellStart"/>
            <w:r>
              <w:rPr>
                <w:sz w:val="24"/>
              </w:rPr>
              <w:t>jdbc:mysql</w:t>
            </w:r>
            <w:proofErr w:type="spellEnd"/>
            <w:r>
              <w:rPr>
                <w:sz w:val="24"/>
              </w:rPr>
              <w:t>://localhost:3306/</w:t>
            </w:r>
            <w:proofErr w:type="spellStart"/>
            <w:r>
              <w:rPr>
                <w:sz w:val="24"/>
              </w:rPr>
              <w:t>db_name</w:t>
            </w:r>
            <w:proofErr w:type="spellEnd"/>
            <w:r>
              <w:rPr>
                <w:sz w:val="24"/>
              </w:rPr>
              <w:t xml:space="preserve">—the </w:t>
            </w:r>
            <w:proofErr w:type="spellStart"/>
            <w:r>
              <w:rPr>
                <w:sz w:val="24"/>
              </w:rPr>
              <w:t>DriverManager</w:t>
            </w:r>
            <w:proofErr w:type="spellEnd"/>
            <w:r>
              <w:rPr>
                <w:sz w:val="24"/>
              </w:rPr>
              <w:t xml:space="preserve"> selects the appropriate MySQL Connector/J driver to translate</w:t>
            </w:r>
            <w:r>
              <w:rPr>
                <w:spacing w:val="-5"/>
                <w:sz w:val="24"/>
              </w:rPr>
              <w:t xml:space="preserve"> </w:t>
            </w:r>
            <w:r>
              <w:rPr>
                <w:sz w:val="24"/>
              </w:rPr>
              <w:t>generic</w:t>
            </w:r>
            <w:r>
              <w:rPr>
                <w:spacing w:val="-5"/>
                <w:sz w:val="24"/>
              </w:rPr>
              <w:t xml:space="preserve"> </w:t>
            </w:r>
            <w:r>
              <w:rPr>
                <w:sz w:val="24"/>
              </w:rPr>
              <w:t>Java</w:t>
            </w:r>
            <w:r>
              <w:rPr>
                <w:spacing w:val="-5"/>
                <w:sz w:val="24"/>
              </w:rPr>
              <w:t xml:space="preserve"> </w:t>
            </w:r>
            <w:r>
              <w:rPr>
                <w:sz w:val="24"/>
              </w:rPr>
              <w:t>me</w:t>
            </w:r>
            <w:r>
              <w:rPr>
                <w:sz w:val="24"/>
              </w:rPr>
              <w:t>thod</w:t>
            </w:r>
            <w:r>
              <w:rPr>
                <w:spacing w:val="-5"/>
                <w:sz w:val="24"/>
              </w:rPr>
              <w:t xml:space="preserve"> </w:t>
            </w:r>
            <w:r>
              <w:rPr>
                <w:sz w:val="24"/>
              </w:rPr>
              <w:t>calls</w:t>
            </w:r>
            <w:r>
              <w:rPr>
                <w:spacing w:val="-5"/>
                <w:sz w:val="24"/>
              </w:rPr>
              <w:t xml:space="preserve"> </w:t>
            </w:r>
            <w:r>
              <w:rPr>
                <w:sz w:val="24"/>
              </w:rPr>
              <w:t>into</w:t>
            </w:r>
            <w:r>
              <w:rPr>
                <w:spacing w:val="-5"/>
                <w:sz w:val="24"/>
              </w:rPr>
              <w:t xml:space="preserve"> </w:t>
            </w:r>
            <w:r>
              <w:rPr>
                <w:sz w:val="24"/>
              </w:rPr>
              <w:t>the</w:t>
            </w:r>
            <w:r>
              <w:rPr>
                <w:spacing w:val="-5"/>
                <w:sz w:val="24"/>
              </w:rPr>
              <w:t xml:space="preserve"> </w:t>
            </w:r>
            <w:r>
              <w:rPr>
                <w:sz w:val="24"/>
              </w:rPr>
              <w:t>specific</w:t>
            </w:r>
            <w:r>
              <w:rPr>
                <w:spacing w:val="-5"/>
                <w:sz w:val="24"/>
              </w:rPr>
              <w:t xml:space="preserve"> </w:t>
            </w:r>
            <w:r>
              <w:rPr>
                <w:sz w:val="24"/>
              </w:rPr>
              <w:t>network protocol understood by the MySQL server. This design ensures "write once, run anywhere" portability, meaning the application's logic remains largely the same even if the underlying database engine is swapped.</w:t>
            </w:r>
          </w:p>
          <w:p w:rsidR="000B294E" w:rsidRDefault="00C068FE">
            <w:pPr>
              <w:pStyle w:val="TableParagraph"/>
              <w:ind w:left="99" w:right="104"/>
              <w:rPr>
                <w:sz w:val="24"/>
              </w:rPr>
            </w:pPr>
            <w:r>
              <w:rPr>
                <w:sz w:val="24"/>
              </w:rPr>
              <w:t xml:space="preserve">Once a session is established through a Connection object, the application performs operations using Statement or </w:t>
            </w:r>
            <w:proofErr w:type="spellStart"/>
            <w:r>
              <w:rPr>
                <w:sz w:val="24"/>
              </w:rPr>
              <w:t>PreparedStatement</w:t>
            </w:r>
            <w:proofErr w:type="spellEnd"/>
            <w:r>
              <w:rPr>
                <w:sz w:val="24"/>
              </w:rPr>
              <w:t xml:space="preserve"> objects. For "Read" operations, the database returns a </w:t>
            </w:r>
            <w:proofErr w:type="spellStart"/>
            <w:r>
              <w:rPr>
                <w:sz w:val="24"/>
              </w:rPr>
              <w:t>ResultSet</w:t>
            </w:r>
            <w:proofErr w:type="spellEnd"/>
            <w:r>
              <w:rPr>
                <w:sz w:val="24"/>
              </w:rPr>
              <w:t>, which is a logical table that the developer can iterate th</w:t>
            </w:r>
            <w:r>
              <w:rPr>
                <w:sz w:val="24"/>
              </w:rPr>
              <w:t>rough to retrieve data row by row. For "Create, Update, or Delete" operations, the system returns</w:t>
            </w:r>
            <w:r>
              <w:rPr>
                <w:spacing w:val="-6"/>
                <w:sz w:val="24"/>
              </w:rPr>
              <w:t xml:space="preserve"> </w:t>
            </w:r>
            <w:r>
              <w:rPr>
                <w:sz w:val="24"/>
              </w:rPr>
              <w:t>an</w:t>
            </w:r>
            <w:r>
              <w:rPr>
                <w:spacing w:val="-6"/>
                <w:sz w:val="24"/>
              </w:rPr>
              <w:t xml:space="preserve"> </w:t>
            </w:r>
            <w:r>
              <w:rPr>
                <w:sz w:val="24"/>
              </w:rPr>
              <w:t>integer</w:t>
            </w:r>
            <w:r>
              <w:rPr>
                <w:spacing w:val="-6"/>
                <w:sz w:val="24"/>
              </w:rPr>
              <w:t xml:space="preserve"> </w:t>
            </w:r>
            <w:r>
              <w:rPr>
                <w:sz w:val="24"/>
              </w:rPr>
              <w:t>representing</w:t>
            </w:r>
            <w:r>
              <w:rPr>
                <w:spacing w:val="-6"/>
                <w:sz w:val="24"/>
              </w:rPr>
              <w:t xml:space="preserve"> </w:t>
            </w:r>
            <w:r>
              <w:rPr>
                <w:sz w:val="24"/>
              </w:rPr>
              <w:t>the</w:t>
            </w:r>
            <w:r>
              <w:rPr>
                <w:spacing w:val="-6"/>
                <w:sz w:val="24"/>
              </w:rPr>
              <w:t xml:space="preserve"> </w:t>
            </w:r>
            <w:r>
              <w:rPr>
                <w:sz w:val="24"/>
              </w:rPr>
              <w:t>number</w:t>
            </w:r>
            <w:r>
              <w:rPr>
                <w:spacing w:val="-6"/>
                <w:sz w:val="24"/>
              </w:rPr>
              <w:t xml:space="preserve"> </w:t>
            </w:r>
            <w:r>
              <w:rPr>
                <w:sz w:val="24"/>
              </w:rPr>
              <w:t>of</w:t>
            </w:r>
            <w:r>
              <w:rPr>
                <w:spacing w:val="-6"/>
                <w:sz w:val="24"/>
              </w:rPr>
              <w:t xml:space="preserve"> </w:t>
            </w:r>
            <w:r>
              <w:rPr>
                <w:sz w:val="24"/>
              </w:rPr>
              <w:t>rows</w:t>
            </w:r>
            <w:r>
              <w:rPr>
                <w:spacing w:val="-6"/>
                <w:sz w:val="24"/>
              </w:rPr>
              <w:t xml:space="preserve"> </w:t>
            </w:r>
            <w:r>
              <w:rPr>
                <w:sz w:val="24"/>
              </w:rPr>
              <w:t xml:space="preserve">affected. Modern Java development emphasizes the use of </w:t>
            </w:r>
            <w:proofErr w:type="spellStart"/>
            <w:r>
              <w:rPr>
                <w:sz w:val="24"/>
              </w:rPr>
              <w:t>PreparedStatements</w:t>
            </w:r>
            <w:proofErr w:type="spellEnd"/>
            <w:r>
              <w:rPr>
                <w:sz w:val="24"/>
              </w:rPr>
              <w:t xml:space="preserve"> to pre-compile SQL queries, which not on</w:t>
            </w:r>
            <w:r>
              <w:rPr>
                <w:sz w:val="24"/>
              </w:rPr>
              <w:t>ly improves performance through execution plan caching but also provides a vital security barrier against SQL Injection by treating user input as data rather than executable code.</w:t>
            </w:r>
          </w:p>
        </w:tc>
      </w:tr>
      <w:tr w:rsidR="000B294E">
        <w:trPr>
          <w:trHeight w:val="4080"/>
        </w:trPr>
        <w:tc>
          <w:tcPr>
            <w:tcW w:w="2400" w:type="dxa"/>
          </w:tcPr>
          <w:p w:rsidR="000B294E" w:rsidRDefault="00C068FE">
            <w:pPr>
              <w:pStyle w:val="TableParagraph"/>
              <w:spacing w:before="118"/>
              <w:ind w:left="234" w:right="761"/>
              <w:rPr>
                <w:rFonts w:ascii="Times New Roman"/>
                <w:sz w:val="24"/>
              </w:rPr>
            </w:pPr>
            <w:r>
              <w:rPr>
                <w:rFonts w:ascii="Times New Roman"/>
                <w:sz w:val="24"/>
              </w:rPr>
              <w:t>Procedure</w:t>
            </w:r>
            <w:r>
              <w:rPr>
                <w:rFonts w:ascii="Times New Roman"/>
                <w:spacing w:val="-15"/>
                <w:sz w:val="24"/>
              </w:rPr>
              <w:t xml:space="preserve"> </w:t>
            </w:r>
            <w:r>
              <w:rPr>
                <w:rFonts w:ascii="Times New Roman"/>
                <w:sz w:val="24"/>
              </w:rPr>
              <w:t xml:space="preserve">and </w:t>
            </w:r>
            <w:r>
              <w:rPr>
                <w:rFonts w:ascii="Times New Roman"/>
                <w:spacing w:val="-2"/>
                <w:sz w:val="24"/>
              </w:rPr>
              <w:t>Execution</w:t>
            </w:r>
          </w:p>
          <w:p w:rsidR="000B294E" w:rsidRDefault="00C068FE">
            <w:pPr>
              <w:pStyle w:val="TableParagraph"/>
              <w:spacing w:before="276"/>
              <w:ind w:left="234"/>
              <w:rPr>
                <w:rFonts w:ascii="Times New Roman"/>
                <w:sz w:val="24"/>
              </w:rPr>
            </w:pPr>
            <w:r>
              <w:rPr>
                <w:rFonts w:ascii="Times New Roman"/>
                <w:sz w:val="24"/>
              </w:rPr>
              <w:t xml:space="preserve">(100 </w:t>
            </w:r>
            <w:r>
              <w:rPr>
                <w:rFonts w:ascii="Times New Roman"/>
                <w:spacing w:val="-2"/>
                <w:sz w:val="24"/>
              </w:rPr>
              <w:t>Words)</w:t>
            </w:r>
          </w:p>
        </w:tc>
        <w:tc>
          <w:tcPr>
            <w:tcW w:w="6620" w:type="dxa"/>
          </w:tcPr>
          <w:p w:rsidR="000B294E" w:rsidRDefault="00C068FE">
            <w:pPr>
              <w:pStyle w:val="TableParagraph"/>
              <w:spacing w:before="118"/>
              <w:ind w:left="99" w:right="138"/>
              <w:rPr>
                <w:sz w:val="24"/>
              </w:rPr>
            </w:pPr>
            <w:r>
              <w:rPr>
                <w:sz w:val="24"/>
              </w:rPr>
              <w:t>To</w:t>
            </w:r>
            <w:r>
              <w:rPr>
                <w:spacing w:val="-8"/>
                <w:sz w:val="24"/>
              </w:rPr>
              <w:t xml:space="preserve"> </w:t>
            </w:r>
            <w:r>
              <w:rPr>
                <w:sz w:val="24"/>
              </w:rPr>
              <w:t>perform</w:t>
            </w:r>
            <w:r>
              <w:rPr>
                <w:spacing w:val="-8"/>
                <w:sz w:val="24"/>
              </w:rPr>
              <w:t xml:space="preserve"> </w:t>
            </w:r>
            <w:r>
              <w:rPr>
                <w:sz w:val="24"/>
              </w:rPr>
              <w:t>any</w:t>
            </w:r>
            <w:r>
              <w:rPr>
                <w:spacing w:val="-8"/>
                <w:sz w:val="24"/>
              </w:rPr>
              <w:t xml:space="preserve"> </w:t>
            </w:r>
            <w:r>
              <w:rPr>
                <w:sz w:val="24"/>
              </w:rPr>
              <w:t>operation,</w:t>
            </w:r>
            <w:r>
              <w:rPr>
                <w:spacing w:val="-8"/>
                <w:sz w:val="24"/>
              </w:rPr>
              <w:t xml:space="preserve"> </w:t>
            </w:r>
            <w:r>
              <w:rPr>
                <w:sz w:val="24"/>
              </w:rPr>
              <w:t>the</w:t>
            </w:r>
            <w:r>
              <w:rPr>
                <w:spacing w:val="-8"/>
                <w:sz w:val="24"/>
              </w:rPr>
              <w:t xml:space="preserve"> </w:t>
            </w:r>
            <w:r>
              <w:rPr>
                <w:sz w:val="24"/>
              </w:rPr>
              <w:t>program</w:t>
            </w:r>
            <w:r>
              <w:rPr>
                <w:spacing w:val="-8"/>
                <w:sz w:val="24"/>
              </w:rPr>
              <w:t xml:space="preserve"> </w:t>
            </w:r>
            <w:r>
              <w:rPr>
                <w:sz w:val="24"/>
              </w:rPr>
              <w:t>must</w:t>
            </w:r>
            <w:r>
              <w:rPr>
                <w:spacing w:val="-8"/>
                <w:sz w:val="24"/>
              </w:rPr>
              <w:t xml:space="preserve"> </w:t>
            </w:r>
            <w:r>
              <w:rPr>
                <w:sz w:val="24"/>
              </w:rPr>
              <w:t>strictly</w:t>
            </w:r>
            <w:r>
              <w:rPr>
                <w:spacing w:val="-8"/>
                <w:sz w:val="24"/>
              </w:rPr>
              <w:t xml:space="preserve"> </w:t>
            </w:r>
            <w:r>
              <w:rPr>
                <w:sz w:val="24"/>
              </w:rPr>
              <w:t>follow these five stages:</w:t>
            </w:r>
          </w:p>
          <w:p w:rsidR="000B294E" w:rsidRDefault="00C068FE">
            <w:pPr>
              <w:pStyle w:val="TableParagraph"/>
              <w:numPr>
                <w:ilvl w:val="0"/>
                <w:numId w:val="2"/>
              </w:numPr>
              <w:tabs>
                <w:tab w:val="left" w:pos="819"/>
              </w:tabs>
              <w:ind w:left="819" w:right="162"/>
              <w:rPr>
                <w:sz w:val="24"/>
              </w:rPr>
            </w:pPr>
            <w:r>
              <w:rPr>
                <w:sz w:val="24"/>
              </w:rPr>
              <w:t>Driver</w:t>
            </w:r>
            <w:r>
              <w:rPr>
                <w:spacing w:val="-7"/>
                <w:sz w:val="24"/>
              </w:rPr>
              <w:t xml:space="preserve"> </w:t>
            </w:r>
            <w:r>
              <w:rPr>
                <w:sz w:val="24"/>
              </w:rPr>
              <w:t>Registration:</w:t>
            </w:r>
            <w:r>
              <w:rPr>
                <w:spacing w:val="-7"/>
                <w:sz w:val="24"/>
              </w:rPr>
              <w:t xml:space="preserve"> </w:t>
            </w:r>
            <w:r>
              <w:rPr>
                <w:sz w:val="24"/>
              </w:rPr>
              <w:t>The</w:t>
            </w:r>
            <w:r>
              <w:rPr>
                <w:spacing w:val="-7"/>
                <w:sz w:val="24"/>
              </w:rPr>
              <w:t xml:space="preserve"> </w:t>
            </w:r>
            <w:r>
              <w:rPr>
                <w:sz w:val="24"/>
              </w:rPr>
              <w:t>application</w:t>
            </w:r>
            <w:r>
              <w:rPr>
                <w:spacing w:val="-7"/>
                <w:sz w:val="24"/>
              </w:rPr>
              <w:t xml:space="preserve"> </w:t>
            </w:r>
            <w:r>
              <w:rPr>
                <w:sz w:val="24"/>
              </w:rPr>
              <w:t>first</w:t>
            </w:r>
            <w:r>
              <w:rPr>
                <w:spacing w:val="-7"/>
                <w:sz w:val="24"/>
              </w:rPr>
              <w:t xml:space="preserve"> </w:t>
            </w:r>
            <w:r>
              <w:rPr>
                <w:sz w:val="24"/>
              </w:rPr>
              <w:t>identifies</w:t>
            </w:r>
            <w:r>
              <w:rPr>
                <w:spacing w:val="-7"/>
                <w:sz w:val="24"/>
              </w:rPr>
              <w:t xml:space="preserve"> </w:t>
            </w:r>
            <w:r>
              <w:rPr>
                <w:sz w:val="24"/>
              </w:rPr>
              <w:t xml:space="preserve">the necessary driver (e.g., </w:t>
            </w:r>
            <w:proofErr w:type="spellStart"/>
            <w:r>
              <w:rPr>
                <w:sz w:val="24"/>
              </w:rPr>
              <w:t>com.mysql.cj.jdbc.Driver</w:t>
            </w:r>
            <w:proofErr w:type="spellEnd"/>
            <w:r>
              <w:rPr>
                <w:sz w:val="24"/>
              </w:rPr>
              <w:t xml:space="preserve">). This "registers" the MySQL-specific communication logic with Java's global </w:t>
            </w:r>
            <w:proofErr w:type="spellStart"/>
            <w:r>
              <w:rPr>
                <w:sz w:val="24"/>
              </w:rPr>
              <w:t>DriverManager</w:t>
            </w:r>
            <w:proofErr w:type="spellEnd"/>
            <w:r>
              <w:rPr>
                <w:sz w:val="24"/>
              </w:rPr>
              <w:t>.</w:t>
            </w:r>
          </w:p>
          <w:p w:rsidR="000B294E" w:rsidRDefault="00C068FE">
            <w:pPr>
              <w:pStyle w:val="TableParagraph"/>
              <w:numPr>
                <w:ilvl w:val="0"/>
                <w:numId w:val="2"/>
              </w:numPr>
              <w:tabs>
                <w:tab w:val="left" w:pos="819"/>
              </w:tabs>
              <w:ind w:left="819" w:right="521"/>
              <w:rPr>
                <w:sz w:val="24"/>
              </w:rPr>
            </w:pPr>
            <w:r>
              <w:rPr>
                <w:sz w:val="24"/>
              </w:rPr>
              <w:t>Connection</w:t>
            </w:r>
            <w:r>
              <w:rPr>
                <w:spacing w:val="-8"/>
                <w:sz w:val="24"/>
              </w:rPr>
              <w:t xml:space="preserve"> </w:t>
            </w:r>
            <w:r>
              <w:rPr>
                <w:sz w:val="24"/>
              </w:rPr>
              <w:t>Establ</w:t>
            </w:r>
            <w:r>
              <w:rPr>
                <w:sz w:val="24"/>
              </w:rPr>
              <w:t>ishment:</w:t>
            </w:r>
            <w:r>
              <w:rPr>
                <w:spacing w:val="-8"/>
                <w:sz w:val="24"/>
              </w:rPr>
              <w:t xml:space="preserve"> </w:t>
            </w:r>
            <w:r>
              <w:rPr>
                <w:sz w:val="24"/>
              </w:rPr>
              <w:t>A</w:t>
            </w:r>
            <w:r>
              <w:rPr>
                <w:spacing w:val="-8"/>
                <w:sz w:val="24"/>
              </w:rPr>
              <w:t xml:space="preserve"> </w:t>
            </w:r>
            <w:r>
              <w:rPr>
                <w:sz w:val="24"/>
              </w:rPr>
              <w:t>connection</w:t>
            </w:r>
            <w:r>
              <w:rPr>
                <w:spacing w:val="-8"/>
                <w:sz w:val="24"/>
              </w:rPr>
              <w:t xml:space="preserve"> </w:t>
            </w:r>
            <w:r>
              <w:rPr>
                <w:sz w:val="24"/>
              </w:rPr>
              <w:t>object</w:t>
            </w:r>
            <w:r>
              <w:rPr>
                <w:spacing w:val="-8"/>
                <w:sz w:val="24"/>
              </w:rPr>
              <w:t xml:space="preserve"> </w:t>
            </w:r>
            <w:r>
              <w:rPr>
                <w:sz w:val="24"/>
              </w:rPr>
              <w:t>is created using a JDBC URL, which acts like an address. It contains the protocol (</w:t>
            </w:r>
            <w:proofErr w:type="spellStart"/>
            <w:r>
              <w:rPr>
                <w:sz w:val="24"/>
              </w:rPr>
              <w:t>jdbc</w:t>
            </w:r>
            <w:proofErr w:type="spellEnd"/>
            <w:r>
              <w:rPr>
                <w:sz w:val="24"/>
              </w:rPr>
              <w:t>), the</w:t>
            </w:r>
          </w:p>
          <w:p w:rsidR="000B294E" w:rsidRDefault="00C068FE">
            <w:pPr>
              <w:pStyle w:val="TableParagraph"/>
              <w:ind w:left="819" w:right="138"/>
              <w:rPr>
                <w:sz w:val="24"/>
              </w:rPr>
            </w:pPr>
            <w:proofErr w:type="gramStart"/>
            <w:r>
              <w:rPr>
                <w:sz w:val="24"/>
              </w:rPr>
              <w:t>sub-protocol</w:t>
            </w:r>
            <w:proofErr w:type="gramEnd"/>
            <w:r>
              <w:rPr>
                <w:spacing w:val="-7"/>
                <w:sz w:val="24"/>
              </w:rPr>
              <w:t xml:space="preserve"> </w:t>
            </w:r>
            <w:r>
              <w:rPr>
                <w:sz w:val="24"/>
              </w:rPr>
              <w:t>(</w:t>
            </w:r>
            <w:proofErr w:type="spellStart"/>
            <w:r>
              <w:rPr>
                <w:sz w:val="24"/>
              </w:rPr>
              <w:t>mysql</w:t>
            </w:r>
            <w:proofErr w:type="spellEnd"/>
            <w:r>
              <w:rPr>
                <w:sz w:val="24"/>
              </w:rPr>
              <w:t>),</w:t>
            </w:r>
            <w:r>
              <w:rPr>
                <w:spacing w:val="-7"/>
                <w:sz w:val="24"/>
              </w:rPr>
              <w:t xml:space="preserve"> </w:t>
            </w:r>
            <w:r>
              <w:rPr>
                <w:sz w:val="24"/>
              </w:rPr>
              <w:t>the</w:t>
            </w:r>
            <w:r>
              <w:rPr>
                <w:spacing w:val="-7"/>
                <w:sz w:val="24"/>
              </w:rPr>
              <w:t xml:space="preserve"> </w:t>
            </w:r>
            <w:r>
              <w:rPr>
                <w:sz w:val="24"/>
              </w:rPr>
              <w:t>host/IP</w:t>
            </w:r>
            <w:r>
              <w:rPr>
                <w:spacing w:val="-7"/>
                <w:sz w:val="24"/>
              </w:rPr>
              <w:t xml:space="preserve"> </w:t>
            </w:r>
            <w:r>
              <w:rPr>
                <w:sz w:val="24"/>
              </w:rPr>
              <w:t>(</w:t>
            </w:r>
            <w:proofErr w:type="spellStart"/>
            <w:r>
              <w:rPr>
                <w:sz w:val="24"/>
              </w:rPr>
              <w:t>localhost</w:t>
            </w:r>
            <w:proofErr w:type="spellEnd"/>
            <w:r>
              <w:rPr>
                <w:sz w:val="24"/>
              </w:rPr>
              <w:t>),</w:t>
            </w:r>
            <w:r>
              <w:rPr>
                <w:spacing w:val="-7"/>
                <w:sz w:val="24"/>
              </w:rPr>
              <w:t xml:space="preserve"> </w:t>
            </w:r>
            <w:r>
              <w:rPr>
                <w:sz w:val="24"/>
              </w:rPr>
              <w:t>the</w:t>
            </w:r>
            <w:r>
              <w:rPr>
                <w:spacing w:val="-7"/>
                <w:sz w:val="24"/>
              </w:rPr>
              <w:t xml:space="preserve"> </w:t>
            </w:r>
            <w:r>
              <w:rPr>
                <w:sz w:val="24"/>
              </w:rPr>
              <w:t>port (3306), and the specific database name.</w:t>
            </w:r>
          </w:p>
          <w:p w:rsidR="000B294E" w:rsidRDefault="00C068FE">
            <w:pPr>
              <w:pStyle w:val="TableParagraph"/>
              <w:numPr>
                <w:ilvl w:val="0"/>
                <w:numId w:val="2"/>
              </w:numPr>
              <w:tabs>
                <w:tab w:val="left" w:pos="819"/>
              </w:tabs>
              <w:ind w:left="819" w:right="149"/>
              <w:rPr>
                <w:sz w:val="24"/>
              </w:rPr>
            </w:pPr>
            <w:r>
              <w:rPr>
                <w:sz w:val="24"/>
              </w:rPr>
              <w:t>Statement Creation: The logic separates the connection from the action. You create a Statement (for</w:t>
            </w:r>
            <w:r>
              <w:rPr>
                <w:spacing w:val="-6"/>
                <w:sz w:val="24"/>
              </w:rPr>
              <w:t xml:space="preserve"> </w:t>
            </w:r>
            <w:r>
              <w:rPr>
                <w:sz w:val="24"/>
              </w:rPr>
              <w:t>static</w:t>
            </w:r>
            <w:r>
              <w:rPr>
                <w:spacing w:val="-6"/>
                <w:sz w:val="24"/>
              </w:rPr>
              <w:t xml:space="preserve"> </w:t>
            </w:r>
            <w:r>
              <w:rPr>
                <w:sz w:val="24"/>
              </w:rPr>
              <w:t>SQL)</w:t>
            </w:r>
            <w:r>
              <w:rPr>
                <w:spacing w:val="-6"/>
                <w:sz w:val="24"/>
              </w:rPr>
              <w:t xml:space="preserve"> </w:t>
            </w:r>
            <w:r>
              <w:rPr>
                <w:sz w:val="24"/>
              </w:rPr>
              <w:t>or</w:t>
            </w:r>
            <w:r>
              <w:rPr>
                <w:spacing w:val="-6"/>
                <w:sz w:val="24"/>
              </w:rPr>
              <w:t xml:space="preserve"> </w:t>
            </w:r>
            <w:r>
              <w:rPr>
                <w:sz w:val="24"/>
              </w:rPr>
              <w:t>a</w:t>
            </w:r>
            <w:r>
              <w:rPr>
                <w:spacing w:val="-6"/>
                <w:sz w:val="24"/>
              </w:rPr>
              <w:t xml:space="preserve"> </w:t>
            </w:r>
            <w:proofErr w:type="spellStart"/>
            <w:r>
              <w:rPr>
                <w:sz w:val="24"/>
              </w:rPr>
              <w:t>PreparedStatement</w:t>
            </w:r>
            <w:proofErr w:type="spellEnd"/>
            <w:r>
              <w:rPr>
                <w:spacing w:val="-6"/>
                <w:sz w:val="24"/>
              </w:rPr>
              <w:t xml:space="preserve"> </w:t>
            </w:r>
            <w:r>
              <w:rPr>
                <w:sz w:val="24"/>
              </w:rPr>
              <w:t>(for</w:t>
            </w:r>
            <w:r>
              <w:rPr>
                <w:spacing w:val="-6"/>
                <w:sz w:val="24"/>
              </w:rPr>
              <w:t xml:space="preserve"> </w:t>
            </w:r>
            <w:r>
              <w:rPr>
                <w:sz w:val="24"/>
              </w:rPr>
              <w:t>dynamic</w:t>
            </w:r>
          </w:p>
        </w:tc>
      </w:tr>
    </w:tbl>
    <w:p w:rsidR="000B294E" w:rsidRDefault="000B294E">
      <w:pPr>
        <w:pStyle w:val="TableParagraph"/>
        <w:rPr>
          <w:sz w:val="24"/>
        </w:rPr>
        <w:sectPr w:rsidR="000B294E">
          <w:pgSz w:w="11920" w:h="16840"/>
          <w:pgMar w:top="100" w:right="992" w:bottom="280" w:left="141" w:header="720" w:footer="720" w:gutter="0"/>
          <w:cols w:space="720"/>
        </w:sect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5439"/>
        </w:trPr>
        <w:tc>
          <w:tcPr>
            <w:tcW w:w="2400" w:type="dxa"/>
          </w:tcPr>
          <w:p w:rsidR="000B294E" w:rsidRDefault="000B294E">
            <w:pPr>
              <w:pStyle w:val="TableParagraph"/>
              <w:rPr>
                <w:rFonts w:ascii="Times New Roman"/>
                <w:sz w:val="20"/>
              </w:rPr>
            </w:pPr>
          </w:p>
        </w:tc>
        <w:tc>
          <w:tcPr>
            <w:tcW w:w="6620" w:type="dxa"/>
          </w:tcPr>
          <w:p w:rsidR="000B294E" w:rsidRDefault="00C068FE">
            <w:pPr>
              <w:pStyle w:val="TableParagraph"/>
              <w:spacing w:before="115"/>
              <w:ind w:left="819" w:right="104"/>
              <w:rPr>
                <w:sz w:val="24"/>
              </w:rPr>
            </w:pPr>
            <w:r>
              <w:rPr>
                <w:sz w:val="24"/>
              </w:rPr>
              <w:t xml:space="preserve">SQL with parameters). The </w:t>
            </w:r>
            <w:proofErr w:type="spellStart"/>
            <w:r>
              <w:rPr>
                <w:sz w:val="24"/>
              </w:rPr>
              <w:t>PreparedStatement</w:t>
            </w:r>
            <w:proofErr w:type="spellEnd"/>
            <w:r>
              <w:rPr>
                <w:sz w:val="24"/>
              </w:rPr>
              <w:t xml:space="preserve"> is logically</w:t>
            </w:r>
            <w:r>
              <w:rPr>
                <w:spacing w:val="-6"/>
                <w:sz w:val="24"/>
              </w:rPr>
              <w:t xml:space="preserve"> </w:t>
            </w:r>
            <w:r>
              <w:rPr>
                <w:sz w:val="24"/>
              </w:rPr>
              <w:t>superior</w:t>
            </w:r>
            <w:r>
              <w:rPr>
                <w:spacing w:val="-6"/>
                <w:sz w:val="24"/>
              </w:rPr>
              <w:t xml:space="preserve"> </w:t>
            </w:r>
            <w:r>
              <w:rPr>
                <w:sz w:val="24"/>
              </w:rPr>
              <w:t>because</w:t>
            </w:r>
            <w:r>
              <w:rPr>
                <w:spacing w:val="-6"/>
                <w:sz w:val="24"/>
              </w:rPr>
              <w:t xml:space="preserve"> </w:t>
            </w:r>
            <w:r>
              <w:rPr>
                <w:sz w:val="24"/>
              </w:rPr>
              <w:t>it</w:t>
            </w:r>
            <w:r>
              <w:rPr>
                <w:spacing w:val="-6"/>
                <w:sz w:val="24"/>
              </w:rPr>
              <w:t xml:space="preserve"> </w:t>
            </w:r>
            <w:r>
              <w:rPr>
                <w:sz w:val="24"/>
              </w:rPr>
              <w:t>pre-compiles</w:t>
            </w:r>
            <w:r>
              <w:rPr>
                <w:spacing w:val="-6"/>
                <w:sz w:val="24"/>
              </w:rPr>
              <w:t xml:space="preserve"> </w:t>
            </w:r>
            <w:r>
              <w:rPr>
                <w:sz w:val="24"/>
              </w:rPr>
              <w:t>the</w:t>
            </w:r>
            <w:r>
              <w:rPr>
                <w:spacing w:val="-6"/>
                <w:sz w:val="24"/>
              </w:rPr>
              <w:t xml:space="preserve"> </w:t>
            </w:r>
            <w:r>
              <w:rPr>
                <w:sz w:val="24"/>
              </w:rPr>
              <w:t>SQL</w:t>
            </w:r>
            <w:r>
              <w:rPr>
                <w:spacing w:val="-6"/>
                <w:sz w:val="24"/>
              </w:rPr>
              <w:t xml:space="preserve"> </w:t>
            </w:r>
            <w:r>
              <w:rPr>
                <w:sz w:val="24"/>
              </w:rPr>
              <w:t xml:space="preserve">on the server, enhancing speed and preventing SQL </w:t>
            </w:r>
            <w:r>
              <w:rPr>
                <w:spacing w:val="-2"/>
                <w:sz w:val="24"/>
              </w:rPr>
              <w:t>injection.</w:t>
            </w:r>
          </w:p>
          <w:p w:rsidR="000B294E" w:rsidRDefault="00C068FE">
            <w:pPr>
              <w:pStyle w:val="TableParagraph"/>
              <w:numPr>
                <w:ilvl w:val="0"/>
                <w:numId w:val="1"/>
              </w:numPr>
              <w:tabs>
                <w:tab w:val="left" w:pos="819"/>
              </w:tabs>
              <w:ind w:left="819" w:right="642"/>
              <w:rPr>
                <w:sz w:val="24"/>
              </w:rPr>
            </w:pPr>
            <w:r>
              <w:rPr>
                <w:sz w:val="24"/>
              </w:rPr>
              <w:t>Execution and Processing: * For Data Querying (Read):</w:t>
            </w:r>
            <w:r>
              <w:rPr>
                <w:spacing w:val="-7"/>
                <w:sz w:val="24"/>
              </w:rPr>
              <w:t xml:space="preserve"> </w:t>
            </w:r>
            <w:r>
              <w:rPr>
                <w:sz w:val="24"/>
              </w:rPr>
              <w:t>Use</w:t>
            </w:r>
            <w:r>
              <w:rPr>
                <w:spacing w:val="-7"/>
                <w:sz w:val="24"/>
              </w:rPr>
              <w:t xml:space="preserve"> </w:t>
            </w:r>
            <w:proofErr w:type="spellStart"/>
            <w:proofErr w:type="gramStart"/>
            <w:r>
              <w:rPr>
                <w:sz w:val="24"/>
              </w:rPr>
              <w:t>executeQuery</w:t>
            </w:r>
            <w:proofErr w:type="spellEnd"/>
            <w:r>
              <w:rPr>
                <w:sz w:val="24"/>
              </w:rPr>
              <w:t>(</w:t>
            </w:r>
            <w:proofErr w:type="gramEnd"/>
            <w:r>
              <w:rPr>
                <w:sz w:val="24"/>
              </w:rPr>
              <w:t>).</w:t>
            </w:r>
            <w:r>
              <w:rPr>
                <w:spacing w:val="-7"/>
                <w:sz w:val="24"/>
              </w:rPr>
              <w:t xml:space="preserve"> </w:t>
            </w:r>
            <w:r>
              <w:rPr>
                <w:sz w:val="24"/>
              </w:rPr>
              <w:t>The</w:t>
            </w:r>
            <w:r>
              <w:rPr>
                <w:spacing w:val="-7"/>
                <w:sz w:val="24"/>
              </w:rPr>
              <w:t xml:space="preserve"> </w:t>
            </w:r>
            <w:r>
              <w:rPr>
                <w:sz w:val="24"/>
              </w:rPr>
              <w:t>logic</w:t>
            </w:r>
            <w:r>
              <w:rPr>
                <w:spacing w:val="-7"/>
                <w:sz w:val="24"/>
              </w:rPr>
              <w:t xml:space="preserve"> </w:t>
            </w:r>
            <w:r>
              <w:rPr>
                <w:sz w:val="24"/>
              </w:rPr>
              <w:t>returns</w:t>
            </w:r>
            <w:r>
              <w:rPr>
                <w:spacing w:val="-7"/>
                <w:sz w:val="24"/>
              </w:rPr>
              <w:t xml:space="preserve"> </w:t>
            </w:r>
            <w:r>
              <w:rPr>
                <w:sz w:val="24"/>
              </w:rPr>
              <w:t xml:space="preserve">a </w:t>
            </w:r>
            <w:proofErr w:type="spellStart"/>
            <w:r>
              <w:rPr>
                <w:sz w:val="24"/>
              </w:rPr>
              <w:t>ResultSet</w:t>
            </w:r>
            <w:proofErr w:type="spellEnd"/>
            <w:r>
              <w:rPr>
                <w:sz w:val="24"/>
              </w:rPr>
              <w:t xml:space="preserve"> object, which is a virtual table that the application iterates through to extract d</w:t>
            </w:r>
            <w:r>
              <w:rPr>
                <w:sz w:val="24"/>
              </w:rPr>
              <w:t>ata.</w:t>
            </w:r>
          </w:p>
          <w:p w:rsidR="000B294E" w:rsidRDefault="00C068FE">
            <w:pPr>
              <w:pStyle w:val="TableParagraph"/>
              <w:numPr>
                <w:ilvl w:val="1"/>
                <w:numId w:val="1"/>
              </w:numPr>
              <w:tabs>
                <w:tab w:val="left" w:pos="1539"/>
              </w:tabs>
              <w:ind w:left="1539" w:right="615"/>
              <w:rPr>
                <w:sz w:val="24"/>
              </w:rPr>
            </w:pPr>
            <w:r>
              <w:rPr>
                <w:sz w:val="24"/>
              </w:rPr>
              <w:t xml:space="preserve">For Data Manipulation (Create, Update, Delete): Use </w:t>
            </w:r>
            <w:proofErr w:type="spellStart"/>
            <w:proofErr w:type="gramStart"/>
            <w:r>
              <w:rPr>
                <w:sz w:val="24"/>
              </w:rPr>
              <w:t>executeUpdate</w:t>
            </w:r>
            <w:proofErr w:type="spellEnd"/>
            <w:r>
              <w:rPr>
                <w:sz w:val="24"/>
              </w:rPr>
              <w:t>(</w:t>
            </w:r>
            <w:proofErr w:type="gramEnd"/>
            <w:r>
              <w:rPr>
                <w:sz w:val="24"/>
              </w:rPr>
              <w:t>). The logic returns</w:t>
            </w:r>
            <w:r>
              <w:rPr>
                <w:spacing w:val="-8"/>
                <w:sz w:val="24"/>
              </w:rPr>
              <w:t xml:space="preserve"> </w:t>
            </w:r>
            <w:r>
              <w:rPr>
                <w:sz w:val="24"/>
              </w:rPr>
              <w:t>an</w:t>
            </w:r>
            <w:r>
              <w:rPr>
                <w:spacing w:val="-8"/>
                <w:sz w:val="24"/>
              </w:rPr>
              <w:t xml:space="preserve"> </w:t>
            </w:r>
            <w:r>
              <w:rPr>
                <w:sz w:val="24"/>
              </w:rPr>
              <w:t>integer</w:t>
            </w:r>
            <w:r>
              <w:rPr>
                <w:spacing w:val="-8"/>
                <w:sz w:val="24"/>
              </w:rPr>
              <w:t xml:space="preserve"> </w:t>
            </w:r>
            <w:r>
              <w:rPr>
                <w:sz w:val="24"/>
              </w:rPr>
              <w:t>representing</w:t>
            </w:r>
            <w:r>
              <w:rPr>
                <w:spacing w:val="-8"/>
                <w:sz w:val="24"/>
              </w:rPr>
              <w:t xml:space="preserve"> </w:t>
            </w:r>
            <w:r>
              <w:rPr>
                <w:sz w:val="24"/>
              </w:rPr>
              <w:t>how</w:t>
            </w:r>
            <w:r>
              <w:rPr>
                <w:spacing w:val="-8"/>
                <w:sz w:val="24"/>
              </w:rPr>
              <w:t xml:space="preserve"> </w:t>
            </w:r>
            <w:r>
              <w:rPr>
                <w:sz w:val="24"/>
              </w:rPr>
              <w:t>many rows were modified.</w:t>
            </w:r>
          </w:p>
          <w:p w:rsidR="000B294E" w:rsidRDefault="00C068FE">
            <w:pPr>
              <w:pStyle w:val="TableParagraph"/>
              <w:numPr>
                <w:ilvl w:val="0"/>
                <w:numId w:val="1"/>
              </w:numPr>
              <w:tabs>
                <w:tab w:val="left" w:pos="819"/>
              </w:tabs>
              <w:ind w:left="819" w:right="164"/>
            </w:pPr>
            <w:r>
              <w:rPr>
                <w:sz w:val="24"/>
              </w:rPr>
              <w:t>Resource Cleanup: This is the most critical logical step.</w:t>
            </w:r>
            <w:r>
              <w:rPr>
                <w:spacing w:val="-7"/>
                <w:sz w:val="24"/>
              </w:rPr>
              <w:t xml:space="preserve"> </w:t>
            </w:r>
            <w:r>
              <w:rPr>
                <w:sz w:val="24"/>
              </w:rPr>
              <w:t>Database</w:t>
            </w:r>
            <w:r>
              <w:rPr>
                <w:spacing w:val="-7"/>
                <w:sz w:val="24"/>
              </w:rPr>
              <w:t xml:space="preserve"> </w:t>
            </w:r>
            <w:r>
              <w:rPr>
                <w:sz w:val="24"/>
              </w:rPr>
              <w:t>connections</w:t>
            </w:r>
            <w:r>
              <w:rPr>
                <w:spacing w:val="-7"/>
                <w:sz w:val="24"/>
              </w:rPr>
              <w:t xml:space="preserve"> </w:t>
            </w:r>
            <w:r>
              <w:rPr>
                <w:sz w:val="24"/>
              </w:rPr>
              <w:t>are</w:t>
            </w:r>
            <w:r>
              <w:rPr>
                <w:spacing w:val="-7"/>
                <w:sz w:val="24"/>
              </w:rPr>
              <w:t xml:space="preserve"> </w:t>
            </w:r>
            <w:r>
              <w:rPr>
                <w:sz w:val="24"/>
              </w:rPr>
              <w:t>"expensive"</w:t>
            </w:r>
            <w:r>
              <w:rPr>
                <w:spacing w:val="-7"/>
                <w:sz w:val="24"/>
              </w:rPr>
              <w:t xml:space="preserve"> </w:t>
            </w:r>
            <w:r>
              <w:rPr>
                <w:sz w:val="24"/>
              </w:rPr>
              <w:t>in</w:t>
            </w:r>
            <w:r>
              <w:rPr>
                <w:spacing w:val="-7"/>
                <w:sz w:val="24"/>
              </w:rPr>
              <w:t xml:space="preserve"> </w:t>
            </w:r>
            <w:r>
              <w:rPr>
                <w:sz w:val="24"/>
              </w:rPr>
              <w:t xml:space="preserve">terms of memory. The procedure dictates that the </w:t>
            </w:r>
            <w:proofErr w:type="spellStart"/>
            <w:r>
              <w:rPr>
                <w:sz w:val="24"/>
              </w:rPr>
              <w:t>ResultSet</w:t>
            </w:r>
            <w:proofErr w:type="spellEnd"/>
            <w:r>
              <w:rPr>
                <w:sz w:val="24"/>
              </w:rPr>
              <w:t>, Statement, and Connection must be closed in reverse order of their opening to prevent memory leaks and "hanging" connections</w:t>
            </w:r>
            <w:r>
              <w:t>.</w:t>
            </w:r>
          </w:p>
        </w:tc>
      </w:tr>
    </w:tbl>
    <w:p w:rsidR="000B294E" w:rsidRDefault="000B294E">
      <w:pPr>
        <w:pStyle w:val="BodyText"/>
        <w:rPr>
          <w:sz w:val="22"/>
        </w:rPr>
      </w:pPr>
    </w:p>
    <w:p w:rsidR="000B294E" w:rsidRDefault="000B294E">
      <w:pPr>
        <w:pStyle w:val="BodyText"/>
        <w:spacing w:before="83"/>
        <w:rPr>
          <w:sz w:val="22"/>
        </w:rPr>
      </w:pPr>
    </w:p>
    <w:p w:rsidR="000B294E" w:rsidRDefault="00C068FE">
      <w:pPr>
        <w:spacing w:line="267" w:lineRule="exact"/>
        <w:ind w:left="2934"/>
        <w:rPr>
          <w:rFonts w:ascii="Calibri" w:hAnsi="Calibri"/>
        </w:rPr>
      </w:pPr>
      <w:r>
        <w:rPr>
          <w:rFonts w:ascii="Calibri" w:hAnsi="Calibri"/>
          <w:noProof/>
          <w:lang w:val="en-IN" w:eastAsia="en-IN"/>
        </w:rPr>
        <w:drawing>
          <wp:anchor distT="0" distB="0" distL="0" distR="0" simplePos="0" relativeHeight="15732224" behindDoc="0" locked="0" layoutInCell="1" allowOverlap="1">
            <wp:simplePos x="0" y="0"/>
            <wp:positionH relativeFrom="page">
              <wp:posOffset>3790950</wp:posOffset>
            </wp:positionH>
            <wp:positionV relativeFrom="paragraph">
              <wp:posOffset>111904</wp:posOffset>
            </wp:positionV>
            <wp:extent cx="733425" cy="68579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733425" cy="685799"/>
                    </a:xfrm>
                    <a:prstGeom prst="rect">
                      <a:avLst/>
                    </a:prstGeom>
                  </pic:spPr>
                </pic:pic>
              </a:graphicData>
            </a:graphic>
          </wp:anchor>
        </w:drawing>
      </w: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proofErr w:type="spellStart"/>
      <w:r>
        <w:rPr>
          <w:rFonts w:ascii="Calibri" w:hAnsi="Calibri"/>
          <w:spacing w:val="-2"/>
        </w:rPr>
        <w:t>Sanstha’s</w:t>
      </w:r>
      <w:proofErr w:type="spellEnd"/>
    </w:p>
    <w:p w:rsidR="000B294E" w:rsidRDefault="00C068FE">
      <w:pPr>
        <w:spacing w:line="320" w:lineRule="exact"/>
        <w:ind w:right="4985"/>
        <w:jc w:val="right"/>
        <w:rPr>
          <w:sz w:val="28"/>
        </w:rPr>
      </w:pPr>
      <w:r>
        <w:rPr>
          <w:noProof/>
          <w:sz w:val="28"/>
          <w:lang w:val="en-IN" w:eastAsia="en-IN"/>
        </w:rPr>
        <w:drawing>
          <wp:anchor distT="0" distB="0" distL="0" distR="0" simplePos="0" relativeHeight="15732736" behindDoc="0" locked="0" layoutInCell="1" allowOverlap="1">
            <wp:simplePos x="0" y="0"/>
            <wp:positionH relativeFrom="page">
              <wp:posOffset>133350</wp:posOffset>
            </wp:positionH>
            <wp:positionV relativeFrom="paragraph">
              <wp:posOffset>36715</wp:posOffset>
            </wp:positionV>
            <wp:extent cx="819150" cy="6000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819150" cy="600075"/>
                    </a:xfrm>
                    <a:prstGeom prst="rect">
                      <a:avLst/>
                    </a:prstGeom>
                  </pic:spPr>
                </pic:pic>
              </a:graphicData>
            </a:graphic>
          </wp:anchor>
        </w:drawing>
      </w:r>
      <w:proofErr w:type="spellStart"/>
      <w:r>
        <w:rPr>
          <w:sz w:val="28"/>
        </w:rPr>
        <w:t>Yeshwantrao</w:t>
      </w:r>
      <w:proofErr w:type="spellEnd"/>
      <w:r>
        <w:rPr>
          <w:spacing w:val="-17"/>
          <w:sz w:val="28"/>
        </w:rPr>
        <w:t xml:space="preserve"> </w:t>
      </w:r>
      <w:proofErr w:type="spellStart"/>
      <w:r>
        <w:rPr>
          <w:sz w:val="28"/>
        </w:rPr>
        <w:t>Chavan</w:t>
      </w:r>
      <w:proofErr w:type="spellEnd"/>
      <w:r>
        <w:rPr>
          <w:spacing w:val="-16"/>
          <w:sz w:val="28"/>
        </w:rPr>
        <w:t xml:space="preserve"> </w:t>
      </w:r>
      <w:r>
        <w:rPr>
          <w:sz w:val="28"/>
        </w:rPr>
        <w:t>College</w:t>
      </w:r>
      <w:r>
        <w:rPr>
          <w:spacing w:val="-16"/>
          <w:sz w:val="28"/>
        </w:rPr>
        <w:t xml:space="preserve"> </w:t>
      </w:r>
      <w:r>
        <w:rPr>
          <w:spacing w:val="-5"/>
          <w:sz w:val="28"/>
        </w:rPr>
        <w:t>of</w:t>
      </w:r>
    </w:p>
    <w:p w:rsidR="000B294E" w:rsidRDefault="00C068FE">
      <w:pPr>
        <w:ind w:right="4985"/>
        <w:jc w:val="right"/>
        <w:rPr>
          <w:sz w:val="28"/>
        </w:rPr>
      </w:pPr>
      <w:r>
        <w:rPr>
          <w:spacing w:val="-2"/>
          <w:sz w:val="28"/>
        </w:rPr>
        <w:t>Engineering</w:t>
      </w:r>
    </w:p>
    <w:p w:rsidR="000B294E" w:rsidRDefault="00C068FE">
      <w:pPr>
        <w:spacing w:before="10"/>
        <w:ind w:right="4985"/>
        <w:jc w:val="right"/>
        <w:rPr>
          <w:rFonts w:ascii="Calibri"/>
        </w:rPr>
      </w:pPr>
      <w:r>
        <w:rPr>
          <w:rFonts w:ascii="Calibri"/>
          <w:spacing w:val="-2"/>
        </w:rPr>
        <w:t>(Empowered</w:t>
      </w:r>
      <w:r>
        <w:rPr>
          <w:rFonts w:ascii="Calibri"/>
          <w:spacing w:val="7"/>
        </w:rPr>
        <w:t xml:space="preserve"> </w:t>
      </w:r>
      <w:r>
        <w:rPr>
          <w:rFonts w:ascii="Calibri"/>
          <w:spacing w:val="-2"/>
        </w:rPr>
        <w:t>Autonomous</w:t>
      </w:r>
      <w:r>
        <w:rPr>
          <w:rFonts w:ascii="Calibri"/>
          <w:spacing w:val="8"/>
        </w:rPr>
        <w:t xml:space="preserve"> </w:t>
      </w:r>
      <w:r>
        <w:rPr>
          <w:rFonts w:ascii="Calibri"/>
          <w:spacing w:val="-2"/>
        </w:rPr>
        <w:t>Institution</w:t>
      </w:r>
      <w:r>
        <w:rPr>
          <w:rFonts w:ascii="Calibri"/>
          <w:spacing w:val="8"/>
        </w:rPr>
        <w:t xml:space="preserve"> </w:t>
      </w:r>
      <w:r>
        <w:rPr>
          <w:rFonts w:ascii="Calibri"/>
          <w:spacing w:val="-2"/>
        </w:rPr>
        <w:t>under</w:t>
      </w:r>
    </w:p>
    <w:p w:rsidR="000B294E" w:rsidRDefault="00C068FE">
      <w:pPr>
        <w:ind w:right="4985"/>
        <w:jc w:val="right"/>
        <w:rPr>
          <w:rFonts w:ascii="Calibri"/>
        </w:rPr>
      </w:pPr>
      <w:r>
        <w:rPr>
          <w:rFonts w:ascii="Calibri"/>
          <w:spacing w:val="-4"/>
        </w:rPr>
        <w:t>R.T.M</w:t>
      </w:r>
      <w:r>
        <w:rPr>
          <w:rFonts w:ascii="Calibri"/>
          <w:spacing w:val="-2"/>
        </w:rPr>
        <w:t xml:space="preserve"> </w:t>
      </w:r>
      <w:r>
        <w:rPr>
          <w:rFonts w:ascii="Calibri"/>
          <w:spacing w:val="-4"/>
        </w:rPr>
        <w:t>Nagpur</w:t>
      </w:r>
      <w:r>
        <w:rPr>
          <w:rFonts w:ascii="Calibri"/>
          <w:spacing w:val="-1"/>
        </w:rPr>
        <w:t xml:space="preserve"> </w:t>
      </w:r>
      <w:r>
        <w:rPr>
          <w:rFonts w:ascii="Calibri"/>
          <w:spacing w:val="-4"/>
        </w:rPr>
        <w:t>University)</w:t>
      </w:r>
    </w:p>
    <w:p w:rsidR="000B294E" w:rsidRDefault="00C068FE">
      <w:pPr>
        <w:pStyle w:val="Heading2"/>
      </w:pPr>
      <w:proofErr w:type="spellStart"/>
      <w:r>
        <w:t>Hingna</w:t>
      </w:r>
      <w:proofErr w:type="spellEnd"/>
      <w:r>
        <w:rPr>
          <w:spacing w:val="-11"/>
        </w:rPr>
        <w:t xml:space="preserve"> </w:t>
      </w:r>
      <w:r>
        <w:t>Road,</w:t>
      </w:r>
      <w:r>
        <w:rPr>
          <w:spacing w:val="-11"/>
        </w:rPr>
        <w:t xml:space="preserve"> </w:t>
      </w:r>
      <w:proofErr w:type="spellStart"/>
      <w:r>
        <w:t>Wanadongri</w:t>
      </w:r>
      <w:proofErr w:type="spellEnd"/>
      <w:r>
        <w:t>,</w:t>
      </w:r>
      <w:r>
        <w:rPr>
          <w:spacing w:val="-11"/>
        </w:rPr>
        <w:t xml:space="preserve"> </w:t>
      </w:r>
      <w:r>
        <w:t>Nagpur</w:t>
      </w:r>
      <w:r>
        <w:rPr>
          <w:spacing w:val="-11"/>
        </w:rPr>
        <w:t xml:space="preserve"> </w:t>
      </w:r>
      <w:r>
        <w:t>-</w:t>
      </w:r>
      <w:r>
        <w:rPr>
          <w:spacing w:val="-11"/>
        </w:rPr>
        <w:t xml:space="preserve"> </w:t>
      </w:r>
      <w:r>
        <w:t>441</w:t>
      </w:r>
      <w:r>
        <w:rPr>
          <w:spacing w:val="-11"/>
        </w:rPr>
        <w:t xml:space="preserve"> </w:t>
      </w:r>
      <w:r>
        <w:t>110 NAAC A++ Grade</w:t>
      </w:r>
    </w:p>
    <w:p w:rsidR="000B294E" w:rsidRDefault="00C068FE">
      <w:pPr>
        <w:spacing w:line="199" w:lineRule="exact"/>
        <w:ind w:left="871"/>
        <w:jc w:val="center"/>
        <w:rPr>
          <w:sz w:val="18"/>
        </w:rPr>
      </w:pPr>
      <w:r>
        <w:rPr>
          <w:sz w:val="18"/>
        </w:rPr>
        <w:t>Ph.:</w:t>
      </w:r>
      <w:r>
        <w:rPr>
          <w:spacing w:val="-3"/>
          <w:sz w:val="18"/>
        </w:rPr>
        <w:t xml:space="preserve"> </w:t>
      </w:r>
      <w:r>
        <w:rPr>
          <w:sz w:val="18"/>
        </w:rPr>
        <w:t>07104-237919, 234623,</w:t>
      </w:r>
      <w:r>
        <w:rPr>
          <w:spacing w:val="-1"/>
          <w:sz w:val="18"/>
        </w:rPr>
        <w:t xml:space="preserve"> </w:t>
      </w:r>
      <w:r>
        <w:rPr>
          <w:sz w:val="18"/>
        </w:rPr>
        <w:t>329249, 329250</w:t>
      </w:r>
      <w:r>
        <w:rPr>
          <w:spacing w:val="-1"/>
          <w:sz w:val="18"/>
        </w:rPr>
        <w:t xml:space="preserve"> </w:t>
      </w:r>
      <w:r>
        <w:rPr>
          <w:sz w:val="18"/>
        </w:rPr>
        <w:t>Fax: 07104-232376,</w:t>
      </w:r>
      <w:r>
        <w:rPr>
          <w:spacing w:val="-1"/>
          <w:sz w:val="18"/>
        </w:rPr>
        <w:t xml:space="preserve"> </w:t>
      </w:r>
      <w:r>
        <w:rPr>
          <w:sz w:val="18"/>
        </w:rPr>
        <w:t xml:space="preserve">Website: </w:t>
      </w:r>
      <w:hyperlink r:id="rId12">
        <w:r>
          <w:rPr>
            <w:color w:val="0000FF"/>
            <w:spacing w:val="-2"/>
            <w:sz w:val="18"/>
          </w:rPr>
          <w:t>www.ycce.edu</w:t>
        </w:r>
      </w:hyperlink>
    </w:p>
    <w:p w:rsidR="000B294E" w:rsidRDefault="00C068FE">
      <w:pPr>
        <w:spacing w:line="271" w:lineRule="exact"/>
        <w:ind w:left="871"/>
        <w:jc w:val="center"/>
        <w:rPr>
          <w:sz w:val="24"/>
        </w:rPr>
      </w:pPr>
      <w:r>
        <w:rPr>
          <w:sz w:val="24"/>
        </w:rPr>
        <w:t xml:space="preserve">Department of Artificial Intelligence &amp; Data </w:t>
      </w:r>
      <w:r>
        <w:rPr>
          <w:spacing w:val="-2"/>
          <w:sz w:val="24"/>
        </w:rPr>
        <w:t>Science</w:t>
      </w:r>
    </w:p>
    <w:p w:rsidR="000B294E" w:rsidRDefault="00C068FE">
      <w:pPr>
        <w:pStyle w:val="Heading3"/>
        <w:ind w:left="4779"/>
      </w:pPr>
      <w:r>
        <w:t>Vision</w:t>
      </w:r>
      <w:r>
        <w:rPr>
          <w:spacing w:val="-4"/>
        </w:rPr>
        <w:t xml:space="preserve"> </w:t>
      </w:r>
      <w:r>
        <w:t>of</w:t>
      </w:r>
      <w:r>
        <w:rPr>
          <w:spacing w:val="-4"/>
        </w:rPr>
        <w:t xml:space="preserve"> </w:t>
      </w:r>
      <w:r>
        <w:t>the</w:t>
      </w:r>
      <w:r>
        <w:rPr>
          <w:spacing w:val="-3"/>
        </w:rPr>
        <w:t xml:space="preserve"> </w:t>
      </w:r>
      <w:r>
        <w:rPr>
          <w:spacing w:val="-2"/>
        </w:rPr>
        <w:t>Department</w:t>
      </w:r>
    </w:p>
    <w:p w:rsidR="000B294E" w:rsidRDefault="00C068FE">
      <w:pPr>
        <w:pStyle w:val="BodyText"/>
        <w:spacing w:before="7" w:line="216" w:lineRule="auto"/>
        <w:ind w:left="879" w:right="530" w:firstLine="525"/>
      </w:pPr>
      <w:r>
        <w:t>To</w:t>
      </w:r>
      <w:r>
        <w:rPr>
          <w:spacing w:val="-6"/>
        </w:rPr>
        <w:t xml:space="preserve"> </w:t>
      </w:r>
      <w:r>
        <w:t>be</w:t>
      </w:r>
      <w:r>
        <w:rPr>
          <w:spacing w:val="-6"/>
        </w:rPr>
        <w:t xml:space="preserve"> </w:t>
      </w:r>
      <w:r>
        <w:t>a</w:t>
      </w:r>
      <w:r>
        <w:rPr>
          <w:spacing w:val="-6"/>
        </w:rPr>
        <w:t xml:space="preserve"> </w:t>
      </w:r>
      <w:r>
        <w:t>preferred</w:t>
      </w:r>
      <w:r>
        <w:rPr>
          <w:spacing w:val="-6"/>
        </w:rPr>
        <w:t xml:space="preserve"> </w:t>
      </w:r>
      <w:r>
        <w:t>hub</w:t>
      </w:r>
      <w:r>
        <w:rPr>
          <w:spacing w:val="-6"/>
        </w:rPr>
        <w:t xml:space="preserve"> </w:t>
      </w:r>
      <w:r>
        <w:t>for</w:t>
      </w:r>
      <w:r>
        <w:rPr>
          <w:spacing w:val="-6"/>
        </w:rPr>
        <w:t xml:space="preserve"> </w:t>
      </w:r>
      <w:r>
        <w:t>nurturing</w:t>
      </w:r>
      <w:r>
        <w:rPr>
          <w:spacing w:val="-6"/>
        </w:rPr>
        <w:t xml:space="preserve"> </w:t>
      </w:r>
      <w:r>
        <w:t>computer</w:t>
      </w:r>
      <w:r>
        <w:rPr>
          <w:spacing w:val="-6"/>
        </w:rPr>
        <w:t xml:space="preserve"> </w:t>
      </w:r>
      <w:r>
        <w:t>engineering</w:t>
      </w:r>
      <w:r>
        <w:rPr>
          <w:spacing w:val="-6"/>
        </w:rPr>
        <w:t xml:space="preserve"> </w:t>
      </w:r>
      <w:r>
        <w:t>aspirants</w:t>
      </w:r>
      <w:r>
        <w:rPr>
          <w:spacing w:val="-6"/>
        </w:rPr>
        <w:t xml:space="preserve"> </w:t>
      </w:r>
      <w:r>
        <w:t>through</w:t>
      </w:r>
      <w:r>
        <w:rPr>
          <w:spacing w:val="-6"/>
        </w:rPr>
        <w:t xml:space="preserve"> </w:t>
      </w:r>
      <w:r>
        <w:t>innovative,</w:t>
      </w:r>
      <w:r>
        <w:rPr>
          <w:spacing w:val="-6"/>
        </w:rPr>
        <w:t xml:space="preserve"> </w:t>
      </w:r>
      <w:r>
        <w:t>ethical,</w:t>
      </w:r>
      <w:r>
        <w:rPr>
          <w:spacing w:val="-6"/>
        </w:rPr>
        <w:t xml:space="preserve"> </w:t>
      </w:r>
      <w:r>
        <w:t>value-based</w:t>
      </w:r>
      <w:r>
        <w:rPr>
          <w:spacing w:val="-6"/>
        </w:rPr>
        <w:t xml:space="preserve"> </w:t>
      </w:r>
      <w:r>
        <w:t>technical</w:t>
      </w:r>
      <w:r>
        <w:rPr>
          <w:spacing w:val="-6"/>
        </w:rPr>
        <w:t xml:space="preserve"> </w:t>
      </w:r>
      <w:r>
        <w:t>education,</w:t>
      </w:r>
      <w:r>
        <w:rPr>
          <w:spacing w:val="40"/>
        </w:rPr>
        <w:t xml:space="preserve"> </w:t>
      </w:r>
      <w:r>
        <w:t>impactful research, and industry collaboration, to become successful professionals contributing for the betterment of society.</w:t>
      </w:r>
    </w:p>
    <w:p w:rsidR="000B294E" w:rsidRDefault="00C068FE">
      <w:pPr>
        <w:pStyle w:val="Heading3"/>
        <w:spacing w:before="4"/>
        <w:ind w:right="398"/>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rsidR="000B294E" w:rsidRDefault="00C068FE">
      <w:pPr>
        <w:pStyle w:val="BodyText"/>
        <w:spacing w:before="8" w:line="216" w:lineRule="auto"/>
        <w:ind w:left="871" w:right="387"/>
        <w:jc w:val="center"/>
      </w:pPr>
      <w:r>
        <w:rPr>
          <w:noProof/>
          <w:lang w:val="en-IN" w:eastAsia="en-IN"/>
        </w:rPr>
        <w:drawing>
          <wp:anchor distT="0" distB="0" distL="0" distR="0" simplePos="0" relativeHeight="15731712" behindDoc="0" locked="0" layoutInCell="1" allowOverlap="1">
            <wp:simplePos x="0" y="0"/>
            <wp:positionH relativeFrom="page">
              <wp:posOffset>133350</wp:posOffset>
            </wp:positionH>
            <wp:positionV relativeFrom="paragraph">
              <wp:posOffset>502986</wp:posOffset>
            </wp:positionV>
            <wp:extent cx="28575" cy="285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28575" cy="28575"/>
                    </a:xfrm>
                    <a:prstGeom prst="rect">
                      <a:avLst/>
                    </a:prstGeom>
                  </pic:spPr>
                </pic:pic>
              </a:graphicData>
            </a:graphic>
          </wp:anchor>
        </w:drawing>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w:t>
      </w:r>
      <w:r>
        <w:t>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rsidR="000B294E" w:rsidRDefault="000B294E">
      <w:pPr>
        <w:pStyle w:val="BodyText"/>
        <w:spacing w:before="84"/>
        <w:rPr>
          <w:sz w:val="20"/>
        </w:r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579"/>
        </w:trPr>
        <w:tc>
          <w:tcPr>
            <w:tcW w:w="2400" w:type="dxa"/>
          </w:tcPr>
          <w:p w:rsidR="000B294E" w:rsidRDefault="000B294E">
            <w:pPr>
              <w:pStyle w:val="TableParagraph"/>
              <w:rPr>
                <w:rFonts w:ascii="Times New Roman"/>
                <w:sz w:val="20"/>
              </w:rPr>
            </w:pPr>
          </w:p>
        </w:tc>
        <w:tc>
          <w:tcPr>
            <w:tcW w:w="6620" w:type="dxa"/>
          </w:tcPr>
          <w:p w:rsidR="000B294E" w:rsidRDefault="000B294E">
            <w:pPr>
              <w:pStyle w:val="TableParagraph"/>
              <w:rPr>
                <w:rFonts w:ascii="Times New Roman"/>
                <w:sz w:val="20"/>
              </w:rPr>
            </w:pPr>
          </w:p>
        </w:tc>
      </w:tr>
    </w:tbl>
    <w:p w:rsidR="000B294E" w:rsidRDefault="000B294E">
      <w:pPr>
        <w:pStyle w:val="TableParagraph"/>
        <w:rPr>
          <w:rFonts w:ascii="Times New Roman"/>
          <w:sz w:val="20"/>
        </w:rPr>
        <w:sectPr w:rsidR="000B294E">
          <w:type w:val="continuous"/>
          <w:pgSz w:w="11920" w:h="16840"/>
          <w:pgMar w:top="100" w:right="992" w:bottom="280" w:left="141" w:header="720" w:footer="720" w:gutter="0"/>
          <w:cols w:space="720"/>
        </w:sect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14139"/>
        </w:trPr>
        <w:tc>
          <w:tcPr>
            <w:tcW w:w="2400" w:type="dxa"/>
          </w:tcPr>
          <w:p w:rsidR="000B294E" w:rsidRDefault="000B294E">
            <w:pPr>
              <w:pStyle w:val="TableParagraph"/>
              <w:rPr>
                <w:rFonts w:ascii="Times New Roman"/>
              </w:rPr>
            </w:pPr>
          </w:p>
        </w:tc>
        <w:tc>
          <w:tcPr>
            <w:tcW w:w="6620" w:type="dxa"/>
          </w:tcPr>
          <w:p w:rsidR="000B294E" w:rsidRDefault="00C068FE">
            <w:pPr>
              <w:pStyle w:val="TableParagraph"/>
              <w:spacing w:before="115"/>
              <w:ind w:left="234"/>
              <w:rPr>
                <w:rFonts w:ascii="Times New Roman"/>
                <w:sz w:val="24"/>
              </w:rPr>
            </w:pPr>
            <w:r>
              <w:rPr>
                <w:rFonts w:ascii="Times New Roman"/>
                <w:spacing w:val="-2"/>
                <w:sz w:val="24"/>
              </w:rPr>
              <w:t>Code:</w:t>
            </w:r>
          </w:p>
          <w:p w:rsidR="000B294E" w:rsidRDefault="00C068FE">
            <w:pPr>
              <w:pStyle w:val="TableParagraph"/>
              <w:ind w:left="99" w:right="3133"/>
              <w:rPr>
                <w:sz w:val="24"/>
              </w:rPr>
            </w:pPr>
            <w:r>
              <w:rPr>
                <w:sz w:val="24"/>
              </w:rPr>
              <w:t xml:space="preserve">import </w:t>
            </w:r>
            <w:proofErr w:type="spellStart"/>
            <w:r>
              <w:rPr>
                <w:sz w:val="24"/>
              </w:rPr>
              <w:t>java.sql.Connection</w:t>
            </w:r>
            <w:proofErr w:type="spellEnd"/>
            <w:r>
              <w:rPr>
                <w:sz w:val="24"/>
              </w:rPr>
              <w:t>; import</w:t>
            </w:r>
            <w:r>
              <w:rPr>
                <w:spacing w:val="-17"/>
                <w:sz w:val="24"/>
              </w:rPr>
              <w:t xml:space="preserve"> </w:t>
            </w:r>
            <w:proofErr w:type="spellStart"/>
            <w:r>
              <w:rPr>
                <w:sz w:val="24"/>
              </w:rPr>
              <w:t>java.sql.DriverManager</w:t>
            </w:r>
            <w:proofErr w:type="spellEnd"/>
            <w:r>
              <w:rPr>
                <w:sz w:val="24"/>
              </w:rPr>
              <w:t xml:space="preserve">; import </w:t>
            </w:r>
            <w:proofErr w:type="spellStart"/>
            <w:r>
              <w:rPr>
                <w:sz w:val="24"/>
              </w:rPr>
              <w:t>java.sql.ResultSet</w:t>
            </w:r>
            <w:proofErr w:type="spellEnd"/>
            <w:r>
              <w:rPr>
                <w:sz w:val="24"/>
              </w:rPr>
              <w:t xml:space="preserve">; import </w:t>
            </w:r>
            <w:proofErr w:type="spellStart"/>
            <w:r>
              <w:rPr>
                <w:sz w:val="24"/>
              </w:rPr>
              <w:t>java.sql.Statement</w:t>
            </w:r>
            <w:proofErr w:type="spellEnd"/>
            <w:r>
              <w:rPr>
                <w:sz w:val="24"/>
              </w:rPr>
              <w:t>; public class Main {</w:t>
            </w:r>
          </w:p>
          <w:p w:rsidR="000B294E" w:rsidRDefault="00C068FE">
            <w:pPr>
              <w:pStyle w:val="TableParagraph"/>
              <w:ind w:left="300"/>
              <w:rPr>
                <w:sz w:val="24"/>
              </w:rPr>
            </w:pPr>
            <w:r>
              <w:rPr>
                <w:sz w:val="24"/>
              </w:rPr>
              <w:t xml:space="preserve">public static void main(String[] </w:t>
            </w:r>
            <w:proofErr w:type="spellStart"/>
            <w:r>
              <w:rPr>
                <w:sz w:val="24"/>
              </w:rPr>
              <w:t>args</w:t>
            </w:r>
            <w:proofErr w:type="spellEnd"/>
            <w:r>
              <w:rPr>
                <w:sz w:val="24"/>
              </w:rPr>
              <w:t xml:space="preserve">) </w:t>
            </w:r>
            <w:r>
              <w:rPr>
                <w:spacing w:val="-10"/>
                <w:sz w:val="24"/>
              </w:rPr>
              <w:t>{</w:t>
            </w:r>
          </w:p>
          <w:p w:rsidR="000B294E" w:rsidRDefault="00C068FE">
            <w:pPr>
              <w:pStyle w:val="TableParagraph"/>
              <w:ind w:left="566" w:right="138"/>
              <w:rPr>
                <w:sz w:val="24"/>
              </w:rPr>
            </w:pPr>
            <w:r>
              <w:rPr>
                <w:sz w:val="24"/>
              </w:rPr>
              <w:t>String</w:t>
            </w:r>
            <w:r>
              <w:rPr>
                <w:spacing w:val="-17"/>
                <w:sz w:val="24"/>
              </w:rPr>
              <w:t xml:space="preserve"> </w:t>
            </w:r>
            <w:proofErr w:type="spellStart"/>
            <w:r>
              <w:rPr>
                <w:sz w:val="24"/>
              </w:rPr>
              <w:t>url</w:t>
            </w:r>
            <w:proofErr w:type="spellEnd"/>
            <w:r>
              <w:rPr>
                <w:spacing w:val="-17"/>
                <w:sz w:val="24"/>
              </w:rPr>
              <w:t xml:space="preserve"> </w:t>
            </w:r>
            <w:r>
              <w:rPr>
                <w:sz w:val="24"/>
              </w:rPr>
              <w:t>="</w:t>
            </w:r>
            <w:proofErr w:type="spellStart"/>
            <w:r>
              <w:rPr>
                <w:sz w:val="24"/>
              </w:rPr>
              <w:t>jdbc:mysql</w:t>
            </w:r>
            <w:proofErr w:type="spellEnd"/>
            <w:r>
              <w:rPr>
                <w:sz w:val="24"/>
              </w:rPr>
              <w:t>://localhost:3306/</w:t>
            </w:r>
            <w:proofErr w:type="spellStart"/>
            <w:r>
              <w:rPr>
                <w:sz w:val="24"/>
              </w:rPr>
              <w:t>mydatabase</w:t>
            </w:r>
            <w:proofErr w:type="spellEnd"/>
            <w:r>
              <w:rPr>
                <w:sz w:val="24"/>
              </w:rPr>
              <w:t>"</w:t>
            </w:r>
            <w:r>
              <w:rPr>
                <w:sz w:val="24"/>
              </w:rPr>
              <w:t>; String user = "root";</w:t>
            </w:r>
          </w:p>
          <w:p w:rsidR="000B294E" w:rsidRDefault="00C068FE">
            <w:pPr>
              <w:pStyle w:val="TableParagraph"/>
              <w:ind w:left="566" w:right="956"/>
              <w:rPr>
                <w:sz w:val="24"/>
              </w:rPr>
            </w:pPr>
            <w:r>
              <w:rPr>
                <w:sz w:val="24"/>
              </w:rPr>
              <w:t>String</w:t>
            </w:r>
            <w:r>
              <w:rPr>
                <w:spacing w:val="-6"/>
                <w:sz w:val="24"/>
              </w:rPr>
              <w:t xml:space="preserve"> </w:t>
            </w:r>
            <w:r>
              <w:rPr>
                <w:sz w:val="24"/>
              </w:rPr>
              <w:t>password</w:t>
            </w:r>
            <w:r>
              <w:rPr>
                <w:spacing w:val="-6"/>
                <w:sz w:val="24"/>
              </w:rPr>
              <w:t xml:space="preserve"> </w:t>
            </w:r>
            <w:r>
              <w:rPr>
                <w:sz w:val="24"/>
              </w:rPr>
              <w:t>=</w:t>
            </w:r>
            <w:r>
              <w:rPr>
                <w:spacing w:val="-6"/>
                <w:sz w:val="24"/>
              </w:rPr>
              <w:t xml:space="preserve"> </w:t>
            </w:r>
            <w:r>
              <w:rPr>
                <w:sz w:val="24"/>
              </w:rPr>
              <w:t>"root";</w:t>
            </w:r>
            <w:r>
              <w:rPr>
                <w:spacing w:val="-6"/>
                <w:sz w:val="24"/>
              </w:rPr>
              <w:t xml:space="preserve"> </w:t>
            </w:r>
            <w:r>
              <w:rPr>
                <w:sz w:val="24"/>
              </w:rPr>
              <w:t>//</w:t>
            </w:r>
            <w:r>
              <w:rPr>
                <w:spacing w:val="-6"/>
                <w:sz w:val="24"/>
              </w:rPr>
              <w:t xml:space="preserve"> </w:t>
            </w:r>
            <w:r>
              <w:rPr>
                <w:sz w:val="24"/>
              </w:rPr>
              <w:t>Change</w:t>
            </w:r>
            <w:r>
              <w:rPr>
                <w:spacing w:val="-6"/>
                <w:sz w:val="24"/>
              </w:rPr>
              <w:t xml:space="preserve"> </w:t>
            </w:r>
            <w:r>
              <w:rPr>
                <w:sz w:val="24"/>
              </w:rPr>
              <w:t>if</w:t>
            </w:r>
            <w:r>
              <w:rPr>
                <w:spacing w:val="-6"/>
                <w:sz w:val="24"/>
              </w:rPr>
              <w:t xml:space="preserve"> </w:t>
            </w:r>
            <w:r>
              <w:rPr>
                <w:sz w:val="24"/>
              </w:rPr>
              <w:t>different try {</w:t>
            </w:r>
          </w:p>
          <w:p w:rsidR="000B294E" w:rsidRDefault="00C068FE">
            <w:pPr>
              <w:pStyle w:val="TableParagraph"/>
              <w:spacing w:before="276"/>
              <w:ind w:left="833"/>
              <w:rPr>
                <w:sz w:val="24"/>
              </w:rPr>
            </w:pPr>
            <w:r>
              <w:rPr>
                <w:sz w:val="24"/>
              </w:rPr>
              <w:t xml:space="preserve">Connection con = </w:t>
            </w:r>
            <w:proofErr w:type="spellStart"/>
            <w:r>
              <w:rPr>
                <w:spacing w:val="-2"/>
                <w:sz w:val="24"/>
              </w:rPr>
              <w:t>DriverManager.getConnection</w:t>
            </w:r>
            <w:proofErr w:type="spellEnd"/>
            <w:r>
              <w:rPr>
                <w:spacing w:val="-2"/>
                <w:sz w:val="24"/>
              </w:rPr>
              <w:t>(</w:t>
            </w:r>
            <w:proofErr w:type="spellStart"/>
            <w:r>
              <w:rPr>
                <w:spacing w:val="-2"/>
                <w:sz w:val="24"/>
              </w:rPr>
              <w:t>url</w:t>
            </w:r>
            <w:proofErr w:type="spellEnd"/>
            <w:r>
              <w:rPr>
                <w:spacing w:val="-2"/>
                <w:sz w:val="24"/>
              </w:rPr>
              <w:t>,</w:t>
            </w:r>
          </w:p>
          <w:p w:rsidR="000B294E" w:rsidRDefault="00C068FE">
            <w:pPr>
              <w:pStyle w:val="TableParagraph"/>
              <w:ind w:left="99"/>
              <w:rPr>
                <w:sz w:val="24"/>
              </w:rPr>
            </w:pPr>
            <w:r>
              <w:rPr>
                <w:spacing w:val="-2"/>
                <w:sz w:val="24"/>
              </w:rPr>
              <w:t>user,</w:t>
            </w:r>
          </w:p>
          <w:p w:rsidR="000B294E" w:rsidRDefault="00C068FE">
            <w:pPr>
              <w:pStyle w:val="TableParagraph"/>
              <w:ind w:left="833" w:right="956" w:firstLine="533"/>
              <w:rPr>
                <w:sz w:val="24"/>
              </w:rPr>
            </w:pPr>
            <w:r>
              <w:rPr>
                <w:spacing w:val="-2"/>
                <w:sz w:val="24"/>
              </w:rPr>
              <w:t xml:space="preserve">password); </w:t>
            </w:r>
            <w:proofErr w:type="spellStart"/>
            <w:r>
              <w:rPr>
                <w:sz w:val="24"/>
              </w:rPr>
              <w:t>System.out.println</w:t>
            </w:r>
            <w:proofErr w:type="spellEnd"/>
            <w:r>
              <w:rPr>
                <w:sz w:val="24"/>
              </w:rPr>
              <w:t>("Connected</w:t>
            </w:r>
            <w:r>
              <w:rPr>
                <w:spacing w:val="-17"/>
                <w:sz w:val="24"/>
              </w:rPr>
              <w:t xml:space="preserve"> </w:t>
            </w:r>
            <w:r>
              <w:rPr>
                <w:sz w:val="24"/>
              </w:rPr>
              <w:t>to</w:t>
            </w:r>
            <w:r>
              <w:rPr>
                <w:spacing w:val="-17"/>
                <w:sz w:val="24"/>
              </w:rPr>
              <w:t xml:space="preserve"> </w:t>
            </w:r>
            <w:r>
              <w:rPr>
                <w:sz w:val="24"/>
              </w:rPr>
              <w:t>Database</w:t>
            </w:r>
          </w:p>
          <w:p w:rsidR="000B294E" w:rsidRDefault="00C068FE">
            <w:pPr>
              <w:pStyle w:val="TableParagraph"/>
              <w:ind w:left="99"/>
              <w:rPr>
                <w:sz w:val="24"/>
              </w:rPr>
            </w:pPr>
            <w:r>
              <w:rPr>
                <w:spacing w:val="-2"/>
                <w:sz w:val="24"/>
              </w:rPr>
              <w:t>Successfully");</w:t>
            </w:r>
          </w:p>
          <w:p w:rsidR="000B294E" w:rsidRDefault="00C068FE">
            <w:pPr>
              <w:pStyle w:val="TableParagraph"/>
              <w:spacing w:before="276"/>
              <w:ind w:left="833"/>
              <w:rPr>
                <w:sz w:val="24"/>
              </w:rPr>
            </w:pPr>
            <w:r>
              <w:rPr>
                <w:sz w:val="24"/>
              </w:rPr>
              <w:t xml:space="preserve">Statement </w:t>
            </w:r>
            <w:proofErr w:type="spellStart"/>
            <w:r>
              <w:rPr>
                <w:sz w:val="24"/>
              </w:rPr>
              <w:t>stmt</w:t>
            </w:r>
            <w:proofErr w:type="spellEnd"/>
            <w:r>
              <w:rPr>
                <w:sz w:val="24"/>
              </w:rPr>
              <w:t xml:space="preserve"> = </w:t>
            </w:r>
            <w:proofErr w:type="spellStart"/>
            <w:r>
              <w:rPr>
                <w:spacing w:val="-2"/>
                <w:sz w:val="24"/>
              </w:rPr>
              <w:t>con.createStatement</w:t>
            </w:r>
            <w:proofErr w:type="spellEnd"/>
            <w:r>
              <w:rPr>
                <w:spacing w:val="-2"/>
                <w:sz w:val="24"/>
              </w:rPr>
              <w:t>();</w:t>
            </w:r>
          </w:p>
          <w:p w:rsidR="000B294E" w:rsidRDefault="00C068FE">
            <w:pPr>
              <w:pStyle w:val="TableParagraph"/>
              <w:spacing w:before="276"/>
              <w:ind w:left="99" w:right="138" w:firstLine="733"/>
              <w:rPr>
                <w:sz w:val="24"/>
              </w:rPr>
            </w:pPr>
            <w:proofErr w:type="spellStart"/>
            <w:r>
              <w:rPr>
                <w:sz w:val="24"/>
              </w:rPr>
              <w:t>ResultSet</w:t>
            </w:r>
            <w:proofErr w:type="spellEnd"/>
            <w:r>
              <w:rPr>
                <w:spacing w:val="-8"/>
                <w:sz w:val="24"/>
              </w:rPr>
              <w:t xml:space="preserve"> </w:t>
            </w:r>
            <w:proofErr w:type="spellStart"/>
            <w:r>
              <w:rPr>
                <w:sz w:val="24"/>
              </w:rPr>
              <w:t>rs</w:t>
            </w:r>
            <w:proofErr w:type="spellEnd"/>
            <w:r>
              <w:rPr>
                <w:spacing w:val="-8"/>
                <w:sz w:val="24"/>
              </w:rPr>
              <w:t xml:space="preserve"> </w:t>
            </w:r>
            <w:r>
              <w:rPr>
                <w:sz w:val="24"/>
              </w:rPr>
              <w:t>=</w:t>
            </w:r>
            <w:r>
              <w:rPr>
                <w:spacing w:val="-8"/>
                <w:sz w:val="24"/>
              </w:rPr>
              <w:t xml:space="preserve"> </w:t>
            </w:r>
            <w:proofErr w:type="spellStart"/>
            <w:r>
              <w:rPr>
                <w:sz w:val="24"/>
              </w:rPr>
              <w:t>stmt.executeQuery</w:t>
            </w:r>
            <w:proofErr w:type="spellEnd"/>
            <w:r>
              <w:rPr>
                <w:sz w:val="24"/>
              </w:rPr>
              <w:t>("SELECT</w:t>
            </w:r>
            <w:r>
              <w:rPr>
                <w:spacing w:val="-8"/>
                <w:sz w:val="24"/>
              </w:rPr>
              <w:t xml:space="preserve"> </w:t>
            </w:r>
            <w:r>
              <w:rPr>
                <w:sz w:val="24"/>
              </w:rPr>
              <w:t>*</w:t>
            </w:r>
            <w:r>
              <w:rPr>
                <w:spacing w:val="-8"/>
                <w:sz w:val="24"/>
              </w:rPr>
              <w:t xml:space="preserve"> </w:t>
            </w:r>
            <w:r>
              <w:rPr>
                <w:sz w:val="24"/>
              </w:rPr>
              <w:t xml:space="preserve">FROM </w:t>
            </w:r>
            <w:r>
              <w:rPr>
                <w:spacing w:val="-2"/>
                <w:sz w:val="24"/>
              </w:rPr>
              <w:t>student");</w:t>
            </w:r>
          </w:p>
          <w:p w:rsidR="000B294E" w:rsidRDefault="00C068FE">
            <w:pPr>
              <w:pStyle w:val="TableParagraph"/>
              <w:ind w:left="1100" w:right="3133" w:hanging="267"/>
              <w:rPr>
                <w:sz w:val="24"/>
              </w:rPr>
            </w:pPr>
            <w:r>
              <w:rPr>
                <w:sz w:val="24"/>
              </w:rPr>
              <w:t>while (</w:t>
            </w:r>
            <w:proofErr w:type="spellStart"/>
            <w:r>
              <w:rPr>
                <w:sz w:val="24"/>
              </w:rPr>
              <w:t>rs.next</w:t>
            </w:r>
            <w:proofErr w:type="spellEnd"/>
            <w:r>
              <w:rPr>
                <w:sz w:val="24"/>
              </w:rPr>
              <w:t xml:space="preserve">()) { </w:t>
            </w:r>
            <w:proofErr w:type="spellStart"/>
            <w:r>
              <w:rPr>
                <w:spacing w:val="-2"/>
                <w:sz w:val="24"/>
              </w:rPr>
              <w:t>System.out.println</w:t>
            </w:r>
            <w:proofErr w:type="spellEnd"/>
            <w:r>
              <w:rPr>
                <w:spacing w:val="-2"/>
                <w:sz w:val="24"/>
              </w:rPr>
              <w:t>(</w:t>
            </w:r>
          </w:p>
          <w:p w:rsidR="000B294E" w:rsidRDefault="00C068FE">
            <w:pPr>
              <w:pStyle w:val="TableParagraph"/>
              <w:ind w:left="1633"/>
              <w:rPr>
                <w:sz w:val="24"/>
              </w:rPr>
            </w:pPr>
            <w:r>
              <w:rPr>
                <w:sz w:val="24"/>
              </w:rPr>
              <w:t xml:space="preserve">"ID: " + </w:t>
            </w:r>
            <w:proofErr w:type="spellStart"/>
            <w:r>
              <w:rPr>
                <w:sz w:val="24"/>
              </w:rPr>
              <w:t>rs.getInt</w:t>
            </w:r>
            <w:proofErr w:type="spellEnd"/>
            <w:r>
              <w:rPr>
                <w:sz w:val="24"/>
              </w:rPr>
              <w:t xml:space="preserve">("id") </w:t>
            </w:r>
            <w:r>
              <w:rPr>
                <w:spacing w:val="-10"/>
                <w:sz w:val="24"/>
              </w:rPr>
              <w:t>+</w:t>
            </w:r>
          </w:p>
          <w:p w:rsidR="000B294E" w:rsidRDefault="00C068FE">
            <w:pPr>
              <w:pStyle w:val="TableParagraph"/>
              <w:ind w:left="1633"/>
              <w:rPr>
                <w:sz w:val="24"/>
              </w:rPr>
            </w:pPr>
            <w:r>
              <w:rPr>
                <w:sz w:val="24"/>
              </w:rPr>
              <w:t xml:space="preserve">" Name: " + </w:t>
            </w:r>
            <w:proofErr w:type="spellStart"/>
            <w:r>
              <w:rPr>
                <w:spacing w:val="-2"/>
                <w:sz w:val="24"/>
              </w:rPr>
              <w:t>rs.getString</w:t>
            </w:r>
            <w:proofErr w:type="spellEnd"/>
            <w:r>
              <w:rPr>
                <w:spacing w:val="-2"/>
                <w:sz w:val="24"/>
              </w:rPr>
              <w:t>("name")</w:t>
            </w:r>
          </w:p>
          <w:p w:rsidR="000B294E" w:rsidRDefault="00C068FE">
            <w:pPr>
              <w:pStyle w:val="TableParagraph"/>
              <w:ind w:left="99"/>
              <w:rPr>
                <w:sz w:val="24"/>
              </w:rPr>
            </w:pPr>
            <w:r>
              <w:rPr>
                <w:spacing w:val="-5"/>
                <w:sz w:val="24"/>
              </w:rPr>
              <w:t>);</w:t>
            </w:r>
          </w:p>
          <w:p w:rsidR="000B294E" w:rsidRDefault="00C068FE">
            <w:pPr>
              <w:pStyle w:val="TableParagraph"/>
              <w:ind w:left="833"/>
              <w:rPr>
                <w:sz w:val="24"/>
              </w:rPr>
            </w:pPr>
            <w:r>
              <w:rPr>
                <w:spacing w:val="-10"/>
                <w:sz w:val="24"/>
              </w:rPr>
              <w:t>}</w:t>
            </w:r>
          </w:p>
          <w:p w:rsidR="000B294E" w:rsidRDefault="00C068FE">
            <w:pPr>
              <w:pStyle w:val="TableParagraph"/>
              <w:ind w:left="833"/>
              <w:rPr>
                <w:sz w:val="24"/>
              </w:rPr>
            </w:pPr>
            <w:proofErr w:type="spellStart"/>
            <w:r>
              <w:rPr>
                <w:spacing w:val="-2"/>
                <w:sz w:val="24"/>
              </w:rPr>
              <w:t>con.close</w:t>
            </w:r>
            <w:proofErr w:type="spellEnd"/>
            <w:r>
              <w:rPr>
                <w:spacing w:val="-2"/>
                <w:sz w:val="24"/>
              </w:rPr>
              <w:t>();</w:t>
            </w:r>
          </w:p>
          <w:p w:rsidR="000B294E" w:rsidRDefault="00C068FE">
            <w:pPr>
              <w:pStyle w:val="TableParagraph"/>
              <w:ind w:left="833" w:right="3133" w:hanging="267"/>
              <w:rPr>
                <w:sz w:val="24"/>
              </w:rPr>
            </w:pPr>
            <w:r>
              <w:rPr>
                <w:sz w:val="24"/>
              </w:rPr>
              <w:t>}</w:t>
            </w:r>
            <w:r>
              <w:rPr>
                <w:spacing w:val="-6"/>
                <w:sz w:val="24"/>
              </w:rPr>
              <w:t xml:space="preserve"> </w:t>
            </w:r>
            <w:r>
              <w:rPr>
                <w:sz w:val="24"/>
              </w:rPr>
              <w:t>catch</w:t>
            </w:r>
            <w:r>
              <w:rPr>
                <w:spacing w:val="-6"/>
                <w:sz w:val="24"/>
              </w:rPr>
              <w:t xml:space="preserve"> </w:t>
            </w:r>
            <w:r>
              <w:rPr>
                <w:sz w:val="24"/>
              </w:rPr>
              <w:t>(Exception</w:t>
            </w:r>
            <w:r>
              <w:rPr>
                <w:spacing w:val="-6"/>
                <w:sz w:val="24"/>
              </w:rPr>
              <w:t xml:space="preserve"> </w:t>
            </w:r>
            <w:r>
              <w:rPr>
                <w:sz w:val="24"/>
              </w:rPr>
              <w:t>e)</w:t>
            </w:r>
            <w:r>
              <w:rPr>
                <w:spacing w:val="-6"/>
                <w:sz w:val="24"/>
              </w:rPr>
              <w:t xml:space="preserve"> </w:t>
            </w:r>
            <w:r>
              <w:rPr>
                <w:sz w:val="24"/>
              </w:rPr>
              <w:t xml:space="preserve">{ </w:t>
            </w:r>
            <w:proofErr w:type="spellStart"/>
            <w:r>
              <w:rPr>
                <w:spacing w:val="-2"/>
                <w:sz w:val="24"/>
              </w:rPr>
              <w:t>e.printStackTrace</w:t>
            </w:r>
            <w:proofErr w:type="spellEnd"/>
            <w:r>
              <w:rPr>
                <w:spacing w:val="-2"/>
                <w:sz w:val="24"/>
              </w:rPr>
              <w:t>();</w:t>
            </w:r>
          </w:p>
          <w:p w:rsidR="000B294E" w:rsidRDefault="00C068FE">
            <w:pPr>
              <w:pStyle w:val="TableParagraph"/>
              <w:ind w:left="566"/>
              <w:rPr>
                <w:sz w:val="24"/>
              </w:rPr>
            </w:pPr>
            <w:r>
              <w:rPr>
                <w:spacing w:val="-10"/>
                <w:sz w:val="24"/>
              </w:rPr>
              <w:t>}</w:t>
            </w:r>
          </w:p>
          <w:p w:rsidR="000B294E" w:rsidRDefault="00C068FE">
            <w:pPr>
              <w:pStyle w:val="TableParagraph"/>
              <w:ind w:left="300"/>
              <w:rPr>
                <w:sz w:val="24"/>
              </w:rPr>
            </w:pPr>
            <w:r>
              <w:rPr>
                <w:spacing w:val="-10"/>
                <w:sz w:val="24"/>
              </w:rPr>
              <w:t>}</w:t>
            </w:r>
          </w:p>
          <w:p w:rsidR="000B294E" w:rsidRDefault="00C068FE">
            <w:pPr>
              <w:pStyle w:val="TableParagraph"/>
              <w:ind w:left="99"/>
              <w:rPr>
                <w:sz w:val="24"/>
              </w:rPr>
            </w:pPr>
            <w:r>
              <w:rPr>
                <w:spacing w:val="-10"/>
                <w:sz w:val="24"/>
              </w:rPr>
              <w:t>}</w:t>
            </w:r>
          </w:p>
          <w:p w:rsidR="000B294E" w:rsidRDefault="000B294E">
            <w:pPr>
              <w:pStyle w:val="TableParagraph"/>
              <w:spacing w:before="62"/>
              <w:rPr>
                <w:rFonts w:ascii="Calibri"/>
                <w:i/>
                <w:sz w:val="20"/>
              </w:rPr>
            </w:pPr>
          </w:p>
          <w:p w:rsidR="000B294E" w:rsidRDefault="00C068FE">
            <w:pPr>
              <w:pStyle w:val="TableParagraph"/>
              <w:ind w:left="130"/>
              <w:rPr>
                <w:rFonts w:ascii="Calibri"/>
                <w:sz w:val="20"/>
              </w:rPr>
            </w:pPr>
            <w:r>
              <w:rPr>
                <w:rFonts w:ascii="Calibri"/>
                <w:noProof/>
                <w:sz w:val="20"/>
                <w:lang w:val="en-IN" w:eastAsia="en-IN"/>
              </w:rPr>
              <w:drawing>
                <wp:inline distT="0" distB="0" distL="0" distR="0">
                  <wp:extent cx="4026503" cy="22631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026503" cy="2263140"/>
                          </a:xfrm>
                          <a:prstGeom prst="rect">
                            <a:avLst/>
                          </a:prstGeom>
                        </pic:spPr>
                      </pic:pic>
                    </a:graphicData>
                  </a:graphic>
                </wp:inline>
              </w:drawing>
            </w:r>
          </w:p>
          <w:p w:rsidR="000B294E" w:rsidRDefault="000B294E">
            <w:pPr>
              <w:pStyle w:val="TableParagraph"/>
              <w:rPr>
                <w:rFonts w:ascii="Calibri"/>
                <w:i/>
                <w:sz w:val="20"/>
              </w:rPr>
            </w:pPr>
          </w:p>
          <w:p w:rsidR="000B294E" w:rsidRDefault="000B294E">
            <w:pPr>
              <w:pStyle w:val="TableParagraph"/>
              <w:rPr>
                <w:rFonts w:ascii="Calibri"/>
                <w:i/>
                <w:sz w:val="20"/>
              </w:rPr>
            </w:pPr>
          </w:p>
          <w:p w:rsidR="000B294E" w:rsidRDefault="000B294E">
            <w:pPr>
              <w:pStyle w:val="TableParagraph"/>
              <w:spacing w:before="38"/>
              <w:rPr>
                <w:rFonts w:ascii="Calibri"/>
                <w:i/>
                <w:sz w:val="20"/>
              </w:rPr>
            </w:pPr>
          </w:p>
        </w:tc>
      </w:tr>
    </w:tbl>
    <w:p w:rsidR="000B294E" w:rsidRDefault="000B294E">
      <w:pPr>
        <w:pStyle w:val="BodyText"/>
        <w:rPr>
          <w:sz w:val="22"/>
        </w:rPr>
      </w:pPr>
    </w:p>
    <w:p w:rsidR="000B294E" w:rsidRDefault="000B294E">
      <w:pPr>
        <w:pStyle w:val="BodyText"/>
        <w:spacing w:before="70"/>
        <w:rPr>
          <w:sz w:val="22"/>
        </w:rPr>
      </w:pPr>
    </w:p>
    <w:p w:rsidR="000B294E" w:rsidRDefault="00C068FE">
      <w:pPr>
        <w:ind w:left="2934"/>
        <w:rPr>
          <w:rFonts w:ascii="Calibri" w:hAnsi="Calibri"/>
        </w:rPr>
      </w:pPr>
      <w:r>
        <w:rPr>
          <w:rFonts w:ascii="Calibri" w:hAnsi="Calibri"/>
          <w:noProof/>
          <w:lang w:val="en-IN" w:eastAsia="en-IN"/>
        </w:rPr>
        <w:drawing>
          <wp:anchor distT="0" distB="0" distL="0" distR="0" simplePos="0" relativeHeight="15733248" behindDoc="0" locked="0" layoutInCell="1" allowOverlap="1">
            <wp:simplePos x="0" y="0"/>
            <wp:positionH relativeFrom="page">
              <wp:posOffset>3790950</wp:posOffset>
            </wp:positionH>
            <wp:positionV relativeFrom="paragraph">
              <wp:posOffset>112008</wp:posOffset>
            </wp:positionV>
            <wp:extent cx="733425" cy="68579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733425" cy="685799"/>
                    </a:xfrm>
                    <a:prstGeom prst="rect">
                      <a:avLst/>
                    </a:prstGeom>
                  </pic:spPr>
                </pic:pic>
              </a:graphicData>
            </a:graphic>
          </wp:anchor>
        </w:drawing>
      </w: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proofErr w:type="spellStart"/>
      <w:r>
        <w:rPr>
          <w:rFonts w:ascii="Calibri" w:hAnsi="Calibri"/>
          <w:spacing w:val="-2"/>
        </w:rPr>
        <w:t>Sanstha’s</w:t>
      </w:r>
      <w:proofErr w:type="spellEnd"/>
    </w:p>
    <w:p w:rsidR="000B294E" w:rsidRDefault="000B294E">
      <w:pPr>
        <w:rPr>
          <w:rFonts w:ascii="Calibri" w:hAnsi="Calibri"/>
        </w:rPr>
        <w:sectPr w:rsidR="000B294E">
          <w:pgSz w:w="11920" w:h="16840"/>
          <w:pgMar w:top="100" w:right="992" w:bottom="280" w:left="141" w:header="720" w:footer="720" w:gutter="0"/>
          <w:cols w:space="720"/>
        </w:sectPr>
      </w:pPr>
    </w:p>
    <w:p w:rsidR="000B294E" w:rsidRDefault="00C068FE">
      <w:pPr>
        <w:spacing w:before="75"/>
        <w:ind w:left="922"/>
        <w:jc w:val="center"/>
        <w:rPr>
          <w:sz w:val="28"/>
        </w:rPr>
      </w:pPr>
      <w:r>
        <w:rPr>
          <w:noProof/>
          <w:sz w:val="28"/>
          <w:lang w:val="en-IN" w:eastAsia="en-IN"/>
        </w:rPr>
        <w:lastRenderedPageBreak/>
        <w:drawing>
          <wp:anchor distT="0" distB="0" distL="0" distR="0" simplePos="0" relativeHeight="15734272" behindDoc="0" locked="0" layoutInCell="1" allowOverlap="1">
            <wp:simplePos x="0" y="0"/>
            <wp:positionH relativeFrom="page">
              <wp:posOffset>133350</wp:posOffset>
            </wp:positionH>
            <wp:positionV relativeFrom="paragraph">
              <wp:posOffset>86072</wp:posOffset>
            </wp:positionV>
            <wp:extent cx="819150" cy="60007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819150" cy="600074"/>
                    </a:xfrm>
                    <a:prstGeom prst="rect">
                      <a:avLst/>
                    </a:prstGeom>
                  </pic:spPr>
                </pic:pic>
              </a:graphicData>
            </a:graphic>
          </wp:anchor>
        </w:drawing>
      </w:r>
      <w:proofErr w:type="spellStart"/>
      <w:r>
        <w:rPr>
          <w:sz w:val="28"/>
        </w:rPr>
        <w:t>Yeshwantrao</w:t>
      </w:r>
      <w:proofErr w:type="spellEnd"/>
      <w:r>
        <w:rPr>
          <w:spacing w:val="-15"/>
          <w:sz w:val="28"/>
        </w:rPr>
        <w:t xml:space="preserve"> </w:t>
      </w:r>
      <w:proofErr w:type="spellStart"/>
      <w:r>
        <w:rPr>
          <w:sz w:val="28"/>
        </w:rPr>
        <w:t>Chavan</w:t>
      </w:r>
      <w:proofErr w:type="spellEnd"/>
      <w:r>
        <w:rPr>
          <w:spacing w:val="-13"/>
          <w:sz w:val="28"/>
        </w:rPr>
        <w:t xml:space="preserve"> </w:t>
      </w:r>
      <w:r>
        <w:rPr>
          <w:sz w:val="28"/>
        </w:rPr>
        <w:t>College</w:t>
      </w:r>
      <w:r>
        <w:rPr>
          <w:spacing w:val="-13"/>
          <w:sz w:val="28"/>
        </w:rPr>
        <w:t xml:space="preserve"> </w:t>
      </w:r>
      <w:r>
        <w:rPr>
          <w:sz w:val="28"/>
        </w:rPr>
        <w:t>of</w:t>
      </w:r>
      <w:r>
        <w:rPr>
          <w:spacing w:val="-12"/>
          <w:sz w:val="28"/>
        </w:rPr>
        <w:t xml:space="preserve"> </w:t>
      </w:r>
      <w:r>
        <w:rPr>
          <w:spacing w:val="-2"/>
          <w:sz w:val="28"/>
        </w:rPr>
        <w:t>Engineering</w:t>
      </w:r>
    </w:p>
    <w:p w:rsidR="000B294E" w:rsidRDefault="00C068FE">
      <w:pPr>
        <w:spacing w:before="10"/>
        <w:ind w:left="860"/>
        <w:jc w:val="center"/>
        <w:rPr>
          <w:rFonts w:ascii="Calibri"/>
        </w:rPr>
      </w:pPr>
      <w:r>
        <w:rPr>
          <w:rFonts w:ascii="Calibri"/>
          <w:spacing w:val="-2"/>
        </w:rPr>
        <w:t>(Empowered Autonomous</w:t>
      </w:r>
      <w:r>
        <w:rPr>
          <w:rFonts w:ascii="Calibri"/>
          <w:spacing w:val="1"/>
        </w:rPr>
        <w:t xml:space="preserve"> </w:t>
      </w:r>
      <w:r>
        <w:rPr>
          <w:rFonts w:ascii="Calibri"/>
          <w:spacing w:val="-2"/>
        </w:rPr>
        <w:t>Institution</w:t>
      </w:r>
      <w:r>
        <w:rPr>
          <w:rFonts w:ascii="Calibri"/>
        </w:rPr>
        <w:t xml:space="preserve"> </w:t>
      </w:r>
      <w:r>
        <w:rPr>
          <w:rFonts w:ascii="Calibri"/>
          <w:spacing w:val="-2"/>
        </w:rPr>
        <w:t>under</w:t>
      </w:r>
      <w:r>
        <w:rPr>
          <w:rFonts w:ascii="Calibri"/>
          <w:spacing w:val="1"/>
        </w:rPr>
        <w:t xml:space="preserve"> </w:t>
      </w:r>
      <w:r>
        <w:rPr>
          <w:rFonts w:ascii="Calibri"/>
          <w:spacing w:val="-2"/>
        </w:rPr>
        <w:t>R.T.M</w:t>
      </w:r>
      <w:r>
        <w:rPr>
          <w:rFonts w:ascii="Calibri"/>
        </w:rPr>
        <w:t xml:space="preserve"> </w:t>
      </w:r>
      <w:r>
        <w:rPr>
          <w:rFonts w:ascii="Calibri"/>
          <w:spacing w:val="-2"/>
        </w:rPr>
        <w:t>Nagpur</w:t>
      </w:r>
      <w:r>
        <w:rPr>
          <w:rFonts w:ascii="Calibri"/>
          <w:spacing w:val="1"/>
        </w:rPr>
        <w:t xml:space="preserve"> </w:t>
      </w:r>
      <w:r>
        <w:rPr>
          <w:rFonts w:ascii="Calibri"/>
          <w:spacing w:val="-2"/>
        </w:rPr>
        <w:t>University)</w:t>
      </w:r>
    </w:p>
    <w:p w:rsidR="000B294E" w:rsidRDefault="00C068FE">
      <w:pPr>
        <w:pStyle w:val="Heading2"/>
      </w:pPr>
      <w:proofErr w:type="spellStart"/>
      <w:r>
        <w:t>Hingna</w:t>
      </w:r>
      <w:proofErr w:type="spellEnd"/>
      <w:r>
        <w:rPr>
          <w:spacing w:val="-11"/>
        </w:rPr>
        <w:t xml:space="preserve"> </w:t>
      </w:r>
      <w:r>
        <w:t>Road,</w:t>
      </w:r>
      <w:r>
        <w:rPr>
          <w:spacing w:val="-11"/>
        </w:rPr>
        <w:t xml:space="preserve"> </w:t>
      </w:r>
      <w:proofErr w:type="spellStart"/>
      <w:r>
        <w:t>Wanadongri</w:t>
      </w:r>
      <w:proofErr w:type="spellEnd"/>
      <w:r>
        <w:t>,</w:t>
      </w:r>
      <w:r>
        <w:rPr>
          <w:spacing w:val="-11"/>
        </w:rPr>
        <w:t xml:space="preserve"> </w:t>
      </w:r>
      <w:r>
        <w:t>Nagpur</w:t>
      </w:r>
      <w:r>
        <w:rPr>
          <w:spacing w:val="-11"/>
        </w:rPr>
        <w:t xml:space="preserve"> </w:t>
      </w:r>
      <w:r>
        <w:t>-</w:t>
      </w:r>
      <w:r>
        <w:rPr>
          <w:spacing w:val="-11"/>
        </w:rPr>
        <w:t xml:space="preserve"> </w:t>
      </w:r>
      <w:r>
        <w:t>441</w:t>
      </w:r>
      <w:r>
        <w:rPr>
          <w:spacing w:val="-11"/>
        </w:rPr>
        <w:t xml:space="preserve"> </w:t>
      </w:r>
      <w:r>
        <w:t>110 NAAC A++ Grade</w:t>
      </w:r>
    </w:p>
    <w:p w:rsidR="000B294E" w:rsidRDefault="00C068FE">
      <w:pPr>
        <w:spacing w:line="199" w:lineRule="exact"/>
        <w:ind w:left="871"/>
        <w:jc w:val="center"/>
        <w:rPr>
          <w:sz w:val="18"/>
        </w:rPr>
      </w:pPr>
      <w:r>
        <w:rPr>
          <w:sz w:val="18"/>
        </w:rPr>
        <w:t>Ph.:</w:t>
      </w:r>
      <w:r>
        <w:rPr>
          <w:spacing w:val="-3"/>
          <w:sz w:val="18"/>
        </w:rPr>
        <w:t xml:space="preserve"> </w:t>
      </w:r>
      <w:r>
        <w:rPr>
          <w:sz w:val="18"/>
        </w:rPr>
        <w:t>07104-237919, 234623,</w:t>
      </w:r>
      <w:r>
        <w:rPr>
          <w:spacing w:val="-1"/>
          <w:sz w:val="18"/>
        </w:rPr>
        <w:t xml:space="preserve"> </w:t>
      </w:r>
      <w:r>
        <w:rPr>
          <w:sz w:val="18"/>
        </w:rPr>
        <w:t>329249, 329250</w:t>
      </w:r>
      <w:r>
        <w:rPr>
          <w:spacing w:val="-1"/>
          <w:sz w:val="18"/>
        </w:rPr>
        <w:t xml:space="preserve"> </w:t>
      </w:r>
      <w:r>
        <w:rPr>
          <w:sz w:val="18"/>
        </w:rPr>
        <w:t>Fax: 07104-232376,</w:t>
      </w:r>
      <w:r>
        <w:rPr>
          <w:spacing w:val="-1"/>
          <w:sz w:val="18"/>
        </w:rPr>
        <w:t xml:space="preserve"> </w:t>
      </w:r>
      <w:r>
        <w:rPr>
          <w:sz w:val="18"/>
        </w:rPr>
        <w:t xml:space="preserve">Website: </w:t>
      </w:r>
      <w:hyperlink r:id="rId14">
        <w:r>
          <w:rPr>
            <w:color w:val="0000FF"/>
            <w:spacing w:val="-2"/>
            <w:sz w:val="18"/>
          </w:rPr>
          <w:t>www.ycce.edu</w:t>
        </w:r>
      </w:hyperlink>
    </w:p>
    <w:p w:rsidR="000B294E" w:rsidRDefault="00C068FE">
      <w:pPr>
        <w:spacing w:line="271" w:lineRule="exact"/>
        <w:ind w:left="871"/>
        <w:jc w:val="center"/>
        <w:rPr>
          <w:sz w:val="24"/>
        </w:rPr>
      </w:pPr>
      <w:r>
        <w:rPr>
          <w:sz w:val="24"/>
        </w:rPr>
        <w:t xml:space="preserve">Department of Artificial Intelligence &amp; Data </w:t>
      </w:r>
      <w:r>
        <w:rPr>
          <w:spacing w:val="-2"/>
          <w:sz w:val="24"/>
        </w:rPr>
        <w:t>Science</w:t>
      </w:r>
    </w:p>
    <w:p w:rsidR="000B294E" w:rsidRDefault="00C068FE">
      <w:pPr>
        <w:pStyle w:val="Heading3"/>
        <w:ind w:left="4779"/>
      </w:pPr>
      <w:r>
        <w:t>Vision</w:t>
      </w:r>
      <w:r>
        <w:rPr>
          <w:spacing w:val="-4"/>
        </w:rPr>
        <w:t xml:space="preserve"> </w:t>
      </w:r>
      <w:r>
        <w:t>of</w:t>
      </w:r>
      <w:r>
        <w:rPr>
          <w:spacing w:val="-4"/>
        </w:rPr>
        <w:t xml:space="preserve"> </w:t>
      </w:r>
      <w:r>
        <w:t>the</w:t>
      </w:r>
      <w:r>
        <w:rPr>
          <w:spacing w:val="-3"/>
        </w:rPr>
        <w:t xml:space="preserve"> </w:t>
      </w:r>
      <w:r>
        <w:rPr>
          <w:spacing w:val="-2"/>
        </w:rPr>
        <w:t>Department</w:t>
      </w:r>
    </w:p>
    <w:p w:rsidR="000B294E" w:rsidRDefault="00C068FE">
      <w:pPr>
        <w:pStyle w:val="BodyText"/>
        <w:spacing w:before="8" w:line="216" w:lineRule="auto"/>
        <w:ind w:left="879" w:right="530" w:firstLine="525"/>
      </w:pPr>
      <w:r>
        <w:t>To</w:t>
      </w:r>
      <w:r>
        <w:rPr>
          <w:spacing w:val="-6"/>
        </w:rPr>
        <w:t xml:space="preserve"> </w:t>
      </w:r>
      <w:r>
        <w:t>be</w:t>
      </w:r>
      <w:r>
        <w:rPr>
          <w:spacing w:val="-6"/>
        </w:rPr>
        <w:t xml:space="preserve"> </w:t>
      </w:r>
      <w:r>
        <w:t>a</w:t>
      </w:r>
      <w:r>
        <w:rPr>
          <w:spacing w:val="-6"/>
        </w:rPr>
        <w:t xml:space="preserve"> </w:t>
      </w:r>
      <w:r>
        <w:t>preferred</w:t>
      </w:r>
      <w:r>
        <w:rPr>
          <w:spacing w:val="-6"/>
        </w:rPr>
        <w:t xml:space="preserve"> </w:t>
      </w:r>
      <w:r>
        <w:t>hub</w:t>
      </w:r>
      <w:r>
        <w:rPr>
          <w:spacing w:val="-6"/>
        </w:rPr>
        <w:t xml:space="preserve"> </w:t>
      </w:r>
      <w:r>
        <w:t>for</w:t>
      </w:r>
      <w:r>
        <w:rPr>
          <w:spacing w:val="-6"/>
        </w:rPr>
        <w:t xml:space="preserve"> </w:t>
      </w:r>
      <w:r>
        <w:t>nurturing</w:t>
      </w:r>
      <w:r>
        <w:rPr>
          <w:spacing w:val="-6"/>
        </w:rPr>
        <w:t xml:space="preserve"> </w:t>
      </w:r>
      <w:r>
        <w:t>computer</w:t>
      </w:r>
      <w:r>
        <w:rPr>
          <w:spacing w:val="-6"/>
        </w:rPr>
        <w:t xml:space="preserve"> </w:t>
      </w:r>
      <w:r>
        <w:t>engineering</w:t>
      </w:r>
      <w:r>
        <w:rPr>
          <w:spacing w:val="-6"/>
        </w:rPr>
        <w:t xml:space="preserve"> </w:t>
      </w:r>
      <w:r>
        <w:t>aspirants</w:t>
      </w:r>
      <w:r>
        <w:rPr>
          <w:spacing w:val="-6"/>
        </w:rPr>
        <w:t xml:space="preserve"> </w:t>
      </w:r>
      <w:r>
        <w:t>through</w:t>
      </w:r>
      <w:r>
        <w:rPr>
          <w:spacing w:val="-6"/>
        </w:rPr>
        <w:t xml:space="preserve"> </w:t>
      </w:r>
      <w:r>
        <w:t>innovative,</w:t>
      </w:r>
      <w:r>
        <w:rPr>
          <w:spacing w:val="-6"/>
        </w:rPr>
        <w:t xml:space="preserve"> </w:t>
      </w:r>
      <w:r>
        <w:t>ethical,</w:t>
      </w:r>
      <w:r>
        <w:rPr>
          <w:spacing w:val="-6"/>
        </w:rPr>
        <w:t xml:space="preserve"> </w:t>
      </w:r>
      <w:r>
        <w:t>value-based</w:t>
      </w:r>
      <w:r>
        <w:rPr>
          <w:spacing w:val="-6"/>
        </w:rPr>
        <w:t xml:space="preserve"> </w:t>
      </w:r>
      <w:r>
        <w:t>technical</w:t>
      </w:r>
      <w:r>
        <w:rPr>
          <w:spacing w:val="-6"/>
        </w:rPr>
        <w:t xml:space="preserve"> </w:t>
      </w:r>
      <w:r>
        <w:t>education,</w:t>
      </w:r>
      <w:r>
        <w:rPr>
          <w:spacing w:val="40"/>
        </w:rPr>
        <w:t xml:space="preserve"> </w:t>
      </w:r>
      <w:r>
        <w:t>impactful research, and industry collaboration, to become successful professionals contributing for the betterment of society.</w:t>
      </w:r>
    </w:p>
    <w:p w:rsidR="000B294E" w:rsidRDefault="00C068FE">
      <w:pPr>
        <w:pStyle w:val="Heading3"/>
        <w:spacing w:before="3"/>
        <w:ind w:right="398"/>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rsidR="000B294E" w:rsidRDefault="00C068FE">
      <w:pPr>
        <w:pStyle w:val="BodyText"/>
        <w:spacing w:before="8" w:line="216" w:lineRule="auto"/>
        <w:ind w:left="871" w:right="387"/>
        <w:jc w:val="center"/>
      </w:pPr>
      <w:r>
        <w:rPr>
          <w:noProof/>
          <w:lang w:val="en-IN" w:eastAsia="en-IN"/>
        </w:rPr>
        <w:drawing>
          <wp:anchor distT="0" distB="0" distL="0" distR="0" simplePos="0" relativeHeight="15733760" behindDoc="0" locked="0" layoutInCell="1" allowOverlap="1">
            <wp:simplePos x="0" y="0"/>
            <wp:positionH relativeFrom="page">
              <wp:posOffset>133350</wp:posOffset>
            </wp:positionH>
            <wp:positionV relativeFrom="paragraph">
              <wp:posOffset>503143</wp:posOffset>
            </wp:positionV>
            <wp:extent cx="28575" cy="2857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28575" cy="28575"/>
                    </a:xfrm>
                    <a:prstGeom prst="rect">
                      <a:avLst/>
                    </a:prstGeom>
                  </pic:spPr>
                </pic:pic>
              </a:graphicData>
            </a:graphic>
          </wp:anchor>
        </w:drawing>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w:t>
      </w:r>
      <w:r>
        <w:t>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w:t>
      </w:r>
      <w:r>
        <w:t xml:space="preserve"> success.</w:t>
      </w:r>
    </w:p>
    <w:p w:rsidR="000B294E" w:rsidRDefault="000B294E">
      <w:pPr>
        <w:pStyle w:val="BodyText"/>
        <w:spacing w:before="84"/>
        <w:rPr>
          <w:sz w:val="20"/>
        </w:r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2399"/>
        </w:trPr>
        <w:tc>
          <w:tcPr>
            <w:tcW w:w="2400" w:type="dxa"/>
          </w:tcPr>
          <w:p w:rsidR="000B294E" w:rsidRDefault="000B294E">
            <w:pPr>
              <w:pStyle w:val="TableParagraph"/>
              <w:rPr>
                <w:rFonts w:ascii="Times New Roman"/>
                <w:sz w:val="20"/>
              </w:rPr>
            </w:pPr>
          </w:p>
        </w:tc>
        <w:tc>
          <w:tcPr>
            <w:tcW w:w="6620" w:type="dxa"/>
          </w:tcPr>
          <w:p w:rsidR="000B294E" w:rsidRDefault="00C068FE">
            <w:pPr>
              <w:pStyle w:val="TableParagraph"/>
              <w:spacing w:before="113"/>
              <w:ind w:left="234"/>
              <w:rPr>
                <w:rFonts w:ascii="Times New Roman"/>
                <w:sz w:val="24"/>
              </w:rPr>
            </w:pPr>
            <w:r>
              <w:rPr>
                <w:rFonts w:ascii="Times New Roman"/>
                <w:spacing w:val="-2"/>
                <w:sz w:val="24"/>
              </w:rPr>
              <w:t>Output:</w:t>
            </w:r>
          </w:p>
          <w:p w:rsidR="000B294E" w:rsidRDefault="000B294E">
            <w:pPr>
              <w:pStyle w:val="TableParagraph"/>
              <w:spacing w:before="5"/>
              <w:rPr>
                <w:rFonts w:ascii="Calibri"/>
                <w:i/>
                <w:sz w:val="2"/>
              </w:rPr>
            </w:pPr>
          </w:p>
          <w:p w:rsidR="000B294E" w:rsidRDefault="00C068FE">
            <w:pPr>
              <w:pStyle w:val="TableParagraph"/>
              <w:ind w:left="265" w:right="-29"/>
              <w:rPr>
                <w:rFonts w:ascii="Calibri"/>
                <w:sz w:val="20"/>
              </w:rPr>
            </w:pPr>
            <w:r>
              <w:rPr>
                <w:rFonts w:ascii="Calibri"/>
                <w:noProof/>
                <w:sz w:val="20"/>
                <w:lang w:val="en-IN" w:eastAsia="en-IN"/>
              </w:rPr>
              <w:drawing>
                <wp:inline distT="0" distB="0" distL="0" distR="0">
                  <wp:extent cx="4007215" cy="78752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007215" cy="787526"/>
                          </a:xfrm>
                          <a:prstGeom prst="rect">
                            <a:avLst/>
                          </a:prstGeom>
                        </pic:spPr>
                      </pic:pic>
                    </a:graphicData>
                  </a:graphic>
                </wp:inline>
              </w:drawing>
            </w:r>
          </w:p>
          <w:p w:rsidR="000B294E" w:rsidRDefault="000B294E">
            <w:pPr>
              <w:pStyle w:val="TableParagraph"/>
              <w:rPr>
                <w:rFonts w:ascii="Calibri"/>
                <w:i/>
                <w:sz w:val="20"/>
              </w:rPr>
            </w:pPr>
          </w:p>
          <w:p w:rsidR="000B294E" w:rsidRDefault="000B294E">
            <w:pPr>
              <w:pStyle w:val="TableParagraph"/>
              <w:rPr>
                <w:rFonts w:ascii="Calibri"/>
                <w:i/>
                <w:sz w:val="20"/>
              </w:rPr>
            </w:pPr>
          </w:p>
          <w:p w:rsidR="000B294E" w:rsidRDefault="000B294E">
            <w:pPr>
              <w:pStyle w:val="TableParagraph"/>
              <w:spacing w:before="8"/>
              <w:rPr>
                <w:rFonts w:ascii="Calibri"/>
                <w:i/>
                <w:sz w:val="20"/>
              </w:rPr>
            </w:pPr>
          </w:p>
        </w:tc>
      </w:tr>
      <w:tr w:rsidR="000B294E">
        <w:trPr>
          <w:trHeight w:val="9460"/>
        </w:trPr>
        <w:tc>
          <w:tcPr>
            <w:tcW w:w="2400" w:type="dxa"/>
          </w:tcPr>
          <w:p w:rsidR="000B294E" w:rsidRDefault="00C068FE">
            <w:pPr>
              <w:pStyle w:val="TableParagraph"/>
              <w:spacing w:before="115"/>
              <w:ind w:left="234"/>
              <w:rPr>
                <w:rFonts w:ascii="Times New Roman"/>
                <w:sz w:val="24"/>
              </w:rPr>
            </w:pPr>
            <w:r>
              <w:rPr>
                <w:rFonts w:ascii="Times New Roman"/>
                <w:sz w:val="24"/>
              </w:rPr>
              <w:t xml:space="preserve">Output </w:t>
            </w:r>
            <w:r>
              <w:rPr>
                <w:rFonts w:ascii="Times New Roman"/>
                <w:spacing w:val="-2"/>
                <w:sz w:val="24"/>
              </w:rPr>
              <w:t>Analysis</w:t>
            </w: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spacing w:before="159"/>
              <w:rPr>
                <w:rFonts w:ascii="Calibri"/>
                <w:i/>
                <w:sz w:val="24"/>
              </w:rPr>
            </w:pPr>
          </w:p>
          <w:p w:rsidR="000B294E" w:rsidRDefault="00C068FE">
            <w:pPr>
              <w:pStyle w:val="TableParagraph"/>
              <w:spacing w:before="1" w:line="230" w:lineRule="auto"/>
              <w:ind w:left="234" w:right="507"/>
              <w:rPr>
                <w:rFonts w:ascii="Times New Roman"/>
                <w:sz w:val="24"/>
              </w:rPr>
            </w:pPr>
            <w:r>
              <w:rPr>
                <w:rFonts w:ascii="Times New Roman"/>
                <w:sz w:val="24"/>
              </w:rPr>
              <w:t>Link</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 xml:space="preserve">student </w:t>
            </w:r>
            <w:proofErr w:type="spellStart"/>
            <w:r>
              <w:rPr>
                <w:rFonts w:ascii="Times New Roman"/>
                <w:sz w:val="24"/>
              </w:rPr>
              <w:t>Github</w:t>
            </w:r>
            <w:proofErr w:type="spellEnd"/>
            <w:r>
              <w:rPr>
                <w:rFonts w:ascii="Times New Roman"/>
                <w:sz w:val="24"/>
              </w:rPr>
              <w:t xml:space="preserve"> profile where lab assignment</w:t>
            </w:r>
            <w:r>
              <w:rPr>
                <w:rFonts w:ascii="Times New Roman"/>
                <w:spacing w:val="-15"/>
                <w:sz w:val="24"/>
              </w:rPr>
              <w:t xml:space="preserve"> </w:t>
            </w:r>
            <w:r>
              <w:rPr>
                <w:rFonts w:ascii="Times New Roman"/>
                <w:sz w:val="24"/>
              </w:rPr>
              <w:t>has been uploaded</w:t>
            </w:r>
          </w:p>
          <w:p w:rsidR="000B294E" w:rsidRDefault="000B294E">
            <w:pPr>
              <w:pStyle w:val="TableParagraph"/>
              <w:rPr>
                <w:rFonts w:ascii="Calibri"/>
                <w:i/>
                <w:sz w:val="24"/>
              </w:rPr>
            </w:pPr>
          </w:p>
          <w:p w:rsidR="000B294E" w:rsidRDefault="000B294E">
            <w:pPr>
              <w:pStyle w:val="TableParagraph"/>
              <w:spacing w:before="28"/>
              <w:rPr>
                <w:rFonts w:ascii="Calibri"/>
                <w:i/>
                <w:sz w:val="24"/>
              </w:rPr>
            </w:pPr>
          </w:p>
          <w:p w:rsidR="000B294E" w:rsidRDefault="00C068FE">
            <w:pPr>
              <w:pStyle w:val="TableParagraph"/>
              <w:ind w:left="234"/>
              <w:rPr>
                <w:rFonts w:ascii="Times New Roman"/>
                <w:sz w:val="24"/>
              </w:rPr>
            </w:pPr>
            <w:r>
              <w:rPr>
                <w:rFonts w:ascii="Times New Roman"/>
                <w:spacing w:val="-2"/>
                <w:sz w:val="24"/>
              </w:rPr>
              <w:t>Conclusion</w:t>
            </w:r>
          </w:p>
        </w:tc>
        <w:tc>
          <w:tcPr>
            <w:tcW w:w="6620" w:type="dxa"/>
          </w:tcPr>
          <w:p w:rsidR="000B294E" w:rsidRDefault="00C068FE">
            <w:pPr>
              <w:pStyle w:val="TableParagraph"/>
              <w:spacing w:before="115"/>
              <w:ind w:left="99" w:right="104" w:firstLine="61"/>
              <w:rPr>
                <w:sz w:val="24"/>
              </w:rPr>
            </w:pPr>
            <w:r>
              <w:rPr>
                <w:sz w:val="24"/>
              </w:rPr>
              <w:t>In JDBC represents the final phase of the database interaction,</w:t>
            </w:r>
            <w:r>
              <w:rPr>
                <w:spacing w:val="-5"/>
                <w:sz w:val="24"/>
              </w:rPr>
              <w:t xml:space="preserve"> </w:t>
            </w:r>
            <w:r>
              <w:rPr>
                <w:sz w:val="24"/>
              </w:rPr>
              <w:t>where</w:t>
            </w:r>
            <w:r>
              <w:rPr>
                <w:spacing w:val="-5"/>
                <w:sz w:val="24"/>
              </w:rPr>
              <w:t xml:space="preserve"> </w:t>
            </w:r>
            <w:r>
              <w:rPr>
                <w:sz w:val="24"/>
              </w:rPr>
              <w:t>the</w:t>
            </w:r>
            <w:r>
              <w:rPr>
                <w:spacing w:val="-5"/>
                <w:sz w:val="24"/>
              </w:rPr>
              <w:t xml:space="preserve"> </w:t>
            </w:r>
            <w:r>
              <w:rPr>
                <w:sz w:val="24"/>
              </w:rPr>
              <w:t>Java</w:t>
            </w:r>
            <w:r>
              <w:rPr>
                <w:spacing w:val="-5"/>
                <w:sz w:val="24"/>
              </w:rPr>
              <w:t xml:space="preserve"> </w:t>
            </w:r>
            <w:r>
              <w:rPr>
                <w:sz w:val="24"/>
              </w:rPr>
              <w:t>application</w:t>
            </w:r>
            <w:r>
              <w:rPr>
                <w:spacing w:val="-5"/>
                <w:sz w:val="24"/>
              </w:rPr>
              <w:t xml:space="preserve"> </w:t>
            </w:r>
            <w:r>
              <w:rPr>
                <w:sz w:val="24"/>
              </w:rPr>
              <w:t>interprets</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or feedback returned by the MySQL server. This analysis is logically split into two categories based on the type of SQL command executed: Query Results and Update Counts.</w:t>
            </w: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B294E">
            <w:pPr>
              <w:pStyle w:val="TableParagraph"/>
              <w:rPr>
                <w:rFonts w:ascii="Calibri"/>
                <w:i/>
                <w:sz w:val="24"/>
              </w:rPr>
            </w:pPr>
          </w:p>
          <w:p w:rsidR="000B294E" w:rsidRDefault="000779BA">
            <w:pPr>
              <w:pStyle w:val="TableParagraph"/>
              <w:spacing w:before="94"/>
              <w:rPr>
                <w:rFonts w:ascii="Calibri"/>
                <w:i/>
                <w:sz w:val="24"/>
              </w:rPr>
            </w:pPr>
            <w:r>
              <w:rPr>
                <w:rFonts w:ascii="Calibri"/>
                <w:i/>
                <w:sz w:val="24"/>
              </w:rPr>
              <w:t>http://github.com/vidhichavhan18-cell/Java -installation</w:t>
            </w:r>
            <w:bookmarkStart w:id="0" w:name="_GoBack"/>
            <w:bookmarkEnd w:id="0"/>
          </w:p>
          <w:p w:rsidR="000B294E" w:rsidRDefault="000B294E">
            <w:pPr>
              <w:pStyle w:val="TableParagraph"/>
              <w:rPr>
                <w:rFonts w:ascii="Calibri"/>
                <w:i/>
                <w:sz w:val="24"/>
              </w:rPr>
            </w:pPr>
          </w:p>
          <w:p w:rsidR="000B294E" w:rsidRDefault="000B294E">
            <w:pPr>
              <w:pStyle w:val="TableParagraph"/>
              <w:spacing w:before="209"/>
              <w:rPr>
                <w:rFonts w:ascii="Calibri"/>
                <w:i/>
                <w:sz w:val="24"/>
              </w:rPr>
            </w:pPr>
          </w:p>
          <w:p w:rsidR="000B294E" w:rsidRDefault="00C068FE">
            <w:pPr>
              <w:pStyle w:val="TableParagraph"/>
              <w:spacing w:before="1"/>
              <w:ind w:left="99" w:right="104"/>
              <w:rPr>
                <w:sz w:val="24"/>
              </w:rPr>
            </w:pPr>
            <w:r>
              <w:rPr>
                <w:sz w:val="24"/>
              </w:rPr>
              <w:t>Establishing database co</w:t>
            </w:r>
            <w:r>
              <w:rPr>
                <w:sz w:val="24"/>
              </w:rPr>
              <w:t>nnectivity in Java via JDBC is a structured process that transforms a static Java application into</w:t>
            </w:r>
            <w:r>
              <w:rPr>
                <w:spacing w:val="-5"/>
                <w:sz w:val="24"/>
              </w:rPr>
              <w:t xml:space="preserve"> </w:t>
            </w:r>
            <w:r>
              <w:rPr>
                <w:sz w:val="24"/>
              </w:rPr>
              <w:t>a</w:t>
            </w:r>
            <w:r>
              <w:rPr>
                <w:spacing w:val="-5"/>
                <w:sz w:val="24"/>
              </w:rPr>
              <w:t xml:space="preserve"> </w:t>
            </w:r>
            <w:r>
              <w:rPr>
                <w:sz w:val="24"/>
              </w:rPr>
              <w:t>dynamic,</w:t>
            </w:r>
            <w:r>
              <w:rPr>
                <w:spacing w:val="-5"/>
                <w:sz w:val="24"/>
              </w:rPr>
              <w:t xml:space="preserve"> </w:t>
            </w:r>
            <w:r>
              <w:rPr>
                <w:sz w:val="24"/>
              </w:rPr>
              <w:t>data-driven</w:t>
            </w:r>
            <w:r>
              <w:rPr>
                <w:spacing w:val="-5"/>
                <w:sz w:val="24"/>
              </w:rPr>
              <w:t xml:space="preserve"> </w:t>
            </w:r>
            <w:r>
              <w:rPr>
                <w:sz w:val="24"/>
              </w:rPr>
              <w:t>system.</w:t>
            </w:r>
            <w:r>
              <w:rPr>
                <w:spacing w:val="-5"/>
                <w:sz w:val="24"/>
              </w:rPr>
              <w:t xml:space="preserve"> </w:t>
            </w:r>
            <w:r>
              <w:rPr>
                <w:sz w:val="24"/>
              </w:rPr>
              <w:t>By</w:t>
            </w:r>
            <w:r>
              <w:rPr>
                <w:spacing w:val="-5"/>
                <w:sz w:val="24"/>
              </w:rPr>
              <w:t xml:space="preserve"> </w:t>
            </w:r>
            <w:r>
              <w:rPr>
                <w:sz w:val="24"/>
              </w:rPr>
              <w:t>leveraging</w:t>
            </w:r>
            <w:r>
              <w:rPr>
                <w:spacing w:val="-5"/>
                <w:sz w:val="24"/>
              </w:rPr>
              <w:t xml:space="preserve"> </w:t>
            </w:r>
            <w:r>
              <w:rPr>
                <w:sz w:val="24"/>
              </w:rPr>
              <w:t>the</w:t>
            </w:r>
            <w:r>
              <w:rPr>
                <w:spacing w:val="-5"/>
                <w:sz w:val="24"/>
              </w:rPr>
              <w:t xml:space="preserve"> </w:t>
            </w:r>
            <w:r>
              <w:rPr>
                <w:sz w:val="24"/>
              </w:rPr>
              <w:t>JDBC API as a universal middleman, developers can execute complex SQL operations on a MySQL database without</w:t>
            </w:r>
            <w:r>
              <w:rPr>
                <w:sz w:val="24"/>
              </w:rPr>
              <w:t xml:space="preserve"> needing to manage low-level network protocols.</w:t>
            </w:r>
          </w:p>
          <w:p w:rsidR="000B294E" w:rsidRDefault="00C068FE">
            <w:pPr>
              <w:pStyle w:val="TableParagraph"/>
              <w:ind w:left="99" w:right="143"/>
              <w:rPr>
                <w:sz w:val="24"/>
              </w:rPr>
            </w:pPr>
            <w:r>
              <w:rPr>
                <w:sz w:val="24"/>
              </w:rPr>
              <w:t>The</w:t>
            </w:r>
            <w:r>
              <w:rPr>
                <w:spacing w:val="-4"/>
                <w:sz w:val="24"/>
              </w:rPr>
              <w:t xml:space="preserve"> </w:t>
            </w:r>
            <w:r>
              <w:rPr>
                <w:sz w:val="24"/>
              </w:rPr>
              <w:t>strength</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approach</w:t>
            </w:r>
            <w:r>
              <w:rPr>
                <w:spacing w:val="-4"/>
                <w:sz w:val="24"/>
              </w:rPr>
              <w:t xml:space="preserve"> </w:t>
            </w:r>
            <w:r>
              <w:rPr>
                <w:sz w:val="24"/>
              </w:rPr>
              <w:t>lies</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logical</w:t>
            </w:r>
            <w:r>
              <w:rPr>
                <w:spacing w:val="-4"/>
                <w:sz w:val="24"/>
              </w:rPr>
              <w:t xml:space="preserve"> </w:t>
            </w:r>
            <w:r>
              <w:rPr>
                <w:sz w:val="24"/>
              </w:rPr>
              <w:t>separation</w:t>
            </w:r>
            <w:r>
              <w:rPr>
                <w:spacing w:val="-4"/>
                <w:sz w:val="24"/>
              </w:rPr>
              <w:t xml:space="preserve"> </w:t>
            </w:r>
            <w:r>
              <w:rPr>
                <w:sz w:val="24"/>
              </w:rPr>
              <w:t xml:space="preserve">of concerns: the connection handles the session, the statement handles the command logic, and the result set handles the data output. Adhering to the established procedure—particularly the use of </w:t>
            </w:r>
            <w:proofErr w:type="spellStart"/>
            <w:r>
              <w:rPr>
                <w:sz w:val="24"/>
              </w:rPr>
              <w:t>PreparedStatements</w:t>
            </w:r>
            <w:proofErr w:type="spellEnd"/>
            <w:r>
              <w:rPr>
                <w:sz w:val="24"/>
              </w:rPr>
              <w:t xml:space="preserve"> for security and Try-With-Resources for e</w:t>
            </w:r>
            <w:r>
              <w:rPr>
                <w:sz w:val="24"/>
              </w:rPr>
              <w:t xml:space="preserve">fficient memory management—is essential for building robust and scalable applications. Ultimately, mastering this connectivity allows for the seamless integration of persistent storage, ensuring that application data remains secure, organized, and easily </w:t>
            </w:r>
            <w:r>
              <w:rPr>
                <w:spacing w:val="-2"/>
                <w:sz w:val="24"/>
              </w:rPr>
              <w:t>a</w:t>
            </w:r>
            <w:r>
              <w:rPr>
                <w:spacing w:val="-2"/>
                <w:sz w:val="24"/>
              </w:rPr>
              <w:t>ccessible</w:t>
            </w:r>
          </w:p>
        </w:tc>
      </w:tr>
    </w:tbl>
    <w:p w:rsidR="000B294E" w:rsidRDefault="000B294E">
      <w:pPr>
        <w:pStyle w:val="TableParagraph"/>
        <w:rPr>
          <w:sz w:val="24"/>
        </w:rPr>
        <w:sectPr w:rsidR="000B294E">
          <w:pgSz w:w="11920" w:h="16840"/>
          <w:pgMar w:top="60" w:right="992" w:bottom="280" w:left="141" w:header="720" w:footer="720" w:gutter="0"/>
          <w:cols w:space="720"/>
        </w:sectPr>
      </w:pPr>
    </w:p>
    <w:tbl>
      <w:tblPr>
        <w:tblW w:w="0" w:type="auto"/>
        <w:tblInd w:w="1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0B294E">
        <w:trPr>
          <w:trHeight w:val="2859"/>
        </w:trPr>
        <w:tc>
          <w:tcPr>
            <w:tcW w:w="2400" w:type="dxa"/>
          </w:tcPr>
          <w:p w:rsidR="000B294E" w:rsidRDefault="00C068FE">
            <w:pPr>
              <w:pStyle w:val="TableParagraph"/>
              <w:spacing w:before="122" w:line="232" w:lineRule="auto"/>
              <w:ind w:left="234" w:right="507"/>
              <w:rPr>
                <w:rFonts w:ascii="Times New Roman"/>
                <w:sz w:val="24"/>
              </w:rPr>
            </w:pPr>
            <w:proofErr w:type="spellStart"/>
            <w:r>
              <w:rPr>
                <w:rFonts w:ascii="Times New Roman"/>
                <w:sz w:val="24"/>
              </w:rPr>
              <w:lastRenderedPageBreak/>
              <w:t>Plag</w:t>
            </w:r>
            <w:proofErr w:type="spellEnd"/>
            <w:r>
              <w:rPr>
                <w:rFonts w:ascii="Times New Roman"/>
                <w:sz w:val="24"/>
              </w:rPr>
              <w:t xml:space="preserve"> Report (Similarity</w:t>
            </w:r>
            <w:r>
              <w:rPr>
                <w:rFonts w:ascii="Times New Roman"/>
                <w:spacing w:val="-15"/>
                <w:sz w:val="24"/>
              </w:rPr>
              <w:t xml:space="preserve"> </w:t>
            </w:r>
            <w:r>
              <w:rPr>
                <w:rFonts w:ascii="Times New Roman"/>
                <w:sz w:val="24"/>
              </w:rPr>
              <w:t>index</w:t>
            </w:r>
          </w:p>
          <w:p w:rsidR="000B294E" w:rsidRDefault="00C068FE">
            <w:pPr>
              <w:pStyle w:val="TableParagraph"/>
              <w:spacing w:line="265" w:lineRule="exact"/>
              <w:ind w:left="264"/>
              <w:rPr>
                <w:rFonts w:ascii="Times New Roman"/>
                <w:sz w:val="24"/>
              </w:rPr>
            </w:pPr>
            <w:r>
              <w:rPr>
                <w:rFonts w:ascii="Times New Roman"/>
                <w:sz w:val="24"/>
              </w:rPr>
              <w:t xml:space="preserve">&lt; </w:t>
            </w:r>
            <w:r>
              <w:rPr>
                <w:rFonts w:ascii="Times New Roman"/>
                <w:spacing w:val="-4"/>
                <w:sz w:val="24"/>
              </w:rPr>
              <w:t>12%)</w:t>
            </w:r>
          </w:p>
        </w:tc>
        <w:tc>
          <w:tcPr>
            <w:tcW w:w="6620" w:type="dxa"/>
          </w:tcPr>
          <w:p w:rsidR="000B294E" w:rsidRDefault="000B294E">
            <w:pPr>
              <w:pStyle w:val="TableParagraph"/>
              <w:spacing w:before="1" w:after="1"/>
              <w:rPr>
                <w:rFonts w:ascii="Calibri"/>
                <w:i/>
                <w:sz w:val="14"/>
              </w:rPr>
            </w:pPr>
          </w:p>
          <w:p w:rsidR="000B294E" w:rsidRDefault="00C068FE">
            <w:pPr>
              <w:pStyle w:val="TableParagraph"/>
              <w:ind w:left="130"/>
              <w:rPr>
                <w:rFonts w:ascii="Calibri"/>
                <w:sz w:val="20"/>
              </w:rPr>
            </w:pPr>
            <w:r>
              <w:rPr>
                <w:rFonts w:ascii="Calibri"/>
                <w:noProof/>
                <w:sz w:val="20"/>
                <w:lang w:val="en-IN" w:eastAsia="en-IN"/>
              </w:rPr>
              <w:drawing>
                <wp:inline distT="0" distB="0" distL="0" distR="0">
                  <wp:extent cx="3272101" cy="15688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3272101" cy="1568862"/>
                          </a:xfrm>
                          <a:prstGeom prst="rect">
                            <a:avLst/>
                          </a:prstGeom>
                        </pic:spPr>
                      </pic:pic>
                    </a:graphicData>
                  </a:graphic>
                </wp:inline>
              </w:drawing>
            </w:r>
          </w:p>
        </w:tc>
      </w:tr>
      <w:tr w:rsidR="000B294E">
        <w:trPr>
          <w:trHeight w:val="479"/>
        </w:trPr>
        <w:tc>
          <w:tcPr>
            <w:tcW w:w="2400" w:type="dxa"/>
          </w:tcPr>
          <w:p w:rsidR="000B294E" w:rsidRDefault="00C068FE">
            <w:pPr>
              <w:pStyle w:val="TableParagraph"/>
              <w:spacing w:before="119"/>
              <w:ind w:right="81"/>
              <w:jc w:val="center"/>
              <w:rPr>
                <w:rFonts w:ascii="Times New Roman"/>
                <w:sz w:val="24"/>
              </w:rPr>
            </w:pPr>
            <w:r>
              <w:rPr>
                <w:rFonts w:ascii="Times New Roman"/>
                <w:spacing w:val="-4"/>
                <w:sz w:val="24"/>
              </w:rPr>
              <w:t>Date</w:t>
            </w:r>
          </w:p>
        </w:tc>
        <w:tc>
          <w:tcPr>
            <w:tcW w:w="6620" w:type="dxa"/>
          </w:tcPr>
          <w:p w:rsidR="000B294E" w:rsidRDefault="000779BA">
            <w:pPr>
              <w:pStyle w:val="TableParagraph"/>
              <w:spacing w:before="119"/>
              <w:ind w:left="234"/>
              <w:rPr>
                <w:rFonts w:ascii="Times New Roman"/>
                <w:sz w:val="24"/>
              </w:rPr>
            </w:pPr>
            <w:r>
              <w:rPr>
                <w:rFonts w:ascii="Times New Roman"/>
                <w:spacing w:val="-2"/>
                <w:sz w:val="24"/>
              </w:rPr>
              <w:t>04/04</w:t>
            </w:r>
            <w:r w:rsidR="00C068FE">
              <w:rPr>
                <w:rFonts w:ascii="Times New Roman"/>
                <w:spacing w:val="-2"/>
                <w:sz w:val="24"/>
              </w:rPr>
              <w:t>/2026</w:t>
            </w:r>
          </w:p>
        </w:tc>
      </w:tr>
    </w:tbl>
    <w:p w:rsidR="000B294E" w:rsidRDefault="000B294E">
      <w:pPr>
        <w:pStyle w:val="BodyText"/>
        <w:rPr>
          <w:sz w:val="22"/>
        </w:rPr>
      </w:pPr>
    </w:p>
    <w:p w:rsidR="000B294E" w:rsidRDefault="000B294E">
      <w:pPr>
        <w:pStyle w:val="BodyText"/>
        <w:spacing w:before="85"/>
        <w:rPr>
          <w:sz w:val="22"/>
        </w:rPr>
      </w:pPr>
    </w:p>
    <w:p w:rsidR="000B294E" w:rsidRDefault="00C068FE">
      <w:pPr>
        <w:spacing w:line="267" w:lineRule="exact"/>
        <w:ind w:left="2934"/>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proofErr w:type="spellStart"/>
      <w:r>
        <w:rPr>
          <w:rFonts w:ascii="Calibri" w:hAnsi="Calibri"/>
          <w:spacing w:val="-2"/>
        </w:rPr>
        <w:t>Sanstha’s</w:t>
      </w:r>
      <w:proofErr w:type="spellEnd"/>
    </w:p>
    <w:p w:rsidR="000B294E" w:rsidRDefault="00C068FE">
      <w:pPr>
        <w:spacing w:line="320" w:lineRule="exact"/>
        <w:ind w:right="4985"/>
        <w:jc w:val="right"/>
        <w:rPr>
          <w:sz w:val="28"/>
        </w:rPr>
      </w:pPr>
      <w:proofErr w:type="spellStart"/>
      <w:r>
        <w:rPr>
          <w:sz w:val="28"/>
        </w:rPr>
        <w:t>Yeshwantrao</w:t>
      </w:r>
      <w:proofErr w:type="spellEnd"/>
      <w:r>
        <w:rPr>
          <w:spacing w:val="-17"/>
          <w:sz w:val="28"/>
        </w:rPr>
        <w:t xml:space="preserve"> </w:t>
      </w:r>
      <w:proofErr w:type="spellStart"/>
      <w:r>
        <w:rPr>
          <w:sz w:val="28"/>
        </w:rPr>
        <w:t>Chavan</w:t>
      </w:r>
      <w:proofErr w:type="spellEnd"/>
      <w:r>
        <w:rPr>
          <w:spacing w:val="-16"/>
          <w:sz w:val="28"/>
        </w:rPr>
        <w:t xml:space="preserve"> </w:t>
      </w:r>
      <w:r>
        <w:rPr>
          <w:sz w:val="28"/>
        </w:rPr>
        <w:t>College</w:t>
      </w:r>
      <w:r>
        <w:rPr>
          <w:spacing w:val="-16"/>
          <w:sz w:val="28"/>
        </w:rPr>
        <w:t xml:space="preserve"> </w:t>
      </w:r>
      <w:r>
        <w:rPr>
          <w:spacing w:val="-5"/>
          <w:sz w:val="28"/>
        </w:rPr>
        <w:t>of</w:t>
      </w:r>
    </w:p>
    <w:p w:rsidR="000B294E" w:rsidRDefault="00C068FE">
      <w:pPr>
        <w:ind w:right="4985"/>
        <w:jc w:val="right"/>
        <w:rPr>
          <w:sz w:val="28"/>
        </w:rPr>
      </w:pPr>
      <w:r>
        <w:rPr>
          <w:spacing w:val="-2"/>
          <w:sz w:val="28"/>
        </w:rPr>
        <w:t>Engineering</w:t>
      </w:r>
    </w:p>
    <w:p w:rsidR="000B294E" w:rsidRDefault="00C068FE">
      <w:pPr>
        <w:spacing w:before="11"/>
        <w:ind w:right="4985"/>
        <w:jc w:val="right"/>
        <w:rPr>
          <w:rFonts w:ascii="Calibri"/>
        </w:rPr>
      </w:pPr>
      <w:r>
        <w:rPr>
          <w:rFonts w:ascii="Calibri"/>
          <w:spacing w:val="-2"/>
        </w:rPr>
        <w:t>(Empowered</w:t>
      </w:r>
      <w:r>
        <w:rPr>
          <w:rFonts w:ascii="Calibri"/>
          <w:spacing w:val="7"/>
        </w:rPr>
        <w:t xml:space="preserve"> </w:t>
      </w:r>
      <w:r>
        <w:rPr>
          <w:rFonts w:ascii="Calibri"/>
          <w:spacing w:val="-2"/>
        </w:rPr>
        <w:t>Autonomous</w:t>
      </w:r>
      <w:r>
        <w:rPr>
          <w:rFonts w:ascii="Calibri"/>
          <w:spacing w:val="8"/>
        </w:rPr>
        <w:t xml:space="preserve"> </w:t>
      </w:r>
      <w:r>
        <w:rPr>
          <w:rFonts w:ascii="Calibri"/>
          <w:spacing w:val="-2"/>
        </w:rPr>
        <w:t>Institution</w:t>
      </w:r>
      <w:r>
        <w:rPr>
          <w:rFonts w:ascii="Calibri"/>
          <w:spacing w:val="8"/>
        </w:rPr>
        <w:t xml:space="preserve"> </w:t>
      </w:r>
      <w:r>
        <w:rPr>
          <w:rFonts w:ascii="Calibri"/>
          <w:spacing w:val="-2"/>
        </w:rPr>
        <w:t>under</w:t>
      </w:r>
    </w:p>
    <w:p w:rsidR="000B294E" w:rsidRDefault="00C068FE">
      <w:pPr>
        <w:ind w:right="4985"/>
        <w:jc w:val="right"/>
        <w:rPr>
          <w:rFonts w:ascii="Calibri"/>
        </w:rPr>
      </w:pPr>
      <w:r>
        <w:rPr>
          <w:rFonts w:ascii="Calibri"/>
          <w:spacing w:val="-4"/>
        </w:rPr>
        <w:t>R.T.M</w:t>
      </w:r>
      <w:r>
        <w:rPr>
          <w:rFonts w:ascii="Calibri"/>
          <w:spacing w:val="-2"/>
        </w:rPr>
        <w:t xml:space="preserve"> </w:t>
      </w:r>
      <w:r>
        <w:rPr>
          <w:rFonts w:ascii="Calibri"/>
          <w:spacing w:val="-4"/>
        </w:rPr>
        <w:t>Nagpur</w:t>
      </w:r>
      <w:r>
        <w:rPr>
          <w:rFonts w:ascii="Calibri"/>
          <w:spacing w:val="-1"/>
        </w:rPr>
        <w:t xml:space="preserve"> </w:t>
      </w:r>
      <w:r>
        <w:rPr>
          <w:rFonts w:ascii="Calibri"/>
          <w:spacing w:val="-4"/>
        </w:rPr>
        <w:t>University)</w:t>
      </w:r>
    </w:p>
    <w:p w:rsidR="000B294E" w:rsidRDefault="00C068FE">
      <w:pPr>
        <w:pStyle w:val="Heading2"/>
        <w:spacing w:before="2"/>
      </w:pPr>
      <w:proofErr w:type="spellStart"/>
      <w:r>
        <w:t>Hingna</w:t>
      </w:r>
      <w:proofErr w:type="spellEnd"/>
      <w:r>
        <w:rPr>
          <w:spacing w:val="-11"/>
        </w:rPr>
        <w:t xml:space="preserve"> </w:t>
      </w:r>
      <w:r>
        <w:t>Road,</w:t>
      </w:r>
      <w:r>
        <w:rPr>
          <w:spacing w:val="-11"/>
        </w:rPr>
        <w:t xml:space="preserve"> </w:t>
      </w:r>
      <w:proofErr w:type="spellStart"/>
      <w:r>
        <w:t>Wanadongri</w:t>
      </w:r>
      <w:proofErr w:type="spellEnd"/>
      <w:r>
        <w:t>,</w:t>
      </w:r>
      <w:r>
        <w:rPr>
          <w:spacing w:val="-11"/>
        </w:rPr>
        <w:t xml:space="preserve"> </w:t>
      </w:r>
      <w:r>
        <w:t>Nagpur</w:t>
      </w:r>
      <w:r>
        <w:rPr>
          <w:spacing w:val="-11"/>
        </w:rPr>
        <w:t xml:space="preserve"> </w:t>
      </w:r>
      <w:r>
        <w:t>-</w:t>
      </w:r>
      <w:r>
        <w:rPr>
          <w:spacing w:val="-11"/>
        </w:rPr>
        <w:t xml:space="preserve"> </w:t>
      </w:r>
      <w:r>
        <w:t>441</w:t>
      </w:r>
      <w:r>
        <w:rPr>
          <w:spacing w:val="-11"/>
        </w:rPr>
        <w:t xml:space="preserve"> </w:t>
      </w:r>
      <w:r>
        <w:t>110 NAAC A++ Grade</w:t>
      </w:r>
    </w:p>
    <w:p w:rsidR="000B294E" w:rsidRDefault="00C068FE">
      <w:pPr>
        <w:spacing w:line="199" w:lineRule="exact"/>
        <w:ind w:left="871"/>
        <w:jc w:val="center"/>
        <w:rPr>
          <w:sz w:val="18"/>
        </w:rPr>
      </w:pPr>
      <w:r>
        <w:rPr>
          <w:sz w:val="18"/>
        </w:rPr>
        <w:t>Ph.:</w:t>
      </w:r>
      <w:r>
        <w:rPr>
          <w:spacing w:val="-3"/>
          <w:sz w:val="18"/>
        </w:rPr>
        <w:t xml:space="preserve"> </w:t>
      </w:r>
      <w:r>
        <w:rPr>
          <w:sz w:val="18"/>
        </w:rPr>
        <w:t>07104-237919, 234623,</w:t>
      </w:r>
      <w:r>
        <w:rPr>
          <w:spacing w:val="-1"/>
          <w:sz w:val="18"/>
        </w:rPr>
        <w:t xml:space="preserve"> </w:t>
      </w:r>
      <w:r>
        <w:rPr>
          <w:sz w:val="18"/>
        </w:rPr>
        <w:t>329249, 329250</w:t>
      </w:r>
      <w:r>
        <w:rPr>
          <w:spacing w:val="-1"/>
          <w:sz w:val="18"/>
        </w:rPr>
        <w:t xml:space="preserve"> </w:t>
      </w:r>
      <w:r>
        <w:rPr>
          <w:sz w:val="18"/>
        </w:rPr>
        <w:t>Fax: 07104-232376,</w:t>
      </w:r>
      <w:r>
        <w:rPr>
          <w:spacing w:val="-1"/>
          <w:sz w:val="18"/>
        </w:rPr>
        <w:t xml:space="preserve"> </w:t>
      </w:r>
      <w:r>
        <w:rPr>
          <w:sz w:val="18"/>
        </w:rPr>
        <w:t xml:space="preserve">Website: </w:t>
      </w:r>
      <w:hyperlink r:id="rId17">
        <w:r>
          <w:rPr>
            <w:color w:val="0000FF"/>
            <w:spacing w:val="-2"/>
            <w:sz w:val="18"/>
          </w:rPr>
          <w:t>www.ycce.edu</w:t>
        </w:r>
      </w:hyperlink>
    </w:p>
    <w:p w:rsidR="000B294E" w:rsidRDefault="00C068FE">
      <w:pPr>
        <w:spacing w:line="271" w:lineRule="exact"/>
        <w:ind w:left="871"/>
        <w:jc w:val="center"/>
        <w:rPr>
          <w:sz w:val="24"/>
        </w:rPr>
      </w:pPr>
      <w:r>
        <w:rPr>
          <w:sz w:val="24"/>
        </w:rPr>
        <w:t xml:space="preserve">Department of Artificial Intelligence &amp; Data </w:t>
      </w:r>
      <w:r>
        <w:rPr>
          <w:spacing w:val="-2"/>
          <w:sz w:val="24"/>
        </w:rPr>
        <w:t>Science</w:t>
      </w:r>
    </w:p>
    <w:p w:rsidR="000B294E" w:rsidRDefault="00C068FE">
      <w:pPr>
        <w:pStyle w:val="Heading3"/>
        <w:ind w:left="4779"/>
      </w:pPr>
      <w:r>
        <w:t>Vision</w:t>
      </w:r>
      <w:r>
        <w:rPr>
          <w:spacing w:val="-4"/>
        </w:rPr>
        <w:t xml:space="preserve"> </w:t>
      </w:r>
      <w:r>
        <w:t>of</w:t>
      </w:r>
      <w:r>
        <w:rPr>
          <w:spacing w:val="-4"/>
        </w:rPr>
        <w:t xml:space="preserve"> </w:t>
      </w:r>
      <w:r>
        <w:t>the</w:t>
      </w:r>
      <w:r>
        <w:rPr>
          <w:spacing w:val="-3"/>
        </w:rPr>
        <w:t xml:space="preserve"> </w:t>
      </w:r>
      <w:r>
        <w:rPr>
          <w:spacing w:val="-2"/>
        </w:rPr>
        <w:t>Department</w:t>
      </w:r>
    </w:p>
    <w:p w:rsidR="000B294E" w:rsidRDefault="00C068FE">
      <w:pPr>
        <w:pStyle w:val="BodyText"/>
        <w:spacing w:before="8" w:line="216" w:lineRule="auto"/>
        <w:ind w:left="879" w:right="530" w:firstLine="525"/>
      </w:pPr>
      <w:r>
        <w:t>To</w:t>
      </w:r>
      <w:r>
        <w:rPr>
          <w:spacing w:val="-6"/>
        </w:rPr>
        <w:t xml:space="preserve"> </w:t>
      </w:r>
      <w:r>
        <w:t>be</w:t>
      </w:r>
      <w:r>
        <w:rPr>
          <w:spacing w:val="-6"/>
        </w:rPr>
        <w:t xml:space="preserve"> </w:t>
      </w:r>
      <w:r>
        <w:t>a</w:t>
      </w:r>
      <w:r>
        <w:rPr>
          <w:spacing w:val="-6"/>
        </w:rPr>
        <w:t xml:space="preserve"> </w:t>
      </w:r>
      <w:r>
        <w:t>preferred</w:t>
      </w:r>
      <w:r>
        <w:rPr>
          <w:spacing w:val="-6"/>
        </w:rPr>
        <w:t xml:space="preserve"> </w:t>
      </w:r>
      <w:r>
        <w:t>hub</w:t>
      </w:r>
      <w:r>
        <w:rPr>
          <w:spacing w:val="-6"/>
        </w:rPr>
        <w:t xml:space="preserve"> </w:t>
      </w:r>
      <w:r>
        <w:t>for</w:t>
      </w:r>
      <w:r>
        <w:rPr>
          <w:spacing w:val="-6"/>
        </w:rPr>
        <w:t xml:space="preserve"> </w:t>
      </w:r>
      <w:r>
        <w:t>nurturing</w:t>
      </w:r>
      <w:r>
        <w:rPr>
          <w:spacing w:val="-6"/>
        </w:rPr>
        <w:t xml:space="preserve"> </w:t>
      </w:r>
      <w:r>
        <w:t>computer</w:t>
      </w:r>
      <w:r>
        <w:rPr>
          <w:spacing w:val="-6"/>
        </w:rPr>
        <w:t xml:space="preserve"> </w:t>
      </w:r>
      <w:r>
        <w:t>engineering</w:t>
      </w:r>
      <w:r>
        <w:rPr>
          <w:spacing w:val="-6"/>
        </w:rPr>
        <w:t xml:space="preserve"> </w:t>
      </w:r>
      <w:r>
        <w:t>aspirants</w:t>
      </w:r>
      <w:r>
        <w:rPr>
          <w:spacing w:val="-6"/>
        </w:rPr>
        <w:t xml:space="preserve"> </w:t>
      </w:r>
      <w:r>
        <w:t>through</w:t>
      </w:r>
      <w:r>
        <w:rPr>
          <w:spacing w:val="-6"/>
        </w:rPr>
        <w:t xml:space="preserve"> </w:t>
      </w:r>
      <w:r>
        <w:t>innovative,</w:t>
      </w:r>
      <w:r>
        <w:rPr>
          <w:spacing w:val="-6"/>
        </w:rPr>
        <w:t xml:space="preserve"> </w:t>
      </w:r>
      <w:r>
        <w:t>ethical,</w:t>
      </w:r>
      <w:r>
        <w:rPr>
          <w:spacing w:val="-6"/>
        </w:rPr>
        <w:t xml:space="preserve"> </w:t>
      </w:r>
      <w:r>
        <w:t>value-based</w:t>
      </w:r>
      <w:r>
        <w:rPr>
          <w:spacing w:val="-6"/>
        </w:rPr>
        <w:t xml:space="preserve"> </w:t>
      </w:r>
      <w:r>
        <w:t>technical</w:t>
      </w:r>
      <w:r>
        <w:rPr>
          <w:spacing w:val="-6"/>
        </w:rPr>
        <w:t xml:space="preserve"> </w:t>
      </w:r>
      <w:r>
        <w:t>education,</w:t>
      </w:r>
      <w:r>
        <w:rPr>
          <w:spacing w:val="40"/>
        </w:rPr>
        <w:t xml:space="preserve"> </w:t>
      </w:r>
      <w:r>
        <w:t>impactful research, and industry collaboration, to become successful professionals contributing for the betterment of society.</w:t>
      </w:r>
    </w:p>
    <w:p w:rsidR="000B294E" w:rsidRDefault="00C068FE">
      <w:pPr>
        <w:pStyle w:val="Heading3"/>
        <w:spacing w:before="4"/>
        <w:ind w:right="398"/>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rsidR="000B294E" w:rsidRDefault="00C068FE">
      <w:pPr>
        <w:pStyle w:val="BodyText"/>
        <w:spacing w:before="7" w:line="216" w:lineRule="auto"/>
        <w:ind w:left="871" w:right="387"/>
        <w:jc w:val="center"/>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w:t>
      </w:r>
      <w:r>
        <w:t>ndustry–institute</w:t>
      </w:r>
      <w:r>
        <w:rPr>
          <w:spacing w:val="40"/>
        </w:rPr>
        <w:t xml:space="preserve"> </w:t>
      </w:r>
      <w:r>
        <w:t>collaboration, Holistic, ethical and sustainable development for lifelong success.</w:t>
      </w:r>
    </w:p>
    <w:p w:rsidR="000B294E" w:rsidRDefault="000B294E">
      <w:pPr>
        <w:pStyle w:val="BodyText"/>
      </w:pPr>
    </w:p>
    <w:p w:rsidR="000B294E" w:rsidRDefault="000B294E">
      <w:pPr>
        <w:pStyle w:val="BodyText"/>
        <w:spacing w:before="28"/>
      </w:pPr>
    </w:p>
    <w:p w:rsidR="000B294E" w:rsidRDefault="00C068FE">
      <w:pPr>
        <w:spacing w:before="1"/>
        <w:ind w:left="1108" w:right="307"/>
        <w:jc w:val="center"/>
        <w:rPr>
          <w:rFonts w:ascii="Times New Roman"/>
          <w:b/>
          <w:sz w:val="28"/>
        </w:rPr>
      </w:pPr>
      <w:r>
        <w:rPr>
          <w:rFonts w:ascii="Times New Roman"/>
          <w:b/>
          <w:sz w:val="28"/>
        </w:rPr>
        <w:t>Observation</w:t>
      </w:r>
      <w:r>
        <w:rPr>
          <w:rFonts w:ascii="Times New Roman"/>
          <w:b/>
          <w:spacing w:val="-8"/>
          <w:sz w:val="28"/>
        </w:rPr>
        <w:t xml:space="preserve"> </w:t>
      </w:r>
      <w:r>
        <w:rPr>
          <w:rFonts w:ascii="Times New Roman"/>
          <w:b/>
          <w:sz w:val="28"/>
        </w:rPr>
        <w:t>copy</w:t>
      </w:r>
      <w:r>
        <w:rPr>
          <w:rFonts w:ascii="Times New Roman"/>
          <w:b/>
          <w:spacing w:val="-7"/>
          <w:sz w:val="28"/>
        </w:rPr>
        <w:t xml:space="preserve"> </w:t>
      </w:r>
      <w:r>
        <w:rPr>
          <w:rFonts w:ascii="Times New Roman"/>
          <w:b/>
          <w:spacing w:val="-2"/>
          <w:sz w:val="28"/>
        </w:rPr>
        <w:t>screenshot</w:t>
      </w:r>
    </w:p>
    <w:p w:rsidR="000B294E" w:rsidRDefault="000B294E">
      <w:pPr>
        <w:jc w:val="center"/>
        <w:rPr>
          <w:rFonts w:ascii="Times New Roman"/>
          <w:b/>
          <w:sz w:val="28"/>
        </w:rPr>
        <w:sectPr w:rsidR="000B294E">
          <w:type w:val="continuous"/>
          <w:pgSz w:w="11920" w:h="16840"/>
          <w:pgMar w:top="100" w:right="992" w:bottom="280" w:left="141" w:header="720" w:footer="720" w:gutter="0"/>
          <w:cols w:space="720"/>
        </w:sectPr>
      </w:pPr>
    </w:p>
    <w:p w:rsidR="000B294E" w:rsidRDefault="00C068FE">
      <w:pPr>
        <w:pStyle w:val="BodyText"/>
        <w:ind w:left="69"/>
        <w:rPr>
          <w:rFonts w:ascii="Times New Roman"/>
          <w:i w:val="0"/>
          <w:sz w:val="20"/>
        </w:rPr>
      </w:pPr>
      <w:r>
        <w:rPr>
          <w:rFonts w:ascii="Times New Roman"/>
          <w:i w:val="0"/>
          <w:noProof/>
          <w:sz w:val="20"/>
          <w:lang w:val="en-IN" w:eastAsia="en-IN"/>
        </w:rPr>
        <w:lastRenderedPageBreak/>
        <w:drawing>
          <wp:inline distT="0" distB="0" distL="0" distR="0" wp14:anchorId="23A600F6" wp14:editId="327FA2FA">
            <wp:extent cx="6715276" cy="428453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715276" cy="4284535"/>
                    </a:xfrm>
                    <a:prstGeom prst="rect">
                      <a:avLst/>
                    </a:prstGeom>
                  </pic:spPr>
                </pic:pic>
              </a:graphicData>
            </a:graphic>
          </wp:inline>
        </w:drawing>
      </w:r>
    </w:p>
    <w:sectPr w:rsidR="000B294E">
      <w:pgSz w:w="11920" w:h="16840"/>
      <w:pgMar w:top="160" w:right="992"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1574F"/>
    <w:multiLevelType w:val="hybridMultilevel"/>
    <w:tmpl w:val="5C0ED872"/>
    <w:lvl w:ilvl="0" w:tplc="29341D72">
      <w:numFmt w:val="bullet"/>
      <w:lvlText w:val="●"/>
      <w:lvlJc w:val="left"/>
      <w:pPr>
        <w:ind w:left="820" w:hanging="360"/>
      </w:pPr>
      <w:rPr>
        <w:rFonts w:ascii="Arial MT" w:eastAsia="Arial MT" w:hAnsi="Arial MT" w:cs="Arial MT" w:hint="default"/>
        <w:spacing w:val="0"/>
        <w:w w:val="60"/>
        <w:lang w:val="en-US" w:eastAsia="en-US" w:bidi="ar-SA"/>
      </w:rPr>
    </w:lvl>
    <w:lvl w:ilvl="1" w:tplc="09182C02">
      <w:numFmt w:val="bullet"/>
      <w:lvlText w:val="○"/>
      <w:lvlJc w:val="left"/>
      <w:pPr>
        <w:ind w:left="1540" w:hanging="360"/>
      </w:pPr>
      <w:rPr>
        <w:rFonts w:ascii="Arial MT" w:eastAsia="Arial MT" w:hAnsi="Arial MT" w:cs="Arial MT" w:hint="default"/>
        <w:b w:val="0"/>
        <w:bCs w:val="0"/>
        <w:i w:val="0"/>
        <w:iCs w:val="0"/>
        <w:spacing w:val="0"/>
        <w:w w:val="60"/>
        <w:sz w:val="24"/>
        <w:szCs w:val="24"/>
        <w:lang w:val="en-US" w:eastAsia="en-US" w:bidi="ar-SA"/>
      </w:rPr>
    </w:lvl>
    <w:lvl w:ilvl="2" w:tplc="B7FE2C6C">
      <w:numFmt w:val="bullet"/>
      <w:lvlText w:val="•"/>
      <w:lvlJc w:val="left"/>
      <w:pPr>
        <w:ind w:left="2102" w:hanging="360"/>
      </w:pPr>
      <w:rPr>
        <w:rFonts w:hint="default"/>
        <w:lang w:val="en-US" w:eastAsia="en-US" w:bidi="ar-SA"/>
      </w:rPr>
    </w:lvl>
    <w:lvl w:ilvl="3" w:tplc="858CB874">
      <w:numFmt w:val="bullet"/>
      <w:lvlText w:val="•"/>
      <w:lvlJc w:val="left"/>
      <w:pPr>
        <w:ind w:left="2664" w:hanging="360"/>
      </w:pPr>
      <w:rPr>
        <w:rFonts w:hint="default"/>
        <w:lang w:val="en-US" w:eastAsia="en-US" w:bidi="ar-SA"/>
      </w:rPr>
    </w:lvl>
    <w:lvl w:ilvl="4" w:tplc="E5209F5C">
      <w:numFmt w:val="bullet"/>
      <w:lvlText w:val="•"/>
      <w:lvlJc w:val="left"/>
      <w:pPr>
        <w:ind w:left="3226" w:hanging="360"/>
      </w:pPr>
      <w:rPr>
        <w:rFonts w:hint="default"/>
        <w:lang w:val="en-US" w:eastAsia="en-US" w:bidi="ar-SA"/>
      </w:rPr>
    </w:lvl>
    <w:lvl w:ilvl="5" w:tplc="3014002E">
      <w:numFmt w:val="bullet"/>
      <w:lvlText w:val="•"/>
      <w:lvlJc w:val="left"/>
      <w:pPr>
        <w:ind w:left="3788" w:hanging="360"/>
      </w:pPr>
      <w:rPr>
        <w:rFonts w:hint="default"/>
        <w:lang w:val="en-US" w:eastAsia="en-US" w:bidi="ar-SA"/>
      </w:rPr>
    </w:lvl>
    <w:lvl w:ilvl="6" w:tplc="3C62FF6A">
      <w:numFmt w:val="bullet"/>
      <w:lvlText w:val="•"/>
      <w:lvlJc w:val="left"/>
      <w:pPr>
        <w:ind w:left="4351" w:hanging="360"/>
      </w:pPr>
      <w:rPr>
        <w:rFonts w:hint="default"/>
        <w:lang w:val="en-US" w:eastAsia="en-US" w:bidi="ar-SA"/>
      </w:rPr>
    </w:lvl>
    <w:lvl w:ilvl="7" w:tplc="2FAAE5C2">
      <w:numFmt w:val="bullet"/>
      <w:lvlText w:val="•"/>
      <w:lvlJc w:val="left"/>
      <w:pPr>
        <w:ind w:left="4913" w:hanging="360"/>
      </w:pPr>
      <w:rPr>
        <w:rFonts w:hint="default"/>
        <w:lang w:val="en-US" w:eastAsia="en-US" w:bidi="ar-SA"/>
      </w:rPr>
    </w:lvl>
    <w:lvl w:ilvl="8" w:tplc="E6529F4C">
      <w:numFmt w:val="bullet"/>
      <w:lvlText w:val="•"/>
      <w:lvlJc w:val="left"/>
      <w:pPr>
        <w:ind w:left="5475" w:hanging="360"/>
      </w:pPr>
      <w:rPr>
        <w:rFonts w:hint="default"/>
        <w:lang w:val="en-US" w:eastAsia="en-US" w:bidi="ar-SA"/>
      </w:rPr>
    </w:lvl>
  </w:abstractNum>
  <w:abstractNum w:abstractNumId="1">
    <w:nsid w:val="6B4456C8"/>
    <w:multiLevelType w:val="hybridMultilevel"/>
    <w:tmpl w:val="FE78EA86"/>
    <w:lvl w:ilvl="0" w:tplc="9DA8CB40">
      <w:numFmt w:val="bullet"/>
      <w:lvlText w:val="●"/>
      <w:lvlJc w:val="left"/>
      <w:pPr>
        <w:ind w:left="820" w:hanging="360"/>
      </w:pPr>
      <w:rPr>
        <w:rFonts w:ascii="Arial MT" w:eastAsia="Arial MT" w:hAnsi="Arial MT" w:cs="Arial MT" w:hint="default"/>
        <w:b w:val="0"/>
        <w:bCs w:val="0"/>
        <w:i w:val="0"/>
        <w:iCs w:val="0"/>
        <w:spacing w:val="0"/>
        <w:w w:val="60"/>
        <w:sz w:val="24"/>
        <w:szCs w:val="24"/>
        <w:lang w:val="en-US" w:eastAsia="en-US" w:bidi="ar-SA"/>
      </w:rPr>
    </w:lvl>
    <w:lvl w:ilvl="1" w:tplc="D6C028CC">
      <w:numFmt w:val="bullet"/>
      <w:lvlText w:val="•"/>
      <w:lvlJc w:val="left"/>
      <w:pPr>
        <w:ind w:left="1398" w:hanging="360"/>
      </w:pPr>
      <w:rPr>
        <w:rFonts w:hint="default"/>
        <w:lang w:val="en-US" w:eastAsia="en-US" w:bidi="ar-SA"/>
      </w:rPr>
    </w:lvl>
    <w:lvl w:ilvl="2" w:tplc="7D5E0108">
      <w:numFmt w:val="bullet"/>
      <w:lvlText w:val="•"/>
      <w:lvlJc w:val="left"/>
      <w:pPr>
        <w:ind w:left="1976" w:hanging="360"/>
      </w:pPr>
      <w:rPr>
        <w:rFonts w:hint="default"/>
        <w:lang w:val="en-US" w:eastAsia="en-US" w:bidi="ar-SA"/>
      </w:rPr>
    </w:lvl>
    <w:lvl w:ilvl="3" w:tplc="E5160A1A">
      <w:numFmt w:val="bullet"/>
      <w:lvlText w:val="•"/>
      <w:lvlJc w:val="left"/>
      <w:pPr>
        <w:ind w:left="2554" w:hanging="360"/>
      </w:pPr>
      <w:rPr>
        <w:rFonts w:hint="default"/>
        <w:lang w:val="en-US" w:eastAsia="en-US" w:bidi="ar-SA"/>
      </w:rPr>
    </w:lvl>
    <w:lvl w:ilvl="4" w:tplc="C8C24690">
      <w:numFmt w:val="bullet"/>
      <w:lvlText w:val="•"/>
      <w:lvlJc w:val="left"/>
      <w:pPr>
        <w:ind w:left="3132" w:hanging="360"/>
      </w:pPr>
      <w:rPr>
        <w:rFonts w:hint="default"/>
        <w:lang w:val="en-US" w:eastAsia="en-US" w:bidi="ar-SA"/>
      </w:rPr>
    </w:lvl>
    <w:lvl w:ilvl="5" w:tplc="7B8E99DA">
      <w:numFmt w:val="bullet"/>
      <w:lvlText w:val="•"/>
      <w:lvlJc w:val="left"/>
      <w:pPr>
        <w:ind w:left="3710" w:hanging="360"/>
      </w:pPr>
      <w:rPr>
        <w:rFonts w:hint="default"/>
        <w:lang w:val="en-US" w:eastAsia="en-US" w:bidi="ar-SA"/>
      </w:rPr>
    </w:lvl>
    <w:lvl w:ilvl="6" w:tplc="AC40B7F0">
      <w:numFmt w:val="bullet"/>
      <w:lvlText w:val="•"/>
      <w:lvlJc w:val="left"/>
      <w:pPr>
        <w:ind w:left="4288" w:hanging="360"/>
      </w:pPr>
      <w:rPr>
        <w:rFonts w:hint="default"/>
        <w:lang w:val="en-US" w:eastAsia="en-US" w:bidi="ar-SA"/>
      </w:rPr>
    </w:lvl>
    <w:lvl w:ilvl="7" w:tplc="ED709BA0">
      <w:numFmt w:val="bullet"/>
      <w:lvlText w:val="•"/>
      <w:lvlJc w:val="left"/>
      <w:pPr>
        <w:ind w:left="4866" w:hanging="360"/>
      </w:pPr>
      <w:rPr>
        <w:rFonts w:hint="default"/>
        <w:lang w:val="en-US" w:eastAsia="en-US" w:bidi="ar-SA"/>
      </w:rPr>
    </w:lvl>
    <w:lvl w:ilvl="8" w:tplc="D492864E">
      <w:numFmt w:val="bullet"/>
      <w:lvlText w:val="•"/>
      <w:lvlJc w:val="left"/>
      <w:pPr>
        <w:ind w:left="54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B294E"/>
    <w:rsid w:val="000779BA"/>
    <w:rsid w:val="000B294E"/>
    <w:rsid w:val="00C06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299"/>
      <w:outlineLvl w:val="0"/>
    </w:pPr>
    <w:rPr>
      <w:rFonts w:ascii="Times New Roman" w:eastAsia="Times New Roman" w:hAnsi="Times New Roman" w:cs="Times New Roman"/>
      <w:b/>
      <w:bCs/>
    </w:rPr>
  </w:style>
  <w:style w:type="paragraph" w:styleId="Heading2">
    <w:name w:val="heading 2"/>
    <w:basedOn w:val="Normal"/>
    <w:uiPriority w:val="1"/>
    <w:qFormat/>
    <w:pPr>
      <w:spacing w:before="3"/>
      <w:ind w:left="5080" w:right="2244" w:hanging="1032"/>
      <w:outlineLvl w:val="1"/>
    </w:pPr>
    <w:rPr>
      <w:sz w:val="20"/>
      <w:szCs w:val="20"/>
    </w:rPr>
  </w:style>
  <w:style w:type="paragraph" w:styleId="Heading3">
    <w:name w:val="heading 3"/>
    <w:basedOn w:val="Normal"/>
    <w:uiPriority w:val="1"/>
    <w:qFormat/>
    <w:pPr>
      <w:spacing w:before="9" w:line="188" w:lineRule="exact"/>
      <w:ind w:left="871"/>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779BA"/>
    <w:rPr>
      <w:rFonts w:ascii="Tahoma" w:hAnsi="Tahoma" w:cs="Tahoma"/>
      <w:sz w:val="16"/>
      <w:szCs w:val="16"/>
    </w:rPr>
  </w:style>
  <w:style w:type="character" w:customStyle="1" w:styleId="BalloonTextChar">
    <w:name w:val="Balloon Text Char"/>
    <w:basedOn w:val="DefaultParagraphFont"/>
    <w:link w:val="BalloonText"/>
    <w:uiPriority w:val="99"/>
    <w:semiHidden/>
    <w:rsid w:val="000779BA"/>
    <w:rPr>
      <w:rFonts w:ascii="Tahoma" w:eastAsia="Arial MT" w:hAnsi="Tahoma" w:cs="Tahoma"/>
      <w:sz w:val="16"/>
      <w:szCs w:val="16"/>
    </w:rPr>
  </w:style>
  <w:style w:type="character" w:styleId="Hyperlink">
    <w:name w:val="Hyperlink"/>
    <w:basedOn w:val="DefaultParagraphFont"/>
    <w:uiPriority w:val="99"/>
    <w:unhideWhenUsed/>
    <w:rsid w:val="000779B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299"/>
      <w:outlineLvl w:val="0"/>
    </w:pPr>
    <w:rPr>
      <w:rFonts w:ascii="Times New Roman" w:eastAsia="Times New Roman" w:hAnsi="Times New Roman" w:cs="Times New Roman"/>
      <w:b/>
      <w:bCs/>
    </w:rPr>
  </w:style>
  <w:style w:type="paragraph" w:styleId="Heading2">
    <w:name w:val="heading 2"/>
    <w:basedOn w:val="Normal"/>
    <w:uiPriority w:val="1"/>
    <w:qFormat/>
    <w:pPr>
      <w:spacing w:before="3"/>
      <w:ind w:left="5080" w:right="2244" w:hanging="1032"/>
      <w:outlineLvl w:val="1"/>
    </w:pPr>
    <w:rPr>
      <w:sz w:val="20"/>
      <w:szCs w:val="20"/>
    </w:rPr>
  </w:style>
  <w:style w:type="paragraph" w:styleId="Heading3">
    <w:name w:val="heading 3"/>
    <w:basedOn w:val="Normal"/>
    <w:uiPriority w:val="1"/>
    <w:qFormat/>
    <w:pPr>
      <w:spacing w:before="9" w:line="188" w:lineRule="exact"/>
      <w:ind w:left="871"/>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779BA"/>
    <w:rPr>
      <w:rFonts w:ascii="Tahoma" w:hAnsi="Tahoma" w:cs="Tahoma"/>
      <w:sz w:val="16"/>
      <w:szCs w:val="16"/>
    </w:rPr>
  </w:style>
  <w:style w:type="character" w:customStyle="1" w:styleId="BalloonTextChar">
    <w:name w:val="Balloon Text Char"/>
    <w:basedOn w:val="DefaultParagraphFont"/>
    <w:link w:val="BalloonText"/>
    <w:uiPriority w:val="99"/>
    <w:semiHidden/>
    <w:rsid w:val="000779BA"/>
    <w:rPr>
      <w:rFonts w:ascii="Tahoma" w:eastAsia="Arial MT" w:hAnsi="Tahoma" w:cs="Tahoma"/>
      <w:sz w:val="16"/>
      <w:szCs w:val="16"/>
    </w:rPr>
  </w:style>
  <w:style w:type="character" w:styleId="Hyperlink">
    <w:name w:val="Hyperlink"/>
    <w:basedOn w:val="DefaultParagraphFont"/>
    <w:uiPriority w:val="99"/>
    <w:unhideWhenUsed/>
    <w:rsid w:val="000779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www.ycce.edu/" TargetMode="External"/><Relationship Id="rId13" Type="http://schemas.openxmlformats.org/officeDocument/2006/relationships/image" Target="media/image5.jpeg"/><Relationship Id="rId18"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www.ycce.edu/" TargetMode="External"/><Relationship Id="rId17" Type="http://schemas.openxmlformats.org/officeDocument/2006/relationships/hyperlink" Target="http://www.ycce.edu/"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ycce.edu/"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1862</Words>
  <Characters>10615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128_lab9.java.docx</vt:lpstr>
    </vt:vector>
  </TitlesOfParts>
  <Company/>
  <LinksUpToDate>false</LinksUpToDate>
  <CharactersWithSpaces>12453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128_lab9.java.docx</dc:title>
  <dc:creator>User</dc:creator>
  <cp:lastModifiedBy>User</cp:lastModifiedBy>
  <cp:revision>2</cp:revision>
  <dcterms:created xsi:type="dcterms:W3CDTF">2026-04-04T07:12:00Z</dcterms:created>
  <dcterms:modified xsi:type="dcterms:W3CDTF">2026-04-04T07:12:00Z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