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FRONTEND – ASSIGNMENT 1</w:t>
      </w:r>
    </w:p>
    <w:p/>
    <w:p>
      <w:r>
        <w:rPr>
          <w:b/>
          <w:sz w:val="28"/>
        </w:rPr>
        <w:t>Q1. HTTP Request–Response Cycle</w:t>
      </w:r>
    </w:p>
    <w:p>
      <w:pPr>
        <w:spacing w:after="120"/>
      </w:pPr>
      <w:r>
        <w:t>The HTTP Request–Response Cycle is the process through which a client, such as a web browser, communicates with a web server to access a web resource. HTTP (HyperText Transfer Protocol) is used for this communication.</w:t>
      </w:r>
    </w:p>
    <w:p>
      <w:pPr>
        <w:spacing w:after="120"/>
      </w:pPr>
      <w:r>
        <w:t>Major steps involved:</w:t>
      </w:r>
    </w:p>
    <w:p>
      <w:pPr>
        <w:spacing w:after="120"/>
      </w:pPr>
      <w:r>
        <w:t>1. User enters a URL: The user enters a website address in the browser.</w:t>
      </w:r>
    </w:p>
    <w:p>
      <w:pPr>
        <w:spacing w:after="120"/>
      </w:pPr>
      <w:r>
        <w:t>2. DNS lookup: The browser finds the IP address of the web server associated with the domain name.</w:t>
      </w:r>
    </w:p>
    <w:p>
      <w:pPr>
        <w:spacing w:after="120"/>
      </w:pPr>
      <w:r>
        <w:t>3. Connection establishment: The browser establishes a connection with the server, usually using TCP. For HTTPS, a secure TLS connection is also established.</w:t>
      </w:r>
    </w:p>
    <w:p>
      <w:pPr>
        <w:spacing w:after="120"/>
      </w:pPr>
      <w:r>
        <w:t>4. HTTP request: The browser sends an HTTP request containing information such as the request method (GET, POST, etc.), URL, headers, and sometimes a request body.</w:t>
      </w:r>
    </w:p>
    <w:p>
      <w:pPr>
        <w:spacing w:after="120"/>
      </w:pPr>
      <w:r>
        <w:t>5. Server processing: The web server receives the request, processes it, and may access databases or other resources.</w:t>
      </w:r>
    </w:p>
    <w:p>
      <w:pPr>
        <w:spacing w:after="120"/>
      </w:pPr>
      <w:r>
        <w:t>6. HTTP response: The server sends a response containing a status code, headers, and requested content such as HTML, CSS, JavaScript, or data.</w:t>
      </w:r>
    </w:p>
    <w:p>
      <w:pPr>
        <w:spacing w:after="120"/>
      </w:pPr>
      <w:r>
        <w:t>7. Browser rendering: The browser receives the response and renders the webpage for the user.</w:t>
      </w:r>
    </w:p>
    <w:p>
      <w:pPr>
        <w:jc w:val="center"/>
      </w:pPr>
      <w:r>
        <w:rPr>
          <w:rFonts w:ascii="Courier New" w:hAnsi="Courier New"/>
        </w:rPr>
        <w:t>Client (Browser)  →  HTTP Request  →  Web Server</w:t>
        <w:br/>
        <w:t>Client (Browser)  ←  HTTP Response ←  Web Server</w:t>
        <w:br/>
        <w:t xml:space="preserve">                         ↓</w:t>
        <w:br/>
        <w:t xml:space="preserve">                  Webpage is rendered</w:t>
      </w:r>
    </w:p>
    <w:p>
      <w:r>
        <w:rPr>
          <w:b/>
          <w:sz w:val="28"/>
        </w:rPr>
        <w:t>Q2. Introduction to Web Technologies</w:t>
      </w:r>
    </w:p>
    <w:p>
      <w:r>
        <w:rPr>
          <w:b/>
        </w:rPr>
        <w:t xml:space="preserve">1. HTML: </w:t>
      </w:r>
      <w:r>
        <w:t>HTML (HyperText Markup Language) is used to create the structure and content of web pages. It defines elements such as headings, paragraphs, links, images, tables, forms, and lists.</w:t>
      </w:r>
    </w:p>
    <w:p>
      <w:r>
        <w:rPr>
          <w:b/>
        </w:rPr>
        <w:t xml:space="preserve">2. CSS: </w:t>
      </w:r>
      <w:r>
        <w:t>CSS (Cascading Style Sheets) is used to control the presentation and appearance of web pages. It handles colors, fonts, spacing, layouts, borders, and responsive design.</w:t>
      </w:r>
    </w:p>
    <w:p>
      <w:r>
        <w:rPr>
          <w:b/>
        </w:rPr>
        <w:t xml:space="preserve">3. JavaScript: </w:t>
      </w:r>
      <w:r>
        <w:t>JavaScript is a programming language used to add behavior and interactivity to web pages. It can respond to user actions, validate forms, modify page content, and communicate with servers.</w:t>
      </w:r>
    </w:p>
    <w:p>
      <w:r>
        <w:rPr>
          <w:b/>
        </w:rPr>
        <w:t xml:space="preserve">4. Bootstrap: </w:t>
      </w:r>
      <w:r>
        <w:t>Bootstrap is a frontend CSS framework that provides ready-made responsive layouts, components, utilities, and styling classes. It helps developers build responsive interfaces quickly.</w:t>
      </w:r>
    </w:p>
    <w:p>
      <w:r>
        <w:rPr>
          <w:b/>
        </w:rPr>
        <w:t xml:space="preserve">5. jQuery: </w:t>
      </w:r>
      <w:r>
        <w:t>jQuery is a JavaScript library that simplifies common tasks such as DOM manipulation, event handling, animations, and asynchronous requests. It reduces the amount of JavaScript code needed for many operations.</w:t>
      </w:r>
    </w:p>
    <w:p>
      <w:r>
        <w:rPr>
          <w:b/>
        </w:rPr>
        <w:t xml:space="preserve">6. React.js: </w:t>
      </w:r>
      <w:r>
        <w:t>React.js is a JavaScript library for building user interfaces using reusable components. It helps developers create dynamic and interactive frontend applications efficiently.</w:t>
      </w:r>
    </w:p>
    <w:p>
      <w:r>
        <w:rPr>
          <w:b/>
          <w:sz w:val="28"/>
        </w:rPr>
        <w:t>Q3. Client-Side vs. Server-Side Technologies</w:t>
      </w:r>
    </w:p>
    <w:p>
      <w:pPr>
        <w:spacing w:after="120"/>
      </w:pPr>
      <w:r>
        <w:t>Client-side technologies are technologies that mainly execute in the user's web browser. They are responsible for the interface, presentation, and interaction that the user sees. Examples include HTML, CSS, and JavaScript.</w:t>
      </w:r>
    </w:p>
    <w:p>
      <w:pPr>
        <w:spacing w:after="120"/>
      </w:pPr>
      <w:r>
        <w:t>Server-side technologies execute on the web server. They process requests, perform business logic, interact with databases, authenticate users, and generate or provide data to the client. Examples include Node.js, PHP, Python, Java, and .NET.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Basis</w:t>
            </w:r>
          </w:p>
        </w:tc>
        <w:tc>
          <w:tcPr>
            <w:tcW w:type="dxa" w:w="2484"/>
          </w:tcPr>
          <w:p>
            <w:r>
              <w:t>Client-Side</w:t>
            </w:r>
          </w:p>
        </w:tc>
        <w:tc>
          <w:tcPr>
            <w:tcW w:type="dxa" w:w="2484"/>
          </w:tcPr>
          <w:p>
            <w:r>
              <w:t>Server-Side</w:t>
            </w:r>
          </w:p>
        </w:tc>
        <w:tc>
          <w:tcPr>
            <w:tcW w:type="dxa" w:w="2484"/>
          </w:tcPr>
          <w:p>
            <w:r>
              <w:t>Examples</w:t>
            </w:r>
          </w:p>
        </w:tc>
      </w:tr>
      <w:tr>
        <w:tc>
          <w:tcPr>
            <w:tcW w:type="dxa" w:w="2484"/>
          </w:tcPr>
          <w:p>
            <w:r>
              <w:t>Execution</w:t>
            </w:r>
          </w:p>
        </w:tc>
        <w:tc>
          <w:tcPr>
            <w:tcW w:type="dxa" w:w="2484"/>
          </w:tcPr>
          <w:p>
            <w:r>
              <w:t>Runs in the browser</w:t>
            </w:r>
          </w:p>
        </w:tc>
        <w:tc>
          <w:tcPr>
            <w:tcW w:type="dxa" w:w="2484"/>
          </w:tcPr>
          <w:p>
            <w:r>
              <w:t>Runs on the server</w:t>
            </w:r>
          </w:p>
        </w:tc>
        <w:tc>
          <w:tcPr>
            <w:tcW w:type="dxa" w:w="2484"/>
          </w:tcPr>
          <w:p>
            <w:r>
              <w:t>JavaScript / Node.js</w:t>
            </w:r>
          </w:p>
        </w:tc>
      </w:tr>
      <w:tr>
        <w:tc>
          <w:tcPr>
            <w:tcW w:type="dxa" w:w="2484"/>
          </w:tcPr>
          <w:p>
            <w:r>
              <w:t>Main purpose</w:t>
            </w:r>
          </w:p>
        </w:tc>
        <w:tc>
          <w:tcPr>
            <w:tcW w:type="dxa" w:w="2484"/>
          </w:tcPr>
          <w:p>
            <w:r>
              <w:t>User interface and interaction</w:t>
            </w:r>
          </w:p>
        </w:tc>
        <w:tc>
          <w:tcPr>
            <w:tcW w:type="dxa" w:w="2484"/>
          </w:tcPr>
          <w:p>
            <w:r>
              <w:t>Processing, logic and data handling</w:t>
            </w:r>
          </w:p>
        </w:tc>
        <w:tc>
          <w:tcPr>
            <w:tcW w:type="dxa" w:w="2484"/>
          </w:tcPr>
          <w:p>
            <w:r>
              <w:t>HTML/CSS vs PHP/Java</w:t>
            </w:r>
          </w:p>
        </w:tc>
      </w:tr>
      <w:tr>
        <w:tc>
          <w:tcPr>
            <w:tcW w:type="dxa" w:w="2484"/>
          </w:tcPr>
          <w:p>
            <w:r>
              <w:t>Database access</w:t>
            </w:r>
          </w:p>
        </w:tc>
        <w:tc>
          <w:tcPr>
            <w:tcW w:type="dxa" w:w="2484"/>
          </w:tcPr>
          <w:p>
            <w:r>
              <w:t>Usually through server APIs</w:t>
            </w:r>
          </w:p>
        </w:tc>
        <w:tc>
          <w:tcPr>
            <w:tcW w:type="dxa" w:w="2484"/>
          </w:tcPr>
          <w:p>
            <w:r>
              <w:t>Can directly communicate with databases</w:t>
            </w:r>
          </w:p>
        </w:tc>
        <w:tc>
          <w:tcPr>
            <w:tcW w:type="dxa" w:w="2484"/>
          </w:tcPr>
          <w:p>
            <w:r>
              <w:t>—</w:t>
            </w:r>
          </w:p>
        </w:tc>
      </w:tr>
      <w:tr>
        <w:tc>
          <w:tcPr>
            <w:tcW w:type="dxa" w:w="2484"/>
          </w:tcPr>
          <w:p>
            <w:r>
              <w:t>Visibility</w:t>
            </w:r>
          </w:p>
        </w:tc>
        <w:tc>
          <w:tcPr>
            <w:tcW w:type="dxa" w:w="2484"/>
          </w:tcPr>
          <w:p>
            <w:r>
              <w:t>Code sent to browser can be inspected</w:t>
            </w:r>
          </w:p>
        </w:tc>
        <w:tc>
          <w:tcPr>
            <w:tcW w:type="dxa" w:w="2484"/>
          </w:tcPr>
          <w:p>
            <w:r>
              <w:t>Server-side code is generally not sent to the browser</w:t>
            </w:r>
          </w:p>
        </w:tc>
        <w:tc>
          <w:tcPr>
            <w:tcW w:type="dxa" w:w="2484"/>
          </w:tcPr>
          <w:p>
            <w:r>
              <w:t>—</w:t>
            </w:r>
          </w:p>
        </w:tc>
      </w:tr>
    </w:tbl>
    <w:p>
      <w:r>
        <w:rPr>
          <w:b/>
          <w:sz w:val="28"/>
        </w:rPr>
        <w:t>Q4. Block-Level Elements in HTML</w:t>
      </w:r>
    </w:p>
    <w:p>
      <w:pPr>
        <w:spacing w:after="120"/>
      </w:pPr>
      <w:r>
        <w:t>Block-level elements are HTML elements that normally start on a new line and take up the available width of their containing element. They are commonly used to structure the main sections of a webpage.</w:t>
      </w:r>
    </w:p>
    <w:p>
      <w:pPr>
        <w:spacing w:after="120"/>
      </w:pPr>
      <w:r>
        <w:t>Characteristics:</w:t>
      </w:r>
    </w:p>
    <w:p>
      <w:pPr>
        <w:spacing w:after="120"/>
      </w:pPr>
      <w:r>
        <w:t>• They generally begin on a new line.</w:t>
      </w:r>
    </w:p>
    <w:p>
      <w:pPr>
        <w:spacing w:after="120"/>
      </w:pPr>
      <w:r>
        <w:t>• They normally occupy the available horizontal space.</w:t>
      </w:r>
    </w:p>
    <w:p>
      <w:pPr>
        <w:spacing w:after="120"/>
      </w:pPr>
      <w:r>
        <w:t>• They can contain other elements, depending on HTML rules.</w:t>
      </w:r>
    </w:p>
    <w:p>
      <w:pPr>
        <w:spacing w:after="120"/>
      </w:pPr>
      <w:r>
        <w:t>• They are useful for creating the structural layout of a webpage.</w:t>
      </w:r>
    </w:p>
    <w:p>
      <w:pPr>
        <w:spacing w:after="120"/>
      </w:pPr>
      <w:r>
        <w:t>Examples include &lt;div&gt;, &lt;p&gt;, &lt;h1&gt;, &lt;section&gt;, &lt;article&gt;, and &lt;header&gt;.</w:t>
      </w:r>
    </w:p>
    <w:p>
      <w:r>
        <w:rPr>
          <w:b/>
          <w:sz w:val="28"/>
        </w:rPr>
        <w:t>Q5. Semantic HTML Elements</w:t>
      </w:r>
    </w:p>
    <w:p>
      <w:pPr>
        <w:spacing w:after="120"/>
      </w:pPr>
      <w:r>
        <w:t>Semantic HTML elements are elements whose names clearly describe the meaning and purpose of their content. They make the structure of a webpage easier for developers, browsers, and assistive technologies to understand.</w:t>
      </w:r>
    </w:p>
    <w:p>
      <w:pPr>
        <w:spacing w:after="120"/>
      </w:pPr>
      <w:r>
        <w:t>Importance:</w:t>
      </w:r>
    </w:p>
    <w:p>
      <w:pPr>
        <w:spacing w:after="120"/>
      </w:pPr>
      <w:r>
        <w:t>• Improves code readability and maintainability.</w:t>
      </w:r>
    </w:p>
    <w:p>
      <w:pPr>
        <w:spacing w:after="120"/>
      </w:pPr>
      <w:r>
        <w:t>• Gives the webpage a meaningful and organized structure.</w:t>
      </w:r>
    </w:p>
    <w:p>
      <w:pPr>
        <w:spacing w:after="120"/>
      </w:pPr>
      <w:r>
        <w:t>• Improves accessibility for users who use assistive technologies.</w:t>
      </w:r>
    </w:p>
    <w:p>
      <w:pPr>
        <w:spacing w:after="120"/>
      </w:pPr>
      <w:r>
        <w:t>• Can help search engines understand the content and structure of a page.</w:t>
      </w:r>
    </w:p>
    <w:p>
      <w:pPr>
        <w:spacing w:after="120"/>
      </w:pPr>
      <w:r>
        <w:t>Examples: &lt;header&gt;, &lt;nav&gt;, &lt;main&gt;, &lt;section&gt;, &lt;article&gt;, &lt;aside&gt;, and &lt;footer&gt;.</w:t>
      </w:r>
    </w:p>
    <w:p>
      <w:r>
        <w:rPr>
          <w:b/>
          <w:sz w:val="28"/>
        </w:rPr>
        <w:t>Q6. Creating a Table Using HTML</w:t>
      </w:r>
    </w:p>
    <w:p>
      <w:pPr>
        <w:spacing w:after="120"/>
      </w:pPr>
      <w:r>
        <w:t>HTML code:</w:t>
      </w:r>
    </w:p>
    <w:p>
      <w:r>
        <w:rPr>
          <w:rFonts w:ascii="Courier New" w:hAnsi="Courier New"/>
          <w:sz w:val="18"/>
        </w:rPr>
        <w:t>&lt;!DOCTYPE html&gt;</w:t>
        <w:br/>
        <w:t>&lt;html&gt;</w:t>
        <w:br/>
        <w:t>&lt;head&gt;</w:t>
        <w:br/>
        <w:t xml:space="preserve">    &lt;title&gt;Employee Table&lt;/title&gt;</w:t>
        <w:br/>
        <w:t>&lt;/head&gt;</w:t>
        <w:br/>
        <w:t>&lt;body&gt;</w:t>
        <w:br/>
        <w:t xml:space="preserve">    &lt;table border="1"&gt;</w:t>
        <w:br/>
        <w:t xml:space="preserve">        &lt;tr&gt;</w:t>
        <w:br/>
        <w:t xml:space="preserve">            &lt;th&gt;Sr. No.&lt;/th&gt;</w:t>
        <w:br/>
        <w:t xml:space="preserve">            &lt;th&gt;Name&lt;/th&gt;</w:t>
        <w:br/>
        <w:t xml:space="preserve">            &lt;th&gt;Designation&lt;/th&gt;</w:t>
        <w:br/>
        <w:t xml:space="preserve">            &lt;th&gt;Department&lt;/th&gt;</w:t>
        <w:br/>
        <w:t xml:space="preserve">        &lt;/tr&gt;</w:t>
        <w:br/>
        <w:t xml:space="preserve">        &lt;tr&gt;</w:t>
        <w:br/>
        <w:t xml:space="preserve">            &lt;td&gt;1&lt;/td&gt;</w:t>
        <w:br/>
        <w:t xml:space="preserve">            &lt;td&gt;John&lt;/td&gt;</w:t>
        <w:br/>
        <w:t xml:space="preserve">            &lt;td&gt;Manager&lt;/td&gt;</w:t>
        <w:br/>
        <w:t xml:space="preserve">            &lt;td&gt;Sales&lt;/td&gt;</w:t>
        <w:br/>
        <w:t xml:space="preserve">        &lt;/tr&gt;</w:t>
        <w:br/>
        <w:t xml:space="preserve">        &lt;tr&gt;</w:t>
        <w:br/>
        <w:t xml:space="preserve">            &lt;td&gt;2&lt;/td&gt;</w:t>
        <w:br/>
        <w:t xml:space="preserve">            &lt;td&gt;Smith&lt;/td&gt;</w:t>
        <w:br/>
        <w:t xml:space="preserve">            &lt;td&gt;Sr. Manager&lt;/td&gt;</w:t>
        <w:br/>
        <w:t xml:space="preserve">            &lt;td&gt;Marketing&lt;/td&gt;</w:t>
        <w:br/>
        <w:t xml:space="preserve">        &lt;/tr&gt;</w:t>
        <w:br/>
        <w:t xml:space="preserve">        &lt;tr&gt;</w:t>
        <w:br/>
        <w:t xml:space="preserve">            &lt;td&gt;3&lt;/td&gt;</w:t>
        <w:br/>
        <w:t xml:space="preserve">            &lt;td&gt;Jane&lt;/td&gt;</w:t>
        <w:br/>
        <w:t xml:space="preserve">            &lt;td&gt;Manager&lt;/td&gt;</w:t>
        <w:br/>
        <w:t xml:space="preserve">            &lt;td&gt;HR&lt;/td&gt;</w:t>
        <w:br/>
        <w:t xml:space="preserve">        &lt;/tr&gt;</w:t>
        <w:br/>
        <w:t xml:space="preserve">    &lt;/table&gt;</w:t>
        <w:br/>
        <w:t>&lt;/body&gt;</w:t>
        <w:br/>
        <w:t>&lt;/html&gt;</w:t>
      </w:r>
    </w:p>
    <w:p>
      <w:r>
        <w:rPr>
          <w:b/>
          <w:sz w:val="28"/>
        </w:rPr>
        <w:t>Q7. Creating a Nested List Using HTML</w:t>
      </w:r>
    </w:p>
    <w:p>
      <w:pPr>
        <w:spacing w:after="120"/>
      </w:pPr>
      <w:r>
        <w:t>HTML code:</w:t>
      </w:r>
    </w:p>
    <w:p>
      <w:r>
        <w:rPr>
          <w:rFonts w:ascii="Courier New" w:hAnsi="Courier New"/>
          <w:sz w:val="20"/>
        </w:rPr>
        <w:t>&lt;ol&gt;</w:t>
        <w:br/>
        <w:t xml:space="preserve">    &lt;li&gt;River</w:t>
        <w:br/>
        <w:t xml:space="preserve">        &lt;ul&gt;</w:t>
        <w:br/>
        <w:t xml:space="preserve">            &lt;li&gt;Ganga&lt;/li&gt;</w:t>
        <w:br/>
        <w:t xml:space="preserve">            &lt;li&gt;Yamuna&lt;/li&gt;</w:t>
        <w:br/>
        <w:t xml:space="preserve">            &lt;li&gt;Brahmaputra&lt;/li&gt;</w:t>
        <w:br/>
        <w:t xml:space="preserve">            &lt;li&gt;Narmada&lt;/li&gt;</w:t>
        <w:br/>
        <w:t xml:space="preserve">        &lt;/ul&gt;</w:t>
        <w:br/>
        <w:t xml:space="preserve">    &lt;/li&gt;</w:t>
        <w:br/>
        <w:t>&lt;/ol&gt;</w:t>
      </w:r>
    </w:p>
    <w:p>
      <w:r>
        <w:rPr>
          <w:b/>
          <w:sz w:val="28"/>
        </w:rPr>
        <w:t>Q8. Types of CSS</w:t>
      </w:r>
    </w:p>
    <w:p>
      <w:pPr>
        <w:spacing w:after="120"/>
      </w:pPr>
      <w:r>
        <w:t>There are three main types of CSS used to apply styles to an HTML document:</w:t>
      </w:r>
    </w:p>
    <w:p>
      <w:r>
        <w:rPr>
          <w:b/>
        </w:rPr>
        <w:t xml:space="preserve">1. Inline CSS: </w:t>
      </w:r>
      <w:r>
        <w:t>Inline CSS is written directly inside the style attribute of an HTML element. It is useful when a style is required for a single element. Example: &lt;p style="color: blue;"&gt;Hello&lt;/p&gt;</w:t>
      </w:r>
    </w:p>
    <w:p>
      <w:r>
        <w:rPr>
          <w:b/>
        </w:rPr>
        <w:t xml:space="preserve">2. Internal CSS: </w:t>
      </w:r>
      <w:r>
        <w:t>Internal CSS is written inside a &lt;style&gt; element in the &lt;head&gt; section of an HTML document. It is useful when styles are mainly required for one webpage. Example: &lt;style&gt; p { color: blue; } &lt;/style&gt;</w:t>
      </w:r>
    </w:p>
    <w:p>
      <w:r>
        <w:rPr>
          <w:b/>
        </w:rPr>
        <w:t xml:space="preserve">3. External CSS: </w:t>
      </w:r>
      <w:r>
        <w:t>External CSS is written in a separate .css file and connected to the HTML document using a &lt;link&gt; element. It is useful for applying common styles to multiple pages. Example: &lt;link rel="stylesheet" href="style.css"&gt;</w:t>
      </w:r>
    </w:p>
    <w:p>
      <w:r>
        <w:rPr>
          <w:b/>
          <w:sz w:val="28"/>
        </w:rPr>
        <w:t>Q9. Practical Understanding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Technology</w:t>
            </w:r>
          </w:p>
        </w:tc>
        <w:tc>
          <w:tcPr>
            <w:tcW w:type="dxa" w:w="2484"/>
          </w:tcPr>
          <w:p>
            <w:r>
              <w:t>Role</w:t>
            </w:r>
          </w:p>
        </w:tc>
        <w:tc>
          <w:tcPr>
            <w:tcW w:type="dxa" w:w="2484"/>
          </w:tcPr>
          <w:p>
            <w:r>
              <w:t>Main Contribution</w:t>
            </w:r>
          </w:p>
        </w:tc>
        <w:tc>
          <w:tcPr>
            <w:tcW w:type="dxa" w:w="2484"/>
          </w:tcPr>
          <w:p>
            <w:r>
              <w:t>Example</w:t>
            </w:r>
          </w:p>
        </w:tc>
      </w:tr>
      <w:tr>
        <w:tc>
          <w:tcPr>
            <w:tcW w:type="dxa" w:w="2484"/>
          </w:tcPr>
          <w:p>
            <w:r>
              <w:t>HTML</w:t>
            </w:r>
          </w:p>
        </w:tc>
        <w:tc>
          <w:tcPr>
            <w:tcW w:type="dxa" w:w="2484"/>
          </w:tcPr>
          <w:p>
            <w:r>
              <w:t>Structure</w:t>
            </w:r>
          </w:p>
        </w:tc>
        <w:tc>
          <w:tcPr>
            <w:tcW w:type="dxa" w:w="2484"/>
          </w:tcPr>
          <w:p>
            <w:r>
              <w:t>Creates the structure and content of a webpage</w:t>
            </w:r>
          </w:p>
        </w:tc>
        <w:tc>
          <w:tcPr>
            <w:tcW w:type="dxa" w:w="2484"/>
          </w:tcPr>
          <w:p>
            <w:r>
              <w:t>Headings, paragraphs, images, forms</w:t>
            </w:r>
          </w:p>
        </w:tc>
      </w:tr>
      <w:tr>
        <w:tc>
          <w:tcPr>
            <w:tcW w:type="dxa" w:w="2484"/>
          </w:tcPr>
          <w:p>
            <w:r>
              <w:t>CSS</w:t>
            </w:r>
          </w:p>
        </w:tc>
        <w:tc>
          <w:tcPr>
            <w:tcW w:type="dxa" w:w="2484"/>
          </w:tcPr>
          <w:p>
            <w:r>
              <w:t>Presentation</w:t>
            </w:r>
          </w:p>
        </w:tc>
        <w:tc>
          <w:tcPr>
            <w:tcW w:type="dxa" w:w="2484"/>
          </w:tcPr>
          <w:p>
            <w:r>
              <w:t>Controls appearance, layout, and responsiveness</w:t>
            </w:r>
          </w:p>
        </w:tc>
        <w:tc>
          <w:tcPr>
            <w:tcW w:type="dxa" w:w="2484"/>
          </w:tcPr>
          <w:p>
            <w:r>
              <w:t>Colors, fonts, spacing, grid</w:t>
            </w:r>
          </w:p>
        </w:tc>
      </w:tr>
      <w:tr>
        <w:tc>
          <w:tcPr>
            <w:tcW w:type="dxa" w:w="2484"/>
          </w:tcPr>
          <w:p>
            <w:r>
              <w:t>JavaScript</w:t>
            </w:r>
          </w:p>
        </w:tc>
        <w:tc>
          <w:tcPr>
            <w:tcW w:type="dxa" w:w="2484"/>
          </w:tcPr>
          <w:p>
            <w:r>
              <w:t>Behavior</w:t>
            </w:r>
          </w:p>
        </w:tc>
        <w:tc>
          <w:tcPr>
            <w:tcW w:type="dxa" w:w="2484"/>
          </w:tcPr>
          <w:p>
            <w:r>
              <w:t>Adds logic, interaction, and dynamic behavior</w:t>
            </w:r>
          </w:p>
        </w:tc>
        <w:tc>
          <w:tcPr>
            <w:tcW w:type="dxa" w:w="2484"/>
          </w:tcPr>
          <w:p>
            <w:r>
              <w:t>Form validation, buttons, dynamic content</w:t>
            </w:r>
          </w:p>
        </w:tc>
      </w:tr>
    </w:tbl>
    <w:p>
      <w:r>
        <w:rPr>
          <w:b/>
          <w:sz w:val="28"/>
        </w:rPr>
        <w:t>Q10. Short Answer</w:t>
      </w:r>
    </w:p>
    <w:p>
      <w:r>
        <w:rPr>
          <w:b/>
        </w:rPr>
        <w:t>a. What is the role of Bootstrap in web development?</w:t>
      </w:r>
    </w:p>
    <w:p>
      <w:pPr>
        <w:spacing w:after="120"/>
      </w:pPr>
      <w:r>
        <w:t>Bootstrap provides ready-made CSS classes and UI components for creating responsive and consistent web interfaces. It helps developers build layouts and common components such as buttons, navigation bars, forms, cards, and grids more quickly.</w:t>
      </w:r>
    </w:p>
    <w:p>
      <w:r>
        <w:rPr>
          <w:b/>
        </w:rPr>
        <w:t>b. What is jQuery and why was it widely used in web development?</w:t>
      </w:r>
    </w:p>
    <w:p>
      <w:pPr>
        <w:spacing w:after="120"/>
      </w:pPr>
      <w:r>
        <w:t>jQuery is a JavaScript library that simplifies DOM manipulation, event handling, animations, and AJAX operations. It was widely used because it provided a shorter and easier syntax and helped handle browser differences consistently.</w:t>
      </w:r>
    </w:p>
    <w:p>
      <w:r>
        <w:rPr>
          <w:b/>
        </w:rPr>
        <w:t>c. What is React.js and what problem does it solve in frontend development?</w:t>
      </w:r>
    </w:p>
    <w:p>
      <w:pPr>
        <w:spacing w:after="120"/>
      </w:pPr>
      <w:r>
        <w:t>React.js is a JavaScript library for building user interfaces with reusable components. It helps solve the complexity of developing and updating large, interactive user interfaces by organizing the UI into components and efficiently updating the required parts of the page.</w:t>
      </w:r>
    </w:p>
    <w:p/>
    <w:p>
      <w:pPr>
        <w:jc w:val="center"/>
      </w:pPr>
      <w:r>
        <w:rPr>
          <w:i/>
        </w:rPr>
        <w:t>— End of Assignment —</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