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85879" w14:textId="77777777" w:rsidR="0080047B" w:rsidRPr="0080047B" w:rsidRDefault="0080047B" w:rsidP="0080047B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0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13. Are you willing to relocate?</w:t>
      </w:r>
    </w:p>
    <w:p w14:paraId="5406DBD1" w14:textId="77777777" w:rsidR="0080047B" w:rsidRDefault="0080047B" w:rsidP="0080047B"/>
    <w:p w14:paraId="262BD42B" w14:textId="77777777" w:rsidR="0080047B" w:rsidRDefault="0080047B" w:rsidP="0080047B">
      <w:r>
        <w:t>Yes, I am open to relocation if the job opportunity requires it.</w:t>
      </w:r>
    </w:p>
    <w:p w14:paraId="7A773708" w14:textId="77777777" w:rsidR="0080047B" w:rsidRDefault="0080047B" w:rsidP="0080047B">
      <w:r>
        <w:t xml:space="preserve"> I understand that starting a career may require me to move to a different location.</w:t>
      </w:r>
    </w:p>
    <w:p w14:paraId="4A871DB3" w14:textId="77777777" w:rsidR="0080047B" w:rsidRDefault="0080047B" w:rsidP="0080047B">
      <w:r>
        <w:t xml:space="preserve"> I would consider the opportunity, work environment, and career growth while making the decision.</w:t>
      </w:r>
    </w:p>
    <w:p w14:paraId="3C8B362B" w14:textId="77777777" w:rsidR="0080047B" w:rsidRDefault="0080047B" w:rsidP="0080047B">
      <w:r>
        <w:t xml:space="preserve"> I am flexible and willing to adapt according to the organization's requirements.</w:t>
      </w:r>
    </w:p>
    <w:p w14:paraId="43A9D6CE" w14:textId="77777777" w:rsidR="0080047B" w:rsidRDefault="0080047B" w:rsidP="0080047B"/>
    <w:p w14:paraId="65A265BD" w14:textId="77777777" w:rsidR="0080047B" w:rsidRPr="0080047B" w:rsidRDefault="0080047B" w:rsidP="0080047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047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14. Are you comfortable working in shifts?</w:t>
      </w:r>
    </w:p>
    <w:p w14:paraId="2225F9C0" w14:textId="77777777" w:rsidR="0080047B" w:rsidRDefault="0080047B" w:rsidP="0080047B"/>
    <w:p w14:paraId="25EAF86B" w14:textId="77777777" w:rsidR="0080047B" w:rsidRDefault="0080047B" w:rsidP="0080047B">
      <w:r>
        <w:t xml:space="preserve">Yes, I am comfortable working in shifts if the role requires it. </w:t>
      </w:r>
    </w:p>
    <w:p w14:paraId="4248E727" w14:textId="77777777" w:rsidR="0080047B" w:rsidRDefault="0080047B" w:rsidP="0080047B">
      <w:r>
        <w:t xml:space="preserve">I understand that some IT projects and organizations operate according to different schedules. </w:t>
      </w:r>
    </w:p>
    <w:p w14:paraId="53140960" w14:textId="01D8AB8C" w:rsidR="0080047B" w:rsidRDefault="0080047B" w:rsidP="0080047B">
      <w:r>
        <w:t>I am willing to manage my routine accordingly and make sure that my work responsibilities are completed properly.</w:t>
      </w:r>
    </w:p>
    <w:sectPr w:rsidR="008004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47B"/>
    <w:rsid w:val="000841C1"/>
    <w:rsid w:val="0080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6B255"/>
  <w15:chartTrackingRefBased/>
  <w15:docId w15:val="{BA72E332-C453-4FC6-B2B0-D952925F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4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2026-09-01T12:58:00Z</dcterms:created>
  <dcterms:modified xsi:type="dcterms:W3CDTF">2026-09-01T12:58:00Z</dcterms:modified>
</cp:coreProperties>
</file>