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85F8" w14:textId="77777777" w:rsidR="00AE29F0" w:rsidRPr="00AE29F0" w:rsidRDefault="00AE29F0" w:rsidP="00AE29F0">
      <w:r w:rsidRPr="00AE29F0">
        <w:rPr>
          <w:b/>
          <w:bCs/>
        </w:rPr>
        <w:t>1. “If you were an animal, which one would you be and why?”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“A dolphin. They’re intelligent, work well in groups, and communicate constantly, which is how I like to work in a team, while still being able to move fast on my own.”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self-awareness, creativity, and whether you can stay calm with an unexpected question. Pick traits that match the job.</w:t>
      </w:r>
    </w:p>
    <w:p w14:paraId="0FA63B50" w14:textId="77777777" w:rsidR="00AE29F0" w:rsidRPr="00AE29F0" w:rsidRDefault="00AE29F0" w:rsidP="00AE29F0">
      <w:r w:rsidRPr="00AE29F0">
        <w:rPr>
          <w:b/>
          <w:bCs/>
        </w:rPr>
        <w:t>2. “Tell me about a time you failed. What did you do the next day?”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 missed a deadline because I underestimated a task. The next day I told my manager, broke the remaining work into smaller pieces, and delivered in two days. Since </w:t>
      </w:r>
      <w:proofErr w:type="gramStart"/>
      <w:r w:rsidRPr="00AE29F0">
        <w:t>then</w:t>
      </w:r>
      <w:proofErr w:type="gramEnd"/>
      <w:r w:rsidRPr="00AE29F0">
        <w:t xml:space="preserve"> I add buffer time and give progress updates early.”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ownership and recovery, not just the story of the failure.</w:t>
      </w:r>
    </w:p>
    <w:p w14:paraId="773E12B9" w14:textId="77777777" w:rsidR="00AE29F0" w:rsidRPr="00AE29F0" w:rsidRDefault="00AE29F0" w:rsidP="00AE29F0">
      <w:r w:rsidRPr="00AE29F0">
        <w:rPr>
          <w:b/>
          <w:bCs/>
        </w:rPr>
        <w:t>3. “What’s something you changed your mind about recently?”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 used to think working alone was faster. After a project where a teammate’s review caught a major bug early, I realized that quick feedback saves more time than it costs.”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openness, humility, and the ability to learn.</w:t>
      </w:r>
    </w:p>
    <w:p w14:paraId="236138EC" w14:textId="77777777" w:rsidR="00AE29F0" w:rsidRPr="00AE29F0" w:rsidRDefault="00AE29F0" w:rsidP="00AE29F0">
      <w:r w:rsidRPr="00AE29F0">
        <w:rPr>
          <w:b/>
          <w:bCs/>
        </w:rPr>
        <w:t>4. “What would your last manager say is the one thing you should improve?”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“That I sometimes take on too much instead of asking for help. I’ve started flagging workload early and delegating or asking for input sooner.”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honesty plus evidence that you act on feedback.</w:t>
      </w:r>
    </w:p>
    <w:p w14:paraId="63D176FF" w14:textId="77777777" w:rsidR="00AE29F0" w:rsidRPr="00AE29F0" w:rsidRDefault="00AE29F0" w:rsidP="00AE29F0">
      <w:r w:rsidRPr="00AE29F0">
        <w:rPr>
          <w:b/>
          <w:bCs/>
        </w:rPr>
        <w:t>5. “How would you explain your job to a 10-year-old?”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 build apps, like the ones on your phone. I write instructions that tell the computer what to do, then test them so they work properly.”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communication skills and the ability to simplify.</w:t>
      </w:r>
    </w:p>
    <w:p w14:paraId="75CEF67D" w14:textId="77777777" w:rsidR="00AE29F0" w:rsidRPr="00AE29F0" w:rsidRDefault="00AE29F0" w:rsidP="00AE29F0">
      <w:r w:rsidRPr="00AE29F0">
        <w:rPr>
          <w:b/>
          <w:bCs/>
        </w:rPr>
        <w:t>6. “What’s the most interesting thing you’ve learned in the last six months?”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Name something real, such as a new tool, a concept, or a skill, and mention how you learned it and how you used it.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curiosity and self-driven learning.</w:t>
      </w:r>
    </w:p>
    <w:p w14:paraId="1FD32228" w14:textId="77777777" w:rsidR="00AE29F0" w:rsidRPr="00AE29F0" w:rsidRDefault="00AE29F0" w:rsidP="00AE29F0">
      <w:r w:rsidRPr="00AE29F0">
        <w:rPr>
          <w:b/>
          <w:bCs/>
        </w:rPr>
        <w:t>7. “If you could change one thing about your previous workplace, what would it be?”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“I’d have made documentation a regular habit, because new joiners spent a lot of time figuring things out. I started writing notes for my own modules to help.”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constructive thinking. Avoid blaming people or complaining.</w:t>
      </w:r>
    </w:p>
    <w:p w14:paraId="01D21F0B" w14:textId="77777777" w:rsidR="00AE29F0" w:rsidRPr="00AE29F0" w:rsidRDefault="00AE29F0" w:rsidP="00AE29F0">
      <w:r w:rsidRPr="00AE29F0">
        <w:rPr>
          <w:b/>
          <w:bCs/>
        </w:rPr>
        <w:t>8. “Tell me about a time you disagreed with your team or manager.”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“We disagreed on the approach for a feature. I presented my reasoning with data, listened to their concerns, and we agreed to test both quickly. We ended up combining ideas.”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respectful conflict handling and a focus on outcomes over ego.</w:t>
      </w:r>
    </w:p>
    <w:p w14:paraId="74FD998C" w14:textId="77777777" w:rsidR="00AE29F0" w:rsidRPr="00AE29F0" w:rsidRDefault="00AE29F0" w:rsidP="00AE29F0">
      <w:r w:rsidRPr="00AE29F0">
        <w:rPr>
          <w:b/>
          <w:bCs/>
        </w:rPr>
        <w:lastRenderedPageBreak/>
        <w:t>9. “What motivates you on a Monday morning?”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“Solving problems and seeing my work actually being used. Even small improvements that make someone’s job easier keep me motivated.”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intrinsic motivation that fits the role and culture.</w:t>
      </w:r>
    </w:p>
    <w:p w14:paraId="3FF884AD" w14:textId="77777777" w:rsidR="00AE29F0" w:rsidRPr="00AE29F0" w:rsidRDefault="00AE29F0" w:rsidP="00AE29F0">
      <w:r w:rsidRPr="00AE29F0">
        <w:rPr>
          <w:b/>
          <w:bCs/>
        </w:rPr>
        <w:t>10. “What will you do in your first 30 days here?”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“Learn the product, codebase, and team processes, meet key people, take on a small task to contribute early, and ask for feedback on how I can add the most value.”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initiative and realistic planning.</w:t>
      </w:r>
    </w:p>
    <w:p w14:paraId="3C06B225" w14:textId="77777777" w:rsidR="00AE29F0" w:rsidRPr="00AE29F0" w:rsidRDefault="00AE29F0" w:rsidP="00AE29F0">
      <w:r w:rsidRPr="00AE29F0">
        <w:rPr>
          <w:b/>
          <w:bCs/>
        </w:rPr>
        <w:t>11. “If you could have dinner with any person, living or dead, who would it be?”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Choose someone whose work relates to your values or career, and explain what you’d ask them.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values, interests, and how you reason.</w:t>
      </w:r>
    </w:p>
    <w:p w14:paraId="67ED125A" w14:textId="77777777" w:rsidR="00AE29F0" w:rsidRPr="00AE29F0" w:rsidRDefault="00AE29F0" w:rsidP="00AE29F0">
      <w:r w:rsidRPr="00AE29F0">
        <w:rPr>
          <w:b/>
          <w:bCs/>
        </w:rPr>
        <w:t>12. “Why should we not hire you?”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“If you need someone with deep experience in X, I’m still building that skill. But I learn quickly, and here’s an example of how I’ve done that before.”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honesty, confidence, and how you handle pressure.</w:t>
      </w:r>
    </w:p>
    <w:p w14:paraId="0CE5E987" w14:textId="77777777" w:rsidR="00AE29F0" w:rsidRPr="00AE29F0" w:rsidRDefault="00AE29F0" w:rsidP="00AE29F0">
      <w:r w:rsidRPr="00AE29F0">
        <w:rPr>
          <w:b/>
          <w:bCs/>
        </w:rPr>
        <w:t>13. “How do you handle a task you have no idea how to start?”</w:t>
      </w:r>
      <w:r w:rsidRPr="00AE29F0">
        <w:br/>
      </w:r>
      <w:r w:rsidRPr="00AE29F0">
        <w:rPr>
          <w:i/>
          <w:iCs/>
        </w:rPr>
        <w:t>Sample:</w:t>
      </w:r>
      <w:r w:rsidRPr="00AE29F0">
        <w:t xml:space="preserve"> “I break it into smaller parts, research what I can, try a small prototype, and ask a teammate </w:t>
      </w:r>
      <w:proofErr w:type="gramStart"/>
      <w:r w:rsidRPr="00AE29F0">
        <w:t>specific questions</w:t>
      </w:r>
      <w:proofErr w:type="gramEnd"/>
      <w:r w:rsidRPr="00AE29F0">
        <w:t xml:space="preserve"> once I’ve done my homework.”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problem-solving process and resourcefulness.</w:t>
      </w:r>
    </w:p>
    <w:p w14:paraId="6B3CA9EC" w14:textId="77777777" w:rsidR="00AE29F0" w:rsidRPr="00AE29F0" w:rsidRDefault="00AE29F0" w:rsidP="00AE29F0">
      <w:r w:rsidRPr="00AE29F0">
        <w:rPr>
          <w:b/>
          <w:bCs/>
        </w:rPr>
        <w:t>14. “Where do you see yourself if this role didn’t exist?”</w:t>
      </w:r>
      <w:r w:rsidRPr="00AE29F0">
        <w:br/>
      </w:r>
      <w:r w:rsidRPr="00AE29F0">
        <w:rPr>
          <w:i/>
          <w:iCs/>
        </w:rPr>
        <w:t>Looking for:</w:t>
      </w:r>
      <w:r w:rsidRPr="00AE29F0">
        <w:t xml:space="preserve"> genuine passion for the field, not just a job. Say what you’d still be learning or building.</w:t>
      </w:r>
    </w:p>
    <w:p w14:paraId="3C8F72E8" w14:textId="77777777" w:rsidR="00AE29F0" w:rsidRDefault="00AE29F0"/>
    <w:sectPr w:rsidR="00AE29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F0"/>
    <w:rsid w:val="00AE29F0"/>
    <w:rsid w:val="00D4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F82E"/>
  <w15:chartTrackingRefBased/>
  <w15:docId w15:val="{98C199C8-C451-477A-9E9D-640E05BB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2026-10-14T08:43:00Z</dcterms:created>
  <dcterms:modified xsi:type="dcterms:W3CDTF">2026-10-14T08:43:00Z</dcterms:modified>
</cp:coreProperties>
</file>