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D99A7" w14:textId="77777777" w:rsidR="00277FBD" w:rsidRDefault="00277FBD" w:rsidP="00277FBD">
      <w:r>
        <w:t>6. "If we hired you and you failed in six months, what would be the most likely reason?"</w:t>
      </w:r>
    </w:p>
    <w:p w14:paraId="785C68FE" w14:textId="77777777" w:rsidR="00277FBD" w:rsidRDefault="00277FBD" w:rsidP="00277FBD"/>
    <w:p w14:paraId="0C34C380" w14:textId="77777777" w:rsidR="00277FBD" w:rsidRDefault="00277FBD" w:rsidP="00277FBD">
      <w:r>
        <w:t>Why interviewers ask: It tests honesty, risk awareness, and whether you've thought seriously about the role.</w:t>
      </w:r>
    </w:p>
    <w:p w14:paraId="5F3CB647" w14:textId="77777777" w:rsidR="00277FBD" w:rsidRDefault="00277FBD" w:rsidP="00277FBD"/>
    <w:p w14:paraId="3729A526" w14:textId="77777777" w:rsidR="00277FBD" w:rsidRDefault="00277FBD" w:rsidP="00277FBD">
      <w:r>
        <w:t>Sample answer:</w:t>
      </w:r>
    </w:p>
    <w:p w14:paraId="53B17719" w14:textId="77777777" w:rsidR="00277FBD" w:rsidRDefault="00277FBD" w:rsidP="00277FBD">
      <w:r>
        <w:t>"The most likely reason would be a mismatch in expectations, for example if priorities weren't clear early on, or if I didn't ask enough questions in my first month. To avoid that, I'd set clear goals with my manager in the first two weeks, check in regularly, and ask for feedback early rather than waiting for a review."</w:t>
      </w:r>
    </w:p>
    <w:p w14:paraId="5A32E12F" w14:textId="77777777" w:rsidR="00277FBD" w:rsidRDefault="00277FBD" w:rsidP="00277FBD"/>
    <w:p w14:paraId="6CF59F83" w14:textId="77777777" w:rsidR="00277FBD" w:rsidRDefault="00277FBD" w:rsidP="00277FBD">
      <w:r>
        <w:t>Tips:</w:t>
      </w:r>
    </w:p>
    <w:p w14:paraId="25F563D2" w14:textId="77777777" w:rsidR="00277FBD" w:rsidRDefault="00277FBD" w:rsidP="00277FBD"/>
    <w:p w14:paraId="52033340" w14:textId="77777777" w:rsidR="00277FBD" w:rsidRDefault="00277FBD" w:rsidP="00277FBD">
      <w:r>
        <w:t>Don't say "there's no chance I'd fail," which sounds arrogant.</w:t>
      </w:r>
    </w:p>
    <w:p w14:paraId="5FD1EE6C" w14:textId="77777777" w:rsidR="00277FBD" w:rsidRDefault="00277FBD" w:rsidP="00277FBD">
      <w:r>
        <w:t>Name a realistic risk and show how you'd prevent it.</w:t>
      </w:r>
    </w:p>
    <w:p w14:paraId="13B48CB7" w14:textId="77777777" w:rsidR="00277FBD" w:rsidRDefault="00277FBD" w:rsidP="00277FBD">
      <w:r>
        <w:t>It shows you're proactive, not just confident.</w:t>
      </w:r>
    </w:p>
    <w:p w14:paraId="1086F60A" w14:textId="77777777" w:rsidR="00277FBD" w:rsidRDefault="00277FBD" w:rsidP="00277FBD">
      <w:r>
        <w:t>7. "What's a small thing that annoys you at work, and how do you handle it?"</w:t>
      </w:r>
    </w:p>
    <w:p w14:paraId="2499A1E5" w14:textId="77777777" w:rsidR="00277FBD" w:rsidRDefault="00277FBD" w:rsidP="00277FBD"/>
    <w:p w14:paraId="34E493E0" w14:textId="77777777" w:rsidR="00277FBD" w:rsidRDefault="00277FBD" w:rsidP="00277FBD">
      <w:r>
        <w:t>Why interviewers ask: It reveals your working style, tolerance, and emotional control.</w:t>
      </w:r>
    </w:p>
    <w:p w14:paraId="4009CF5E" w14:textId="77777777" w:rsidR="00277FBD" w:rsidRDefault="00277FBD" w:rsidP="00277FBD"/>
    <w:p w14:paraId="53651E91" w14:textId="77777777" w:rsidR="00277FBD" w:rsidRDefault="00277FBD" w:rsidP="00277FBD">
      <w:r>
        <w:t>Sample answer:</w:t>
      </w:r>
    </w:p>
    <w:p w14:paraId="69527D36" w14:textId="77777777" w:rsidR="00277FBD" w:rsidRDefault="00277FBD" w:rsidP="00277FBD">
      <w:r>
        <w:t>"Meetings without a clear agenda bother me because they waste everyone's time. Instead of complaining, I now suggest a short agenda beforehand or ask, 'What outcome are we aiming for today?' Usually, people appreciate the clarity."</w:t>
      </w:r>
    </w:p>
    <w:p w14:paraId="1C9A66F9" w14:textId="77777777" w:rsidR="00277FBD" w:rsidRDefault="00277FBD" w:rsidP="00277FBD"/>
    <w:p w14:paraId="6A6D1693" w14:textId="77777777" w:rsidR="00277FBD" w:rsidRDefault="00277FBD" w:rsidP="00277FBD">
      <w:r>
        <w:t>Tips:</w:t>
      </w:r>
    </w:p>
    <w:p w14:paraId="7608077A" w14:textId="77777777" w:rsidR="00277FBD" w:rsidRDefault="00277FBD" w:rsidP="00277FBD"/>
    <w:p w14:paraId="2D13B9C0" w14:textId="77777777" w:rsidR="00277FBD" w:rsidRDefault="00277FBD" w:rsidP="00277FBD">
      <w:r>
        <w:t>Pick something mild, not a person or a coworker's personality.</w:t>
      </w:r>
    </w:p>
    <w:p w14:paraId="68C9B9EA" w14:textId="77777777" w:rsidR="00277FBD" w:rsidRDefault="00277FBD" w:rsidP="00277FBD">
      <w:r>
        <w:lastRenderedPageBreak/>
        <w:t>Show you solve it constructively.</w:t>
      </w:r>
    </w:p>
    <w:p w14:paraId="1DEE2492" w14:textId="77777777" w:rsidR="00277FBD" w:rsidRDefault="00277FBD" w:rsidP="00277FBD">
      <w:r>
        <w:t>Avoid anything that hints you're hard to work with.</w:t>
      </w:r>
    </w:p>
    <w:p w14:paraId="09069986" w14:textId="70A84F5D" w:rsidR="00277FBD" w:rsidRDefault="00277FBD" w:rsidP="00277FBD"/>
    <w:sectPr w:rsidR="00277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BD"/>
    <w:rsid w:val="00277FBD"/>
    <w:rsid w:val="00A77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C772"/>
  <w15:chartTrackingRefBased/>
  <w15:docId w15:val="{888E60D8-0503-4317-9AA1-369B40E0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FBD"/>
    <w:rPr>
      <w:rFonts w:eastAsiaTheme="majorEastAsia" w:cstheme="majorBidi"/>
      <w:color w:val="272727" w:themeColor="text1" w:themeTint="D8"/>
    </w:rPr>
  </w:style>
  <w:style w:type="paragraph" w:styleId="Title">
    <w:name w:val="Title"/>
    <w:basedOn w:val="Normal"/>
    <w:next w:val="Normal"/>
    <w:link w:val="TitleChar"/>
    <w:uiPriority w:val="10"/>
    <w:qFormat/>
    <w:rsid w:val="00277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FBD"/>
    <w:pPr>
      <w:spacing w:before="160"/>
      <w:jc w:val="center"/>
    </w:pPr>
    <w:rPr>
      <w:i/>
      <w:iCs/>
      <w:color w:val="404040" w:themeColor="text1" w:themeTint="BF"/>
    </w:rPr>
  </w:style>
  <w:style w:type="character" w:customStyle="1" w:styleId="QuoteChar">
    <w:name w:val="Quote Char"/>
    <w:basedOn w:val="DefaultParagraphFont"/>
    <w:link w:val="Quote"/>
    <w:uiPriority w:val="29"/>
    <w:rsid w:val="00277FBD"/>
    <w:rPr>
      <w:i/>
      <w:iCs/>
      <w:color w:val="404040" w:themeColor="text1" w:themeTint="BF"/>
    </w:rPr>
  </w:style>
  <w:style w:type="paragraph" w:styleId="ListParagraph">
    <w:name w:val="List Paragraph"/>
    <w:basedOn w:val="Normal"/>
    <w:uiPriority w:val="34"/>
    <w:qFormat/>
    <w:rsid w:val="00277FBD"/>
    <w:pPr>
      <w:ind w:left="720"/>
      <w:contextualSpacing/>
    </w:pPr>
  </w:style>
  <w:style w:type="character" w:styleId="IntenseEmphasis">
    <w:name w:val="Intense Emphasis"/>
    <w:basedOn w:val="DefaultParagraphFont"/>
    <w:uiPriority w:val="21"/>
    <w:qFormat/>
    <w:rsid w:val="00277FBD"/>
    <w:rPr>
      <w:i/>
      <w:iCs/>
      <w:color w:val="2F5496" w:themeColor="accent1" w:themeShade="BF"/>
    </w:rPr>
  </w:style>
  <w:style w:type="paragraph" w:styleId="IntenseQuote">
    <w:name w:val="Intense Quote"/>
    <w:basedOn w:val="Normal"/>
    <w:next w:val="Normal"/>
    <w:link w:val="IntenseQuoteChar"/>
    <w:uiPriority w:val="30"/>
    <w:qFormat/>
    <w:rsid w:val="00277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FBD"/>
    <w:rPr>
      <w:i/>
      <w:iCs/>
      <w:color w:val="2F5496" w:themeColor="accent1" w:themeShade="BF"/>
    </w:rPr>
  </w:style>
  <w:style w:type="character" w:styleId="IntenseReference">
    <w:name w:val="Intense Reference"/>
    <w:basedOn w:val="DefaultParagraphFont"/>
    <w:uiPriority w:val="32"/>
    <w:qFormat/>
    <w:rsid w:val="00277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191</Words>
  <Characters>1089</Characters>
  <Application>Microsoft Office Word</Application>
  <DocSecurity>0</DocSecurity>
  <Lines>9</Lines>
  <Paragraphs>2</Paragraphs>
  <ScaleCrop>false</ScaleCrop>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2026-09-30T08:03:00Z</dcterms:created>
  <dcterms:modified xsi:type="dcterms:W3CDTF">2026-09-30T08:05:00Z</dcterms:modified>
</cp:coreProperties>
</file>