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B5" w:rsidRPr="007048AE" w:rsidRDefault="00BF4AB5" w:rsidP="00BF4AB5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Activity 4</w:t>
      </w:r>
      <w:r w:rsidRPr="007048AE">
        <w:rPr>
          <w:b/>
          <w:sz w:val="40"/>
          <w:szCs w:val="40"/>
        </w:rPr>
        <w:t xml:space="preserve">:  </w:t>
      </w:r>
      <w:r w:rsidRPr="00BF4AB5">
        <w:rPr>
          <w:b/>
          <w:bCs/>
          <w:sz w:val="40"/>
          <w:szCs w:val="40"/>
        </w:rPr>
        <w:t>Word co-occurrence among multiple documents.</w:t>
      </w:r>
    </w:p>
    <w:p w:rsidR="00BF4AB5" w:rsidRDefault="00BF4AB5" w:rsidP="00BF4AB5">
      <w:pPr>
        <w:jc w:val="center"/>
      </w:pPr>
    </w:p>
    <w:p w:rsidR="00030DCA" w:rsidRPr="00030DCA" w:rsidRDefault="00030DCA" w:rsidP="00030DCA">
      <w:pPr>
        <w:pStyle w:val="ListParagraph"/>
        <w:numPr>
          <w:ilvl w:val="0"/>
          <w:numId w:val="2"/>
        </w:numPr>
        <w:rPr>
          <w:b/>
          <w:sz w:val="32"/>
        </w:rPr>
      </w:pPr>
      <w:r w:rsidRPr="00030DCA">
        <w:rPr>
          <w:b/>
          <w:sz w:val="32"/>
        </w:rPr>
        <w:t>Bigram</w:t>
      </w:r>
    </w:p>
    <w:p w:rsidR="00C37DB7" w:rsidRDefault="00BF4AB5" w:rsidP="00BF4AB5">
      <w:pPr>
        <w:jc w:val="center"/>
      </w:pPr>
      <w:r>
        <w:rPr>
          <w:noProof/>
        </w:rPr>
        <w:drawing>
          <wp:inline distT="0" distB="0" distL="0" distR="0" wp14:anchorId="64F9B33C" wp14:editId="559DE50B">
            <wp:extent cx="4452938" cy="2657475"/>
            <wp:effectExtent l="0" t="0" r="508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CA86F7-E4A3-45E7-B90F-C230ED0721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F4AB5" w:rsidRDefault="00BF4AB5" w:rsidP="00BF4AB5">
      <w:pPr>
        <w:jc w:val="center"/>
      </w:pPr>
    </w:p>
    <w:p w:rsidR="00BF4AB5" w:rsidRPr="00680814" w:rsidRDefault="00BF4AB5" w:rsidP="00BF4A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0814">
        <w:rPr>
          <w:sz w:val="24"/>
          <w:szCs w:val="24"/>
        </w:rPr>
        <w:t xml:space="preserve">As we see, the WordCount on the </w:t>
      </w:r>
      <w:r>
        <w:rPr>
          <w:sz w:val="24"/>
          <w:szCs w:val="24"/>
        </w:rPr>
        <w:t>Cooccurrence</w:t>
      </w:r>
      <w:r w:rsidRPr="00680814">
        <w:rPr>
          <w:sz w:val="24"/>
          <w:szCs w:val="24"/>
        </w:rPr>
        <w:t xml:space="preserve"> Latin Files increases with the number of files with minor drop downs in between.</w:t>
      </w:r>
    </w:p>
    <w:p w:rsidR="00BF4AB5" w:rsidRDefault="00BF4AB5" w:rsidP="00BF4A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0814">
        <w:rPr>
          <w:sz w:val="24"/>
          <w:szCs w:val="24"/>
        </w:rPr>
        <w:t>This may be because we choose the files in random and hence the size of files is not consistent.</w:t>
      </w:r>
    </w:p>
    <w:p w:rsidR="00BF4AB5" w:rsidRDefault="00BF4AB5" w:rsidP="00BF4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Also, the overall time taken for execution of Cooccurrence is greater than the classical wordcount.</w:t>
      </w:r>
    </w:p>
    <w:p w:rsidR="00B551FD" w:rsidRDefault="00B551FD" w:rsidP="00B551FD">
      <w:pPr>
        <w:rPr>
          <w:sz w:val="24"/>
          <w:szCs w:val="24"/>
        </w:rPr>
      </w:pPr>
    </w:p>
    <w:p w:rsidR="00B551FD" w:rsidRDefault="00B551FD" w:rsidP="00B551FD">
      <w:pPr>
        <w:rPr>
          <w:sz w:val="24"/>
          <w:szCs w:val="24"/>
        </w:rPr>
      </w:pPr>
    </w:p>
    <w:p w:rsidR="00B551FD" w:rsidRDefault="00B551FD" w:rsidP="00B551FD">
      <w:pPr>
        <w:rPr>
          <w:sz w:val="24"/>
          <w:szCs w:val="24"/>
        </w:rPr>
      </w:pPr>
    </w:p>
    <w:p w:rsidR="00B551FD" w:rsidRDefault="00B551FD" w:rsidP="00B551FD">
      <w:pPr>
        <w:rPr>
          <w:sz w:val="24"/>
          <w:szCs w:val="24"/>
        </w:rPr>
      </w:pPr>
    </w:p>
    <w:p w:rsidR="00B551FD" w:rsidRDefault="00B551FD" w:rsidP="00B551FD">
      <w:pPr>
        <w:rPr>
          <w:sz w:val="24"/>
          <w:szCs w:val="24"/>
        </w:rPr>
      </w:pPr>
    </w:p>
    <w:p w:rsidR="00B551FD" w:rsidRDefault="00B551FD" w:rsidP="00B551FD">
      <w:pPr>
        <w:rPr>
          <w:sz w:val="24"/>
          <w:szCs w:val="24"/>
        </w:rPr>
      </w:pPr>
    </w:p>
    <w:p w:rsidR="00B551FD" w:rsidRDefault="00B551FD" w:rsidP="00B551FD">
      <w:pPr>
        <w:rPr>
          <w:sz w:val="24"/>
          <w:szCs w:val="24"/>
        </w:rPr>
      </w:pPr>
    </w:p>
    <w:p w:rsidR="00B551FD" w:rsidRPr="00B551FD" w:rsidRDefault="00B551FD" w:rsidP="00B551FD">
      <w:pPr>
        <w:rPr>
          <w:sz w:val="24"/>
          <w:szCs w:val="24"/>
        </w:rPr>
      </w:pPr>
    </w:p>
    <w:p w:rsidR="00030DCA" w:rsidRDefault="00030DCA" w:rsidP="00030DCA">
      <w:pPr>
        <w:pStyle w:val="ListParagraph"/>
        <w:numPr>
          <w:ilvl w:val="0"/>
          <w:numId w:val="2"/>
        </w:numPr>
        <w:rPr>
          <w:b/>
          <w:sz w:val="32"/>
        </w:rPr>
      </w:pPr>
      <w:r w:rsidRPr="00030DCA">
        <w:rPr>
          <w:b/>
          <w:sz w:val="32"/>
        </w:rPr>
        <w:lastRenderedPageBreak/>
        <w:t>Trigram</w:t>
      </w:r>
    </w:p>
    <w:p w:rsidR="00B551FD" w:rsidRDefault="00B551FD" w:rsidP="00B551FD">
      <w:pPr>
        <w:pStyle w:val="ListParagraph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A2E0CF0-FF38-4106-8504-552D888353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B551FD" w:rsidRDefault="00B551FD" w:rsidP="00B551FD">
      <w:pPr>
        <w:pStyle w:val="ListParagraph"/>
        <w:rPr>
          <w:b/>
          <w:sz w:val="32"/>
        </w:rPr>
      </w:pPr>
    </w:p>
    <w:p w:rsidR="00B551FD" w:rsidRDefault="00B551FD" w:rsidP="00B551FD">
      <w:pPr>
        <w:pStyle w:val="ListParagraph"/>
        <w:rPr>
          <w:b/>
          <w:sz w:val="32"/>
        </w:rPr>
      </w:pPr>
    </w:p>
    <w:p w:rsidR="00B551FD" w:rsidRDefault="00B551FD" w:rsidP="00B551FD">
      <w:pPr>
        <w:pStyle w:val="ListParagraph"/>
        <w:rPr>
          <w:b/>
          <w:sz w:val="32"/>
        </w:rPr>
      </w:pPr>
    </w:p>
    <w:p w:rsidR="00B551FD" w:rsidRDefault="00B551FD" w:rsidP="00B551FD">
      <w:pPr>
        <w:pStyle w:val="ListParagraph"/>
        <w:rPr>
          <w:b/>
          <w:sz w:val="32"/>
        </w:rPr>
      </w:pPr>
    </w:p>
    <w:p w:rsidR="00B551FD" w:rsidRDefault="00B551FD" w:rsidP="00B551FD">
      <w:pPr>
        <w:pStyle w:val="ListParagraph"/>
        <w:rPr>
          <w:b/>
          <w:sz w:val="32"/>
        </w:rPr>
      </w:pPr>
    </w:p>
    <w:p w:rsidR="00B551FD" w:rsidRDefault="00B551FD" w:rsidP="00B551FD">
      <w:pPr>
        <w:pStyle w:val="ListParagraph"/>
        <w:rPr>
          <w:b/>
          <w:sz w:val="32"/>
        </w:rPr>
      </w:pPr>
    </w:p>
    <w:p w:rsidR="00B551FD" w:rsidRDefault="00B551FD" w:rsidP="00B551FD">
      <w:pPr>
        <w:pStyle w:val="ListParagraph"/>
        <w:rPr>
          <w:b/>
          <w:sz w:val="32"/>
        </w:rPr>
      </w:pPr>
    </w:p>
    <w:p w:rsidR="00B551FD" w:rsidRDefault="00B551FD" w:rsidP="00B551FD">
      <w:pPr>
        <w:pStyle w:val="ListParagraph"/>
        <w:rPr>
          <w:b/>
          <w:sz w:val="32"/>
        </w:rPr>
      </w:pPr>
    </w:p>
    <w:p w:rsidR="00B551FD" w:rsidRDefault="00B551FD" w:rsidP="00B551FD">
      <w:pPr>
        <w:pStyle w:val="ListParagraph"/>
        <w:rPr>
          <w:b/>
          <w:sz w:val="32"/>
        </w:rPr>
      </w:pPr>
    </w:p>
    <w:p w:rsidR="00B551FD" w:rsidRDefault="00B551FD" w:rsidP="00B551FD">
      <w:pPr>
        <w:pStyle w:val="ListParagraph"/>
        <w:rPr>
          <w:b/>
          <w:sz w:val="32"/>
        </w:rPr>
      </w:pPr>
    </w:p>
    <w:p w:rsidR="00B551FD" w:rsidRDefault="00B551FD" w:rsidP="00B551FD">
      <w:pPr>
        <w:pStyle w:val="ListParagraph"/>
        <w:rPr>
          <w:b/>
          <w:sz w:val="32"/>
        </w:rPr>
      </w:pPr>
    </w:p>
    <w:p w:rsidR="00B551FD" w:rsidRPr="00680814" w:rsidRDefault="00B551FD" w:rsidP="00B551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0814">
        <w:rPr>
          <w:sz w:val="24"/>
          <w:szCs w:val="24"/>
        </w:rPr>
        <w:t xml:space="preserve">As we see, the WordCount on the </w:t>
      </w:r>
      <w:r>
        <w:rPr>
          <w:sz w:val="24"/>
          <w:szCs w:val="24"/>
        </w:rPr>
        <w:t>Cooccurrence</w:t>
      </w:r>
      <w:r w:rsidRPr="00680814">
        <w:rPr>
          <w:sz w:val="24"/>
          <w:szCs w:val="24"/>
        </w:rPr>
        <w:t xml:space="preserve"> Latin Files increases with the number of files.</w:t>
      </w:r>
    </w:p>
    <w:p w:rsidR="00B551FD" w:rsidRDefault="00B551FD" w:rsidP="00B551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he overall time taken for execution of</w:t>
      </w:r>
      <w:r>
        <w:rPr>
          <w:sz w:val="24"/>
          <w:szCs w:val="24"/>
        </w:rPr>
        <w:t xml:space="preserve"> trigram</w:t>
      </w:r>
      <w:r>
        <w:rPr>
          <w:sz w:val="24"/>
          <w:szCs w:val="24"/>
        </w:rPr>
        <w:t xml:space="preserve"> Cooccurrence is great</w:t>
      </w:r>
      <w:r>
        <w:rPr>
          <w:sz w:val="24"/>
          <w:szCs w:val="24"/>
        </w:rPr>
        <w:t>er than the classical wordcount as well as for the bigram cooccurrence.</w:t>
      </w:r>
    </w:p>
    <w:p w:rsidR="00B551FD" w:rsidRDefault="00B551FD" w:rsidP="00B551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Also, the time increases by a considerable amount with increase in number of files. This maybe because trigram</w:t>
      </w:r>
      <w:r>
        <w:rPr>
          <w:sz w:val="24"/>
          <w:szCs w:val="24"/>
          <w:lang w:val="en-IN"/>
        </w:rPr>
        <w:t xml:space="preserve"> calculates two neighbours and increasing the files increases the complexity.</w:t>
      </w:r>
      <w:bookmarkStart w:id="0" w:name="_GoBack"/>
      <w:bookmarkEnd w:id="0"/>
    </w:p>
    <w:p w:rsidR="00B551FD" w:rsidRPr="00030DCA" w:rsidRDefault="00B551FD" w:rsidP="00B551FD">
      <w:pPr>
        <w:pStyle w:val="ListParagraph"/>
        <w:rPr>
          <w:b/>
          <w:sz w:val="32"/>
        </w:rPr>
      </w:pPr>
    </w:p>
    <w:sectPr w:rsidR="00B551FD" w:rsidRPr="0003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208" w:rsidRDefault="00CE5208" w:rsidP="00BF4AB5">
      <w:pPr>
        <w:spacing w:after="0" w:line="240" w:lineRule="auto"/>
      </w:pPr>
      <w:r>
        <w:separator/>
      </w:r>
    </w:p>
  </w:endnote>
  <w:endnote w:type="continuationSeparator" w:id="0">
    <w:p w:rsidR="00CE5208" w:rsidRDefault="00CE5208" w:rsidP="00BF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208" w:rsidRDefault="00CE5208" w:rsidP="00BF4AB5">
      <w:pPr>
        <w:spacing w:after="0" w:line="240" w:lineRule="auto"/>
      </w:pPr>
      <w:r>
        <w:separator/>
      </w:r>
    </w:p>
  </w:footnote>
  <w:footnote w:type="continuationSeparator" w:id="0">
    <w:p w:rsidR="00CE5208" w:rsidRDefault="00CE5208" w:rsidP="00BF4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42551"/>
    <w:multiLevelType w:val="hybridMultilevel"/>
    <w:tmpl w:val="52F86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040EC"/>
    <w:multiLevelType w:val="hybridMultilevel"/>
    <w:tmpl w:val="99D8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B5"/>
    <w:rsid w:val="00030DCA"/>
    <w:rsid w:val="00094F6F"/>
    <w:rsid w:val="00156EE3"/>
    <w:rsid w:val="00484F87"/>
    <w:rsid w:val="00AB0E92"/>
    <w:rsid w:val="00B551FD"/>
    <w:rsid w:val="00BF4AB5"/>
    <w:rsid w:val="00C37DB7"/>
    <w:rsid w:val="00CE5208"/>
    <w:rsid w:val="00DE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4517"/>
  <w15:chartTrackingRefBased/>
  <w15:docId w15:val="{16200C49-B436-4179-B609-5C230E1F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AB5"/>
  </w:style>
  <w:style w:type="paragraph" w:styleId="Footer">
    <w:name w:val="footer"/>
    <w:basedOn w:val="Normal"/>
    <w:link w:val="FooterChar"/>
    <w:uiPriority w:val="99"/>
    <w:unhideWhenUsed/>
    <w:rsid w:val="00BF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AB5"/>
  </w:style>
  <w:style w:type="paragraph" w:customStyle="1" w:styleId="Default">
    <w:name w:val="Default"/>
    <w:rsid w:val="00BF4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Bigram on Multiple Documents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Sheet3!$B$1:$B$10</c:f>
              <c:numCache>
                <c:formatCode>General</c:formatCode>
                <c:ptCount val="10"/>
                <c:pt idx="0">
                  <c:v>35.725999999999999</c:v>
                </c:pt>
                <c:pt idx="1">
                  <c:v>46.188000000000002</c:v>
                </c:pt>
                <c:pt idx="2">
                  <c:v>46.777000000000001</c:v>
                </c:pt>
                <c:pt idx="3">
                  <c:v>120.209</c:v>
                </c:pt>
                <c:pt idx="4">
                  <c:v>107.70399999999999</c:v>
                </c:pt>
                <c:pt idx="5">
                  <c:v>105.8</c:v>
                </c:pt>
                <c:pt idx="6">
                  <c:v>171.452</c:v>
                </c:pt>
                <c:pt idx="7">
                  <c:v>167.52099999999999</c:v>
                </c:pt>
                <c:pt idx="8">
                  <c:v>397.81200000000001</c:v>
                </c:pt>
                <c:pt idx="9">
                  <c:v>319.31200000000001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89-4CC8-8D8A-1FA8E9EB87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9285712"/>
        <c:axId val="255864048"/>
      </c:lineChart>
      <c:catAx>
        <c:axId val="379285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</a:t>
                </a:r>
                <a:r>
                  <a:rPr lang="en-US" baseline="0"/>
                  <a:t> of Documents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864048"/>
        <c:crosses val="autoZero"/>
        <c:auto val="1"/>
        <c:lblAlgn val="ctr"/>
        <c:lblOffset val="100"/>
        <c:noMultiLvlLbl val="0"/>
      </c:catAx>
      <c:valAx>
        <c:axId val="25586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Tine</a:t>
                </a:r>
                <a:r>
                  <a:rPr lang="en-US" baseline="0"/>
                  <a:t> (In 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285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Trigram on Multiple Documents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Sheet5!$B$1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Sheet5!$A$2:$A$6</c:f>
              <c:numCache>
                <c:formatCode>General</c:formatCode>
                <c:ptCount val="5"/>
                <c:pt idx="0">
                  <c:v>5</c:v>
                </c:pt>
                <c:pt idx="1">
                  <c:v>7</c:v>
                </c:pt>
                <c:pt idx="2">
                  <c:v>10</c:v>
                </c:pt>
                <c:pt idx="3">
                  <c:v>14</c:v>
                </c:pt>
                <c:pt idx="4">
                  <c:v>19</c:v>
                </c:pt>
              </c:numCache>
            </c:numRef>
          </c:cat>
          <c:val>
            <c:numRef>
              <c:f>Sheet5!$B$2:$B$6</c:f>
              <c:numCache>
                <c:formatCode>General</c:formatCode>
                <c:ptCount val="5"/>
                <c:pt idx="0">
                  <c:v>39.594000000000001</c:v>
                </c:pt>
                <c:pt idx="1">
                  <c:v>135.66399999999999</c:v>
                </c:pt>
                <c:pt idx="2">
                  <c:v>580.12199999999996</c:v>
                </c:pt>
                <c:pt idx="3">
                  <c:v>1325.587</c:v>
                </c:pt>
                <c:pt idx="4">
                  <c:v>2101.4499999999998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D0-4633-9294-A04DA34F6D4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81186760"/>
        <c:axId val="381184792"/>
      </c:lineChart>
      <c:catAx>
        <c:axId val="381186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 of Documents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184792"/>
        <c:crosses val="autoZero"/>
        <c:auto val="1"/>
        <c:lblAlgn val="ctr"/>
        <c:lblOffset val="100"/>
        <c:noMultiLvlLbl val="0"/>
      </c:catAx>
      <c:valAx>
        <c:axId val="381184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186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3</cp:revision>
  <dcterms:created xsi:type="dcterms:W3CDTF">2017-04-24T02:54:00Z</dcterms:created>
  <dcterms:modified xsi:type="dcterms:W3CDTF">2017-04-24T03:45:00Z</dcterms:modified>
</cp:coreProperties>
</file>