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E70F9" w14:textId="77777777" w:rsidR="00DD3CA7" w:rsidRDefault="00BA2719">
      <w:pPr>
        <w:spacing w:after="48" w:line="259" w:lineRule="auto"/>
        <w:ind w:left="0" w:firstLine="0"/>
      </w:pPr>
      <w:r>
        <w:rPr>
          <w:color w:val="FF0000"/>
          <w:sz w:val="40"/>
        </w:rPr>
        <w:t>Phase-2 Submission Template:</w:t>
      </w:r>
      <w:r>
        <w:rPr>
          <w:rFonts w:cs="Aptos"/>
          <w:color w:val="FF0000"/>
          <w:sz w:val="40"/>
        </w:rPr>
        <w:t xml:space="preserve"> </w:t>
      </w:r>
    </w:p>
    <w:p w14:paraId="13E0F905" w14:textId="77777777" w:rsidR="00DD3CA7" w:rsidRDefault="00BA2719">
      <w:pPr>
        <w:spacing w:after="224" w:line="259" w:lineRule="auto"/>
        <w:ind w:left="0" w:firstLine="0"/>
      </w:pPr>
      <w:r>
        <w:rPr>
          <w:rFonts w:cs="Aptos"/>
          <w:color w:val="FFFFFF"/>
        </w:rPr>
        <w:t xml:space="preserve"> </w:t>
      </w:r>
    </w:p>
    <w:p w14:paraId="38BDF255" w14:textId="77777777" w:rsidR="00DD3CA7" w:rsidRDefault="00BA2719">
      <w:pPr>
        <w:spacing w:after="188" w:line="259" w:lineRule="auto"/>
        <w:ind w:left="-5"/>
      </w:pPr>
      <w:r>
        <w:rPr>
          <w:sz w:val="28"/>
        </w:rPr>
        <w:t>Student Name</w:t>
      </w:r>
      <w:r>
        <w:rPr>
          <w:rFonts w:cs="Aptos"/>
          <w:b w:val="0"/>
          <w:sz w:val="28"/>
        </w:rPr>
        <w:t>:</w:t>
      </w:r>
      <w:r>
        <w:rPr>
          <w:rFonts w:cs="Aptos"/>
          <w:b w:val="0"/>
          <w:color w:val="4C94D8"/>
          <w:sz w:val="28"/>
        </w:rPr>
        <w:t xml:space="preserve"> </w:t>
      </w:r>
      <w:r>
        <w:rPr>
          <w:color w:val="4C94D8"/>
          <w:sz w:val="28"/>
        </w:rPr>
        <w:t>[</w:t>
      </w:r>
      <w:proofErr w:type="spellStart"/>
      <w:r>
        <w:rPr>
          <w:color w:val="4C94D8"/>
          <w:sz w:val="28"/>
        </w:rPr>
        <w:t>E.Balamurugan</w:t>
      </w:r>
      <w:proofErr w:type="spellEnd"/>
      <w:r>
        <w:rPr>
          <w:color w:val="4C94D8"/>
          <w:sz w:val="28"/>
        </w:rPr>
        <w:t>]</w:t>
      </w:r>
      <w:r>
        <w:rPr>
          <w:rFonts w:cs="Aptos"/>
          <w:color w:val="4C94D8"/>
          <w:sz w:val="28"/>
        </w:rPr>
        <w:t xml:space="preserve"> </w:t>
      </w:r>
    </w:p>
    <w:p w14:paraId="6A068596" w14:textId="77777777" w:rsidR="00DD3CA7" w:rsidRDefault="00BA2719">
      <w:pPr>
        <w:spacing w:after="174" w:line="270" w:lineRule="auto"/>
        <w:ind w:left="-5"/>
      </w:pPr>
      <w:r>
        <w:rPr>
          <w:sz w:val="28"/>
        </w:rPr>
        <w:t xml:space="preserve">Register Number: </w:t>
      </w:r>
      <w:r>
        <w:rPr>
          <w:color w:val="4C94D8"/>
          <w:sz w:val="28"/>
        </w:rPr>
        <w:t>[623323104006]</w:t>
      </w:r>
      <w:r>
        <w:rPr>
          <w:rFonts w:cs="Aptos"/>
          <w:color w:val="4C94D8"/>
          <w:sz w:val="28"/>
        </w:rPr>
        <w:t xml:space="preserve"> </w:t>
      </w:r>
    </w:p>
    <w:p w14:paraId="173FBC1D" w14:textId="77777777" w:rsidR="00DD3CA7" w:rsidRDefault="00BA2719">
      <w:pPr>
        <w:spacing w:after="188" w:line="259" w:lineRule="auto"/>
        <w:ind w:left="-5"/>
      </w:pPr>
      <w:r>
        <w:rPr>
          <w:sz w:val="28"/>
        </w:rPr>
        <w:t xml:space="preserve">Institution: </w:t>
      </w:r>
      <w:r>
        <w:rPr>
          <w:color w:val="4C94D8"/>
          <w:sz w:val="28"/>
        </w:rPr>
        <w:t>[</w:t>
      </w:r>
      <w:proofErr w:type="spellStart"/>
      <w:r>
        <w:rPr>
          <w:color w:val="4C94D8"/>
          <w:sz w:val="28"/>
        </w:rPr>
        <w:t>vetri</w:t>
      </w:r>
      <w:proofErr w:type="spellEnd"/>
      <w:r>
        <w:rPr>
          <w:color w:val="4C94D8"/>
          <w:sz w:val="28"/>
        </w:rPr>
        <w:t xml:space="preserve"> </w:t>
      </w:r>
      <w:proofErr w:type="spellStart"/>
      <w:r>
        <w:rPr>
          <w:color w:val="4C94D8"/>
          <w:sz w:val="28"/>
        </w:rPr>
        <w:t>vinayaha</w:t>
      </w:r>
      <w:proofErr w:type="spellEnd"/>
      <w:r>
        <w:rPr>
          <w:color w:val="4C94D8"/>
          <w:sz w:val="28"/>
        </w:rPr>
        <w:t xml:space="preserve"> college of engineering and technology]</w:t>
      </w:r>
      <w:r>
        <w:rPr>
          <w:rFonts w:cs="Aptos"/>
          <w:color w:val="4C94D8"/>
          <w:sz w:val="28"/>
        </w:rPr>
        <w:t xml:space="preserve"> </w:t>
      </w:r>
    </w:p>
    <w:p w14:paraId="0320583D" w14:textId="77777777" w:rsidR="00DD3CA7" w:rsidRDefault="00BA2719">
      <w:pPr>
        <w:spacing w:after="173" w:line="270" w:lineRule="auto"/>
        <w:ind w:left="-5"/>
      </w:pPr>
      <w:r>
        <w:rPr>
          <w:sz w:val="28"/>
        </w:rPr>
        <w:t xml:space="preserve">Department: </w:t>
      </w:r>
      <w:r>
        <w:rPr>
          <w:color w:val="4C94D8"/>
          <w:sz w:val="28"/>
        </w:rPr>
        <w:t>[CSE]</w:t>
      </w:r>
      <w:r>
        <w:rPr>
          <w:rFonts w:cs="Aptos"/>
          <w:color w:val="4C94D8"/>
          <w:sz w:val="28"/>
        </w:rPr>
        <w:t xml:space="preserve"> </w:t>
      </w:r>
    </w:p>
    <w:p w14:paraId="0AE5DC61" w14:textId="46B76D63" w:rsidR="00DD3CA7" w:rsidRDefault="00BA2719">
      <w:pPr>
        <w:spacing w:after="24" w:line="390" w:lineRule="auto"/>
        <w:ind w:left="-5" w:right="4538"/>
      </w:pPr>
      <w:r>
        <w:rPr>
          <w:sz w:val="28"/>
        </w:rPr>
        <w:t xml:space="preserve">Date of Submission: </w:t>
      </w:r>
      <w:r>
        <w:rPr>
          <w:color w:val="4C94D8"/>
          <w:sz w:val="28"/>
        </w:rPr>
        <w:t>[26.04.25]</w:t>
      </w:r>
      <w:r>
        <w:rPr>
          <w:rFonts w:cs="Aptos"/>
          <w:color w:val="4C94D8"/>
          <w:sz w:val="28"/>
        </w:rPr>
        <w:t xml:space="preserve"> </w:t>
      </w:r>
    </w:p>
    <w:p w14:paraId="2F441BE8" w14:textId="77777777" w:rsidR="00DD3CA7" w:rsidRDefault="00BA2719">
      <w:pPr>
        <w:spacing w:after="184" w:line="259" w:lineRule="auto"/>
        <w:ind w:left="0" w:firstLine="0"/>
      </w:pPr>
      <w:r>
        <w:rPr>
          <w:rFonts w:cs="Aptos"/>
        </w:rPr>
        <w:t xml:space="preserve"> </w:t>
      </w:r>
    </w:p>
    <w:p w14:paraId="62EF5342" w14:textId="77777777" w:rsidR="00DD3CA7" w:rsidRDefault="00BA2719">
      <w:pPr>
        <w:spacing w:after="184" w:line="259" w:lineRule="auto"/>
        <w:ind w:left="0" w:firstLine="0"/>
      </w:pPr>
      <w:r>
        <w:rPr>
          <w:rFonts w:cs="Aptos"/>
          <w:b w:val="0"/>
        </w:rPr>
        <w:t xml:space="preserve"> </w:t>
      </w:r>
    </w:p>
    <w:p w14:paraId="125A0094" w14:textId="77777777" w:rsidR="00DD3CA7" w:rsidRDefault="00BA2719">
      <w:pPr>
        <w:spacing w:after="259" w:line="259" w:lineRule="auto"/>
        <w:ind w:left="0" w:firstLine="0"/>
      </w:pPr>
      <w:r>
        <w:rPr>
          <w:rFonts w:cs="Aptos"/>
          <w:b w:val="0"/>
        </w:rPr>
        <w:t xml:space="preserve"> </w:t>
      </w:r>
    </w:p>
    <w:p w14:paraId="21D4F7B9" w14:textId="77777777" w:rsidR="00DD3CA7" w:rsidRDefault="00BA2719">
      <w:pPr>
        <w:spacing w:after="188" w:line="259" w:lineRule="auto"/>
        <w:ind w:left="0" w:firstLine="0"/>
      </w:pPr>
      <w:r>
        <w:rPr>
          <w:rFonts w:cs="Aptos"/>
          <w:color w:val="FF0000"/>
          <w:sz w:val="32"/>
        </w:rPr>
        <w:t xml:space="preserve"> </w:t>
      </w:r>
    </w:p>
    <w:p w14:paraId="02303267" w14:textId="77777777" w:rsidR="00DD3CA7" w:rsidRDefault="00BA2719">
      <w:pPr>
        <w:spacing w:after="194" w:line="259" w:lineRule="auto"/>
        <w:ind w:left="0" w:firstLine="0"/>
      </w:pPr>
      <w:r>
        <w:rPr>
          <w:rFonts w:cs="Aptos"/>
          <w:color w:val="FF0000"/>
          <w:sz w:val="32"/>
        </w:rPr>
        <w:t xml:space="preserve"> </w:t>
      </w:r>
    </w:p>
    <w:p w14:paraId="0E0A43C1" w14:textId="77777777" w:rsidR="00DD3CA7" w:rsidRDefault="00BA2719">
      <w:pPr>
        <w:spacing w:after="228" w:line="259" w:lineRule="auto"/>
        <w:ind w:left="0" w:firstLine="0"/>
      </w:pPr>
      <w:r>
        <w:rPr>
          <w:rFonts w:cs="Aptos"/>
          <w:color w:val="FF0000"/>
          <w:sz w:val="32"/>
        </w:rPr>
        <w:t xml:space="preserve"> </w:t>
      </w:r>
    </w:p>
    <w:p w14:paraId="3AD60EA5" w14:textId="77777777" w:rsidR="00DD3CA7" w:rsidRDefault="00BA2719">
      <w:pPr>
        <w:spacing w:after="175"/>
        <w:ind w:left="-5"/>
      </w:pPr>
      <w:r>
        <w:rPr>
          <w:color w:val="FF0000"/>
          <w:sz w:val="32"/>
        </w:rPr>
        <w:t xml:space="preserve"> </w:t>
      </w:r>
      <w:r>
        <w:rPr>
          <w:color w:val="FF0000"/>
          <w:sz w:val="36"/>
        </w:rPr>
        <w:t xml:space="preserve">Title </w:t>
      </w:r>
      <w:r>
        <w:rPr>
          <w:rFonts w:cs="Aptos"/>
          <w:b w:val="0"/>
          <w:sz w:val="36"/>
        </w:rPr>
        <w:t>:</w:t>
      </w:r>
      <w:r>
        <w:rPr>
          <w:sz w:val="36"/>
        </w:rPr>
        <w:t>predicting customer churn using machine learning to uncover hidden pattern</w:t>
      </w:r>
      <w:r>
        <w:rPr>
          <w:rFonts w:cs="Aptos"/>
          <w:sz w:val="36"/>
        </w:rPr>
        <w:t xml:space="preserve"> </w:t>
      </w:r>
    </w:p>
    <w:p w14:paraId="40FC9E04" w14:textId="77777777" w:rsidR="00DD3CA7" w:rsidRDefault="00BA2719">
      <w:pPr>
        <w:spacing w:after="66"/>
        <w:ind w:left="-5"/>
      </w:pPr>
      <w:r>
        <w:rPr>
          <w:sz w:val="36"/>
        </w:rPr>
        <w:t>________________________________________________________</w:t>
      </w:r>
      <w:r>
        <w:rPr>
          <w:rFonts w:cs="Aptos"/>
          <w:sz w:val="36"/>
        </w:rPr>
        <w:t xml:space="preserve"> </w:t>
      </w:r>
    </w:p>
    <w:p w14:paraId="3646E3A2" w14:textId="77777777" w:rsidR="00DD3CA7" w:rsidRDefault="00BA2719">
      <w:pPr>
        <w:spacing w:after="179" w:line="259" w:lineRule="auto"/>
        <w:ind w:left="0" w:firstLine="0"/>
      </w:pPr>
      <w:r>
        <w:rPr>
          <w:rFonts w:cs="Aptos"/>
          <w:b w:val="0"/>
        </w:rPr>
        <w:t xml:space="preserve"> </w:t>
      </w:r>
    </w:p>
    <w:p w14:paraId="58979212" w14:textId="77777777" w:rsidR="00DD3CA7" w:rsidRDefault="00BA2719">
      <w:pPr>
        <w:spacing w:after="259" w:line="259" w:lineRule="auto"/>
        <w:ind w:left="0" w:firstLine="0"/>
      </w:pPr>
      <w:r>
        <w:rPr>
          <w:rFonts w:cs="Aptos"/>
          <w:b w:val="0"/>
        </w:rPr>
        <w:t xml:space="preserve"> </w:t>
      </w:r>
    </w:p>
    <w:p w14:paraId="49CB9CAC" w14:textId="77777777" w:rsidR="00DD3CA7" w:rsidRDefault="00BA2719">
      <w:pPr>
        <w:spacing w:after="118" w:line="259" w:lineRule="auto"/>
        <w:ind w:left="0" w:firstLine="0"/>
      </w:pPr>
      <w:r>
        <w:rPr>
          <w:rFonts w:cs="Aptos"/>
          <w:b w:val="0"/>
          <w:color w:val="FF0000"/>
          <w:sz w:val="32"/>
        </w:rPr>
        <w:t>1</w:t>
      </w:r>
      <w:r>
        <w:rPr>
          <w:color w:val="FF0000"/>
          <w:sz w:val="32"/>
        </w:rPr>
        <w:t>.Problem  statement:</w:t>
      </w:r>
      <w:r>
        <w:rPr>
          <w:rFonts w:cs="Aptos"/>
          <w:color w:val="FF0000"/>
          <w:sz w:val="32"/>
        </w:rPr>
        <w:t xml:space="preserve"> </w:t>
      </w:r>
    </w:p>
    <w:p w14:paraId="23464E0C" w14:textId="77777777" w:rsidR="00DD3CA7" w:rsidRDefault="00BA2719">
      <w:pPr>
        <w:spacing w:after="200" w:line="259" w:lineRule="auto"/>
        <w:ind w:left="0" w:firstLine="0"/>
      </w:pPr>
      <w:r>
        <w:rPr>
          <w:rFonts w:cs="Aptos"/>
          <w:b w:val="0"/>
        </w:rPr>
        <w:t xml:space="preserve"> </w:t>
      </w:r>
    </w:p>
    <w:p w14:paraId="5B2CFAD9" w14:textId="77777777" w:rsidR="00DD3CA7" w:rsidRDefault="00BA2719">
      <w:pPr>
        <w:numPr>
          <w:ilvl w:val="0"/>
          <w:numId w:val="1"/>
        </w:numPr>
        <w:spacing w:after="0" w:line="279" w:lineRule="auto"/>
        <w:ind w:hanging="360"/>
      </w:pPr>
      <w:r>
        <w:t>Customer churn—</w:t>
      </w:r>
      <w:r>
        <w:t>the phenomenon of customers leaving a service or product— is a critical issue for many businesses. Acquiring new customers is significantly more expensive than retaining existing ones. However, businesses often lack clarity on why customers churn and who is likely to churn.</w:t>
      </w:r>
      <w:r>
        <w:rPr>
          <w:rFonts w:cs="Aptos"/>
        </w:rPr>
        <w:t xml:space="preserve"> </w:t>
      </w:r>
    </w:p>
    <w:p w14:paraId="67A04486" w14:textId="77777777" w:rsidR="00DD3CA7" w:rsidRDefault="00BA2719">
      <w:pPr>
        <w:spacing w:after="40" w:line="259" w:lineRule="auto"/>
        <w:ind w:left="721" w:firstLine="0"/>
      </w:pPr>
      <w:r>
        <w:rPr>
          <w:rFonts w:cs="Aptos"/>
        </w:rPr>
        <w:t xml:space="preserve"> </w:t>
      </w:r>
    </w:p>
    <w:p w14:paraId="0A71C5E3" w14:textId="77777777" w:rsidR="00DD3CA7" w:rsidRDefault="00BA2719">
      <w:pPr>
        <w:numPr>
          <w:ilvl w:val="0"/>
          <w:numId w:val="1"/>
        </w:numPr>
        <w:spacing w:after="146"/>
        <w:ind w:hanging="360"/>
      </w:pPr>
      <w:r>
        <w:t>This project aims to develop a predictive machine learning model that can:</w:t>
      </w:r>
      <w:r>
        <w:rPr>
          <w:rFonts w:cs="Aptos"/>
        </w:rPr>
        <w:t xml:space="preserve"> </w:t>
      </w:r>
    </w:p>
    <w:p w14:paraId="49C15CF2" w14:textId="77777777" w:rsidR="00DD3CA7" w:rsidRDefault="00BA2719">
      <w:pPr>
        <w:spacing w:after="184" w:line="259" w:lineRule="auto"/>
        <w:ind w:left="0" w:firstLine="0"/>
      </w:pPr>
      <w:r>
        <w:rPr>
          <w:rFonts w:cs="Aptos"/>
        </w:rPr>
        <w:t xml:space="preserve"> </w:t>
      </w:r>
    </w:p>
    <w:p w14:paraId="1A1794B2" w14:textId="77777777" w:rsidR="00DD3CA7" w:rsidRDefault="00BA2719">
      <w:pPr>
        <w:numPr>
          <w:ilvl w:val="1"/>
          <w:numId w:val="1"/>
        </w:numPr>
        <w:spacing w:after="169"/>
        <w:ind w:hanging="360"/>
      </w:pPr>
      <w:r>
        <w:t>Accurately classify whether a customer is likely to churn.</w:t>
      </w:r>
      <w:r>
        <w:rPr>
          <w:rFonts w:cs="Aptos"/>
        </w:rPr>
        <w:t xml:space="preserve"> </w:t>
      </w:r>
    </w:p>
    <w:p w14:paraId="15B02FE8" w14:textId="77777777" w:rsidR="00DD3CA7" w:rsidRDefault="00BA2719">
      <w:pPr>
        <w:spacing w:after="184" w:line="259" w:lineRule="auto"/>
        <w:ind w:left="0" w:firstLine="0"/>
      </w:pPr>
      <w:r>
        <w:rPr>
          <w:rFonts w:cs="Aptos"/>
        </w:rPr>
        <w:t xml:space="preserve"> </w:t>
      </w:r>
    </w:p>
    <w:p w14:paraId="232A9673" w14:textId="77777777" w:rsidR="00DD3CA7" w:rsidRDefault="00BA2719">
      <w:pPr>
        <w:numPr>
          <w:ilvl w:val="1"/>
          <w:numId w:val="1"/>
        </w:numPr>
        <w:spacing w:after="174"/>
        <w:ind w:hanging="360"/>
      </w:pPr>
      <w:r>
        <w:t>Identify hidden behavioral patterns that correlate with churn.</w:t>
      </w:r>
      <w:r>
        <w:rPr>
          <w:rFonts w:cs="Aptos"/>
        </w:rPr>
        <w:t xml:space="preserve"> </w:t>
      </w:r>
    </w:p>
    <w:p w14:paraId="33DA71FA" w14:textId="77777777" w:rsidR="00DD3CA7" w:rsidRDefault="00BA2719">
      <w:pPr>
        <w:spacing w:after="185" w:line="259" w:lineRule="auto"/>
        <w:ind w:left="0" w:firstLine="0"/>
      </w:pPr>
      <w:r>
        <w:rPr>
          <w:rFonts w:cs="Aptos"/>
        </w:rPr>
        <w:t xml:space="preserve"> </w:t>
      </w:r>
    </w:p>
    <w:p w14:paraId="5E534023" w14:textId="77777777" w:rsidR="00DD3CA7" w:rsidRDefault="00BA2719">
      <w:pPr>
        <w:numPr>
          <w:ilvl w:val="1"/>
          <w:numId w:val="1"/>
        </w:numPr>
        <w:spacing w:after="349"/>
        <w:ind w:hanging="360"/>
      </w:pPr>
      <w:r>
        <w:t>Provide insights for targeted retention strategies.</w:t>
      </w:r>
      <w:r>
        <w:rPr>
          <w:rFonts w:cs="Aptos"/>
          <w:b w:val="0"/>
        </w:rPr>
        <w:t xml:space="preserve"> </w:t>
      </w:r>
    </w:p>
    <w:p w14:paraId="3AD06105" w14:textId="77777777" w:rsidR="00DD3CA7" w:rsidRDefault="00BA2719">
      <w:pPr>
        <w:spacing w:after="54" w:line="259" w:lineRule="auto"/>
        <w:ind w:left="-5"/>
      </w:pPr>
      <w:r>
        <w:rPr>
          <w:color w:val="FF0000"/>
          <w:sz w:val="30"/>
        </w:rPr>
        <w:t>2. Project Objectives:</w:t>
      </w:r>
      <w:r>
        <w:rPr>
          <w:rFonts w:cs="Aptos"/>
          <w:color w:val="FF0000"/>
          <w:sz w:val="30"/>
        </w:rPr>
        <w:t xml:space="preserve"> </w:t>
      </w:r>
    </w:p>
    <w:p w14:paraId="6726E2A4" w14:textId="77777777" w:rsidR="00DD3CA7" w:rsidRDefault="00BA2719">
      <w:pPr>
        <w:spacing w:after="184" w:line="259" w:lineRule="auto"/>
        <w:ind w:left="0" w:firstLine="0"/>
      </w:pPr>
      <w:r>
        <w:rPr>
          <w:rFonts w:cs="Aptos"/>
          <w:b w:val="0"/>
        </w:rPr>
        <w:t xml:space="preserve"> </w:t>
      </w:r>
    </w:p>
    <w:p w14:paraId="59D1A802" w14:textId="77777777" w:rsidR="00DD3CA7" w:rsidRDefault="00BA2719">
      <w:pPr>
        <w:spacing w:after="195" w:line="259" w:lineRule="auto"/>
        <w:ind w:left="0" w:firstLine="0"/>
      </w:pPr>
      <w:r>
        <w:rPr>
          <w:rFonts w:cs="Aptos"/>
          <w:b w:val="0"/>
        </w:rPr>
        <w:t xml:space="preserve"> </w:t>
      </w:r>
    </w:p>
    <w:p w14:paraId="5B274D49" w14:textId="77777777" w:rsidR="00DD3CA7" w:rsidRDefault="00BA2719">
      <w:pPr>
        <w:numPr>
          <w:ilvl w:val="0"/>
          <w:numId w:val="2"/>
        </w:numPr>
        <w:ind w:hanging="360"/>
      </w:pPr>
      <w:r>
        <w:t>Collect and understand customer data relevant to churn.</w:t>
      </w:r>
      <w:r>
        <w:rPr>
          <w:rFonts w:cs="Aptos"/>
        </w:rPr>
        <w:t xml:space="preserve"> </w:t>
      </w:r>
    </w:p>
    <w:p w14:paraId="0DCCCD54" w14:textId="77777777" w:rsidR="00DD3CA7" w:rsidRDefault="00BA2719">
      <w:pPr>
        <w:spacing w:after="35" w:line="259" w:lineRule="auto"/>
        <w:ind w:left="721" w:firstLine="0"/>
      </w:pPr>
      <w:r>
        <w:rPr>
          <w:rFonts w:cs="Aptos"/>
        </w:rPr>
        <w:t xml:space="preserve"> </w:t>
      </w:r>
    </w:p>
    <w:p w14:paraId="04EDC0E6" w14:textId="77777777" w:rsidR="00DD3CA7" w:rsidRDefault="00BA2719">
      <w:pPr>
        <w:numPr>
          <w:ilvl w:val="0"/>
          <w:numId w:val="2"/>
        </w:numPr>
        <w:ind w:hanging="360"/>
      </w:pPr>
      <w:r>
        <w:t>Preprocess and clean the data for model readiness.</w:t>
      </w:r>
      <w:r>
        <w:rPr>
          <w:rFonts w:cs="Aptos"/>
        </w:rPr>
        <w:t xml:space="preserve"> </w:t>
      </w:r>
    </w:p>
    <w:p w14:paraId="300DDF91" w14:textId="77777777" w:rsidR="00DD3CA7" w:rsidRDefault="00BA2719">
      <w:pPr>
        <w:spacing w:after="24" w:line="259" w:lineRule="auto"/>
        <w:ind w:left="721" w:firstLine="0"/>
      </w:pPr>
      <w:r>
        <w:rPr>
          <w:rFonts w:cs="Aptos"/>
        </w:rPr>
        <w:t xml:space="preserve"> </w:t>
      </w:r>
    </w:p>
    <w:p w14:paraId="1F46975E" w14:textId="77777777" w:rsidR="00DD3CA7" w:rsidRDefault="00BA2719">
      <w:pPr>
        <w:spacing w:after="40" w:line="259" w:lineRule="auto"/>
        <w:ind w:left="721" w:firstLine="0"/>
      </w:pPr>
      <w:r>
        <w:rPr>
          <w:rFonts w:cs="Aptos"/>
        </w:rPr>
        <w:t xml:space="preserve"> </w:t>
      </w:r>
    </w:p>
    <w:p w14:paraId="7229B4E2" w14:textId="77777777" w:rsidR="00DD3CA7" w:rsidRDefault="00BA2719">
      <w:pPr>
        <w:numPr>
          <w:ilvl w:val="0"/>
          <w:numId w:val="2"/>
        </w:numPr>
        <w:ind w:hanging="360"/>
      </w:pPr>
      <w:r>
        <w:t>Explore the data to extract hidden trends and relationships.</w:t>
      </w:r>
      <w:r>
        <w:rPr>
          <w:rFonts w:cs="Aptos"/>
        </w:rPr>
        <w:t xml:space="preserve"> </w:t>
      </w:r>
    </w:p>
    <w:p w14:paraId="450D23BC" w14:textId="77777777" w:rsidR="00DD3CA7" w:rsidRDefault="00BA2719">
      <w:pPr>
        <w:spacing w:after="40" w:line="259" w:lineRule="auto"/>
        <w:ind w:left="721" w:firstLine="0"/>
      </w:pPr>
      <w:r>
        <w:rPr>
          <w:rFonts w:cs="Aptos"/>
        </w:rPr>
        <w:t xml:space="preserve"> </w:t>
      </w:r>
    </w:p>
    <w:p w14:paraId="2420B0DA" w14:textId="77777777" w:rsidR="00DD3CA7" w:rsidRDefault="00BA2719">
      <w:pPr>
        <w:numPr>
          <w:ilvl w:val="0"/>
          <w:numId w:val="2"/>
        </w:numPr>
        <w:ind w:hanging="360"/>
      </w:pPr>
      <w:r>
        <w:t>Engineer meaningful features that enhance model performance.</w:t>
      </w:r>
      <w:r>
        <w:rPr>
          <w:rFonts w:cs="Aptos"/>
        </w:rPr>
        <w:t xml:space="preserve"> </w:t>
      </w:r>
    </w:p>
    <w:p w14:paraId="152D4E99" w14:textId="77777777" w:rsidR="00DD3CA7" w:rsidRDefault="00BA2719">
      <w:pPr>
        <w:spacing w:after="24" w:line="259" w:lineRule="auto"/>
        <w:ind w:left="721" w:firstLine="0"/>
      </w:pPr>
      <w:r>
        <w:rPr>
          <w:rFonts w:cs="Aptos"/>
        </w:rPr>
        <w:t xml:space="preserve"> </w:t>
      </w:r>
    </w:p>
    <w:p w14:paraId="062D0E4A" w14:textId="77777777" w:rsidR="00DD3CA7" w:rsidRDefault="00BA2719">
      <w:pPr>
        <w:spacing w:after="40" w:line="259" w:lineRule="auto"/>
        <w:ind w:left="721" w:firstLine="0"/>
      </w:pPr>
      <w:r>
        <w:rPr>
          <w:rFonts w:cs="Aptos"/>
        </w:rPr>
        <w:t xml:space="preserve"> </w:t>
      </w:r>
    </w:p>
    <w:p w14:paraId="0989E409" w14:textId="77777777" w:rsidR="00DD3CA7" w:rsidRDefault="00BA2719">
      <w:pPr>
        <w:numPr>
          <w:ilvl w:val="0"/>
          <w:numId w:val="2"/>
        </w:numPr>
        <w:ind w:hanging="360"/>
      </w:pPr>
      <w:r>
        <w:t>Build and evaluate multiple machine learning models.</w:t>
      </w:r>
      <w:r>
        <w:rPr>
          <w:rFonts w:cs="Aptos"/>
        </w:rPr>
        <w:t xml:space="preserve"> </w:t>
      </w:r>
    </w:p>
    <w:p w14:paraId="09FDD4C3" w14:textId="77777777" w:rsidR="00DD3CA7" w:rsidRDefault="00BA2719">
      <w:pPr>
        <w:spacing w:after="41" w:line="259" w:lineRule="auto"/>
        <w:ind w:left="721" w:firstLine="0"/>
      </w:pPr>
      <w:r>
        <w:rPr>
          <w:rFonts w:cs="Aptos"/>
        </w:rPr>
        <w:t xml:space="preserve"> </w:t>
      </w:r>
    </w:p>
    <w:p w14:paraId="69D7E5C0" w14:textId="77777777" w:rsidR="00DD3CA7" w:rsidRDefault="00BA2719">
      <w:pPr>
        <w:numPr>
          <w:ilvl w:val="0"/>
          <w:numId w:val="2"/>
        </w:numPr>
        <w:ind w:hanging="360"/>
      </w:pPr>
      <w:r>
        <w:t>Visualize results to draw actionable business insights.</w:t>
      </w:r>
      <w:r>
        <w:rPr>
          <w:rFonts w:cs="Aptos"/>
        </w:rPr>
        <w:t xml:space="preserve"> </w:t>
      </w:r>
    </w:p>
    <w:p w14:paraId="1A95D756" w14:textId="77777777" w:rsidR="00DD3CA7" w:rsidRDefault="00BA2719">
      <w:pPr>
        <w:spacing w:after="24" w:line="259" w:lineRule="auto"/>
        <w:ind w:left="721" w:firstLine="0"/>
      </w:pPr>
      <w:r>
        <w:rPr>
          <w:rFonts w:cs="Aptos"/>
        </w:rPr>
        <w:t xml:space="preserve"> </w:t>
      </w:r>
    </w:p>
    <w:p w14:paraId="0172B6E4" w14:textId="77777777" w:rsidR="00DD3CA7" w:rsidRDefault="00BA2719">
      <w:pPr>
        <w:spacing w:after="40" w:line="259" w:lineRule="auto"/>
        <w:ind w:left="721" w:firstLine="0"/>
      </w:pPr>
      <w:r>
        <w:rPr>
          <w:rFonts w:cs="Aptos"/>
        </w:rPr>
        <w:t xml:space="preserve"> </w:t>
      </w:r>
    </w:p>
    <w:p w14:paraId="28DF0898" w14:textId="77777777" w:rsidR="00DD3CA7" w:rsidRDefault="00BA2719">
      <w:pPr>
        <w:numPr>
          <w:ilvl w:val="0"/>
          <w:numId w:val="2"/>
        </w:numPr>
        <w:spacing w:after="146"/>
        <w:ind w:hanging="360"/>
      </w:pPr>
      <w:r>
        <w:t>Recommend strategies for reducing churn based on findings.</w:t>
      </w:r>
      <w:r>
        <w:rPr>
          <w:rFonts w:cs="Aptos"/>
        </w:rPr>
        <w:t xml:space="preserve"> </w:t>
      </w:r>
    </w:p>
    <w:p w14:paraId="0F5978CE" w14:textId="77777777" w:rsidR="00DD3CA7" w:rsidRDefault="00BA2719">
      <w:pPr>
        <w:spacing w:after="184" w:line="259" w:lineRule="auto"/>
        <w:ind w:left="0" w:firstLine="0"/>
      </w:pPr>
      <w:r>
        <w:rPr>
          <w:rFonts w:cs="Aptos"/>
        </w:rPr>
        <w:t xml:space="preserve"> </w:t>
      </w:r>
    </w:p>
    <w:p w14:paraId="767C1DAF" w14:textId="77777777" w:rsidR="00DD3CA7" w:rsidRDefault="00BA2719">
      <w:pPr>
        <w:spacing w:after="0" w:line="259" w:lineRule="auto"/>
        <w:ind w:left="0" w:firstLine="0"/>
      </w:pPr>
      <w:r>
        <w:rPr>
          <w:rFonts w:cs="Aptos"/>
          <w:b w:val="0"/>
        </w:rPr>
        <w:t xml:space="preserve"> </w:t>
      </w:r>
    </w:p>
    <w:p w14:paraId="128BB687" w14:textId="77777777" w:rsidR="00DD3CA7" w:rsidRDefault="00BA2719">
      <w:pPr>
        <w:spacing w:after="167" w:line="259" w:lineRule="auto"/>
        <w:ind w:left="-5"/>
      </w:pPr>
      <w:r>
        <w:rPr>
          <w:color w:val="FF0000"/>
        </w:rPr>
        <w:t>3</w:t>
      </w:r>
      <w:r>
        <w:rPr>
          <w:color w:val="FF0000"/>
          <w:sz w:val="28"/>
        </w:rPr>
        <w:t xml:space="preserve"> .Project Workflow (Flowchart):</w:t>
      </w:r>
      <w:r>
        <w:rPr>
          <w:rFonts w:cs="Aptos"/>
          <w:color w:val="FF0000"/>
          <w:sz w:val="28"/>
        </w:rPr>
        <w:t xml:space="preserve"> </w:t>
      </w:r>
    </w:p>
    <w:p w14:paraId="14E62326" w14:textId="77777777" w:rsidR="00DD3CA7" w:rsidRDefault="00BA2719">
      <w:pPr>
        <w:spacing w:after="184" w:line="259" w:lineRule="auto"/>
        <w:ind w:left="0" w:firstLine="0"/>
      </w:pPr>
      <w:r>
        <w:rPr>
          <w:rFonts w:cs="Aptos"/>
          <w:color w:val="FF0000"/>
        </w:rPr>
        <w:t xml:space="preserve"> </w:t>
      </w:r>
    </w:p>
    <w:p w14:paraId="5BDF34EE" w14:textId="77777777" w:rsidR="00DD3CA7" w:rsidRDefault="00BA2719">
      <w:pPr>
        <w:spacing w:after="224" w:line="259" w:lineRule="auto"/>
        <w:ind w:left="0" w:firstLine="0"/>
      </w:pPr>
      <w:r>
        <w:rPr>
          <w:rFonts w:cs="Aptos"/>
          <w:b w:val="0"/>
        </w:rPr>
        <w:t xml:space="preserve"> </w:t>
      </w:r>
    </w:p>
    <w:p w14:paraId="1CFE7D48" w14:textId="77777777" w:rsidR="00DD3CA7" w:rsidRDefault="00BA2719">
      <w:pPr>
        <w:spacing w:after="0" w:line="259" w:lineRule="auto"/>
        <w:ind w:left="0" w:firstLine="0"/>
      </w:pPr>
      <w:r>
        <w:rPr>
          <w:rFonts w:cs="Aptos"/>
          <w:color w:val="FF0000"/>
          <w:sz w:val="28"/>
        </w:rPr>
        <w:t xml:space="preserve"> </w:t>
      </w:r>
    </w:p>
    <w:p w14:paraId="6A18FF6E" w14:textId="77777777" w:rsidR="00DD3CA7" w:rsidRDefault="00BA2719">
      <w:pPr>
        <w:spacing w:after="6" w:line="259" w:lineRule="auto"/>
        <w:ind w:left="-1" w:firstLine="0"/>
      </w:pPr>
      <w:r>
        <w:rPr>
          <w:noProof/>
        </w:rPr>
        <w:drawing>
          <wp:inline distT="0" distB="0" distL="0" distR="0" wp14:anchorId="2C92EF52" wp14:editId="1BF3F8CE">
            <wp:extent cx="1994535" cy="4686935"/>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5"/>
                    <a:stretch>
                      <a:fillRect/>
                    </a:stretch>
                  </pic:blipFill>
                  <pic:spPr>
                    <a:xfrm>
                      <a:off x="0" y="0"/>
                      <a:ext cx="1994535" cy="4686935"/>
                    </a:xfrm>
                    <a:prstGeom prst="rect">
                      <a:avLst/>
                    </a:prstGeom>
                  </pic:spPr>
                </pic:pic>
              </a:graphicData>
            </a:graphic>
          </wp:inline>
        </w:drawing>
      </w:r>
    </w:p>
    <w:p w14:paraId="5C0C1BB7" w14:textId="77777777" w:rsidR="00DD3CA7" w:rsidRDefault="00BA2719">
      <w:pPr>
        <w:spacing w:after="186" w:line="259" w:lineRule="auto"/>
        <w:ind w:left="0" w:firstLine="0"/>
      </w:pPr>
      <w:r>
        <w:rPr>
          <w:rFonts w:cs="Aptos"/>
          <w:color w:val="FF0000"/>
          <w:sz w:val="28"/>
        </w:rPr>
        <w:t xml:space="preserve"> </w:t>
      </w:r>
    </w:p>
    <w:p w14:paraId="579025E1" w14:textId="77777777" w:rsidR="00DD3CA7" w:rsidRDefault="00BA2719">
      <w:pPr>
        <w:spacing w:after="186" w:line="259" w:lineRule="auto"/>
        <w:ind w:left="0" w:firstLine="0"/>
      </w:pPr>
      <w:r>
        <w:rPr>
          <w:rFonts w:cs="Aptos"/>
          <w:color w:val="FF0000"/>
          <w:sz w:val="28"/>
        </w:rPr>
        <w:t xml:space="preserve"> </w:t>
      </w:r>
    </w:p>
    <w:p w14:paraId="5009FFE1" w14:textId="77777777" w:rsidR="00DD3CA7" w:rsidRDefault="00BA2719">
      <w:pPr>
        <w:spacing w:after="167" w:line="259" w:lineRule="auto"/>
        <w:ind w:left="-5"/>
      </w:pPr>
      <w:r>
        <w:rPr>
          <w:color w:val="FF0000"/>
          <w:sz w:val="28"/>
        </w:rPr>
        <w:t>4.Data Description:</w:t>
      </w:r>
      <w:r>
        <w:rPr>
          <w:rFonts w:cs="Aptos"/>
          <w:color w:val="FF0000"/>
          <w:sz w:val="28"/>
        </w:rPr>
        <w:t xml:space="preserve"> </w:t>
      </w:r>
    </w:p>
    <w:p w14:paraId="2AAA3E18" w14:textId="77777777" w:rsidR="00DD3CA7" w:rsidRDefault="00BA2719">
      <w:pPr>
        <w:spacing w:after="192"/>
        <w:ind w:left="10"/>
      </w:pPr>
      <w:r>
        <w:t>A typical customer churn dataset includes the following types of features:</w:t>
      </w:r>
      <w:r>
        <w:rPr>
          <w:rFonts w:cs="Aptos"/>
        </w:rPr>
        <w:t xml:space="preserve"> </w:t>
      </w:r>
    </w:p>
    <w:p w14:paraId="601CF303" w14:textId="77777777" w:rsidR="00DD3CA7" w:rsidRDefault="00BA2719">
      <w:pPr>
        <w:numPr>
          <w:ilvl w:val="0"/>
          <w:numId w:val="3"/>
        </w:numPr>
        <w:ind w:hanging="360"/>
      </w:pPr>
      <w:proofErr w:type="spellStart"/>
      <w:r>
        <w:t>CustomerID</w:t>
      </w:r>
      <w:proofErr w:type="spellEnd"/>
      <w:r>
        <w:t>: Unique identifier</w:t>
      </w:r>
      <w:r>
        <w:rPr>
          <w:rFonts w:cs="Aptos"/>
        </w:rPr>
        <w:t xml:space="preserve"> </w:t>
      </w:r>
    </w:p>
    <w:p w14:paraId="51A3A131" w14:textId="77777777" w:rsidR="00DD3CA7" w:rsidRDefault="00BA2719">
      <w:pPr>
        <w:numPr>
          <w:ilvl w:val="0"/>
          <w:numId w:val="3"/>
        </w:numPr>
        <w:ind w:hanging="360"/>
      </w:pPr>
      <w:r>
        <w:t>Demographics: Gender, Age, Location</w:t>
      </w:r>
      <w:r>
        <w:rPr>
          <w:rFonts w:cs="Aptos"/>
        </w:rPr>
        <w:t xml:space="preserve"> </w:t>
      </w:r>
    </w:p>
    <w:p w14:paraId="0D6BAC3F" w14:textId="77777777" w:rsidR="00DD3CA7" w:rsidRDefault="00BA2719">
      <w:pPr>
        <w:numPr>
          <w:ilvl w:val="0"/>
          <w:numId w:val="3"/>
        </w:numPr>
        <w:spacing w:after="24" w:line="259" w:lineRule="auto"/>
        <w:ind w:hanging="360"/>
      </w:pPr>
      <w:r>
        <w:t>Account Info: Tenure, Contract Type, Monthly Charges, Total Charges</w:t>
      </w:r>
      <w:r>
        <w:rPr>
          <w:rFonts w:cs="Aptos"/>
        </w:rPr>
        <w:t xml:space="preserve"> </w:t>
      </w:r>
    </w:p>
    <w:p w14:paraId="76BB9F63" w14:textId="77777777" w:rsidR="00DD3CA7" w:rsidRDefault="00BA2719">
      <w:pPr>
        <w:numPr>
          <w:ilvl w:val="0"/>
          <w:numId w:val="3"/>
        </w:numPr>
        <w:ind w:hanging="360"/>
      </w:pPr>
      <w:r>
        <w:t>Service Usage: Internet Service, Phone Service, Streaming Services</w:t>
      </w:r>
      <w:r>
        <w:rPr>
          <w:rFonts w:cs="Aptos"/>
        </w:rPr>
        <w:t xml:space="preserve"> </w:t>
      </w:r>
    </w:p>
    <w:p w14:paraId="16DE8324" w14:textId="77777777" w:rsidR="00DD3CA7" w:rsidRDefault="00BA2719">
      <w:pPr>
        <w:numPr>
          <w:ilvl w:val="0"/>
          <w:numId w:val="3"/>
        </w:numPr>
        <w:ind w:hanging="360"/>
      </w:pPr>
      <w:r>
        <w:t>Customer Behavior: Number of Complaints, Customer Support Calls</w:t>
      </w:r>
      <w:r>
        <w:rPr>
          <w:rFonts w:cs="Aptos"/>
        </w:rPr>
        <w:t xml:space="preserve"> </w:t>
      </w:r>
    </w:p>
    <w:p w14:paraId="7159BE63" w14:textId="77777777" w:rsidR="00DD3CA7" w:rsidRDefault="00BA2719">
      <w:pPr>
        <w:numPr>
          <w:ilvl w:val="0"/>
          <w:numId w:val="3"/>
        </w:numPr>
        <w:spacing w:after="186"/>
        <w:ind w:hanging="360"/>
      </w:pPr>
      <w:r>
        <w:t>Churn (Target Variable): Yes / No</w:t>
      </w:r>
      <w:r>
        <w:rPr>
          <w:rFonts w:cs="Aptos"/>
        </w:rPr>
        <w:t xml:space="preserve"> </w:t>
      </w:r>
    </w:p>
    <w:p w14:paraId="1AE9D2A7" w14:textId="77777777" w:rsidR="00DD3CA7" w:rsidRDefault="00BA2719">
      <w:pPr>
        <w:spacing w:after="167" w:line="259" w:lineRule="auto"/>
        <w:ind w:left="-5"/>
      </w:pPr>
      <w:r>
        <w:rPr>
          <w:color w:val="FF0000"/>
          <w:sz w:val="28"/>
        </w:rPr>
        <w:t>5. Data Preprocessing:</w:t>
      </w:r>
      <w:r>
        <w:rPr>
          <w:rFonts w:cs="Aptos"/>
          <w:color w:val="FF0000"/>
          <w:sz w:val="28"/>
        </w:rPr>
        <w:t xml:space="preserve"> </w:t>
      </w:r>
    </w:p>
    <w:p w14:paraId="17431FB8" w14:textId="77777777" w:rsidR="00DD3CA7" w:rsidRDefault="00BA2719">
      <w:pPr>
        <w:numPr>
          <w:ilvl w:val="0"/>
          <w:numId w:val="4"/>
        </w:numPr>
        <w:spacing w:after="147"/>
        <w:ind w:hanging="360"/>
      </w:pPr>
      <w:r>
        <w:t>Missing Values Handling:</w:t>
      </w:r>
      <w:r>
        <w:rPr>
          <w:rFonts w:cs="Aptos"/>
        </w:rPr>
        <w:t xml:space="preserve"> </w:t>
      </w:r>
    </w:p>
    <w:p w14:paraId="0524A186" w14:textId="77777777" w:rsidR="00DD3CA7" w:rsidRDefault="00BA2719">
      <w:pPr>
        <w:spacing w:after="192"/>
        <w:ind w:left="10"/>
      </w:pPr>
      <w:r>
        <w:t xml:space="preserve">        </w:t>
      </w:r>
      <w:r>
        <w:t xml:space="preserve">Impute or remove missing </w:t>
      </w:r>
      <w:proofErr w:type="spellStart"/>
      <w:r>
        <w:t>TotalCharges</w:t>
      </w:r>
      <w:proofErr w:type="spellEnd"/>
      <w:r>
        <w:t xml:space="preserve">        entries (often blank strings).</w:t>
      </w:r>
      <w:r>
        <w:rPr>
          <w:rFonts w:cs="Aptos"/>
        </w:rPr>
        <w:t xml:space="preserve"> </w:t>
      </w:r>
    </w:p>
    <w:p w14:paraId="695556B0" w14:textId="77777777" w:rsidR="00DD3CA7" w:rsidRDefault="00BA2719">
      <w:pPr>
        <w:numPr>
          <w:ilvl w:val="0"/>
          <w:numId w:val="4"/>
        </w:numPr>
        <w:spacing w:after="146"/>
        <w:ind w:hanging="360"/>
      </w:pPr>
      <w:r>
        <w:t>Data Type Conversion:</w:t>
      </w:r>
      <w:r>
        <w:rPr>
          <w:rFonts w:cs="Aptos"/>
        </w:rPr>
        <w:t xml:space="preserve"> </w:t>
      </w:r>
    </w:p>
    <w:p w14:paraId="09EB82F2" w14:textId="77777777" w:rsidR="00DD3CA7" w:rsidRDefault="00BA2719">
      <w:pPr>
        <w:spacing w:after="193"/>
        <w:ind w:left="10"/>
      </w:pPr>
      <w:r>
        <w:t xml:space="preserve">        Convert </w:t>
      </w:r>
      <w:proofErr w:type="spellStart"/>
      <w:r>
        <w:t>TotalCharges</w:t>
      </w:r>
      <w:proofErr w:type="spellEnd"/>
      <w:r>
        <w:t xml:space="preserve"> to float.</w:t>
      </w:r>
      <w:r>
        <w:rPr>
          <w:rFonts w:cs="Aptos"/>
        </w:rPr>
        <w:t xml:space="preserve"> </w:t>
      </w:r>
    </w:p>
    <w:p w14:paraId="2B0B2BB2" w14:textId="77777777" w:rsidR="00DD3CA7" w:rsidRDefault="00BA2719">
      <w:pPr>
        <w:numPr>
          <w:ilvl w:val="0"/>
          <w:numId w:val="4"/>
        </w:numPr>
        <w:ind w:hanging="360"/>
      </w:pPr>
      <w:r>
        <w:t>Categorical Encoding:</w:t>
      </w:r>
      <w:r>
        <w:rPr>
          <w:rFonts w:cs="Aptos"/>
        </w:rPr>
        <w:t xml:space="preserve"> </w:t>
      </w:r>
    </w:p>
    <w:p w14:paraId="669824D4" w14:textId="77777777" w:rsidR="00DD3CA7" w:rsidRDefault="00BA2719">
      <w:pPr>
        <w:spacing w:after="174"/>
        <w:ind w:left="731"/>
      </w:pPr>
      <w:r>
        <w:t xml:space="preserve">One-hot encode features like Contract, </w:t>
      </w:r>
      <w:proofErr w:type="spellStart"/>
      <w:r>
        <w:t>InternetService</w:t>
      </w:r>
      <w:proofErr w:type="spellEnd"/>
      <w:r>
        <w:t>.</w:t>
      </w:r>
      <w:r>
        <w:rPr>
          <w:rFonts w:cs="Aptos"/>
        </w:rPr>
        <w:t xml:space="preserve"> </w:t>
      </w:r>
    </w:p>
    <w:p w14:paraId="75C9B8B2" w14:textId="77777777" w:rsidR="00DD3CA7" w:rsidRDefault="00BA2719">
      <w:pPr>
        <w:spacing w:after="184" w:line="259" w:lineRule="auto"/>
        <w:ind w:left="0" w:firstLine="0"/>
      </w:pPr>
      <w:r>
        <w:rPr>
          <w:rFonts w:cs="Aptos"/>
        </w:rPr>
        <w:t xml:space="preserve"> </w:t>
      </w:r>
    </w:p>
    <w:p w14:paraId="56BF8324" w14:textId="77777777" w:rsidR="00DD3CA7" w:rsidRDefault="00BA2719">
      <w:pPr>
        <w:spacing w:after="193"/>
        <w:ind w:left="10"/>
      </w:pPr>
      <w:r>
        <w:t xml:space="preserve">     Label encode binary categories like Partner,          Dependents.</w:t>
      </w:r>
      <w:r>
        <w:rPr>
          <w:rFonts w:cs="Aptos"/>
        </w:rPr>
        <w:t xml:space="preserve"> </w:t>
      </w:r>
    </w:p>
    <w:p w14:paraId="0C16ED4C" w14:textId="77777777" w:rsidR="00DD3CA7" w:rsidRDefault="00BA2719">
      <w:pPr>
        <w:numPr>
          <w:ilvl w:val="0"/>
          <w:numId w:val="4"/>
        </w:numPr>
        <w:ind w:hanging="360"/>
      </w:pPr>
      <w:r>
        <w:t>Scaling/Normalization:</w:t>
      </w:r>
      <w:r>
        <w:rPr>
          <w:rFonts w:cs="Aptos"/>
        </w:rPr>
        <w:t xml:space="preserve"> </w:t>
      </w:r>
    </w:p>
    <w:p w14:paraId="669A41B1" w14:textId="77777777" w:rsidR="00DD3CA7" w:rsidRDefault="00BA2719">
      <w:pPr>
        <w:spacing w:after="174"/>
        <w:ind w:left="731"/>
      </w:pPr>
      <w:r>
        <w:t xml:space="preserve">Standardize </w:t>
      </w:r>
      <w:proofErr w:type="spellStart"/>
      <w:r>
        <w:t>MonthlyCharges</w:t>
      </w:r>
      <w:proofErr w:type="spellEnd"/>
      <w:r>
        <w:t xml:space="preserve">, </w:t>
      </w:r>
      <w:proofErr w:type="spellStart"/>
      <w:r>
        <w:t>TotalCharges</w:t>
      </w:r>
      <w:proofErr w:type="spellEnd"/>
      <w:r>
        <w:t xml:space="preserve">, and tenure using </w:t>
      </w:r>
      <w:proofErr w:type="spellStart"/>
      <w:r>
        <w:t>StandardScaler</w:t>
      </w:r>
      <w:proofErr w:type="spellEnd"/>
      <w:r>
        <w:t>.</w:t>
      </w:r>
      <w:r>
        <w:rPr>
          <w:rFonts w:cs="Aptos"/>
        </w:rPr>
        <w:t xml:space="preserve"> </w:t>
      </w:r>
    </w:p>
    <w:p w14:paraId="46D70F46" w14:textId="77777777" w:rsidR="00DD3CA7" w:rsidRDefault="00BA2719">
      <w:pPr>
        <w:spacing w:after="204" w:line="259" w:lineRule="auto"/>
        <w:ind w:left="0" w:firstLine="0"/>
      </w:pPr>
      <w:r>
        <w:rPr>
          <w:rFonts w:cs="Aptos"/>
        </w:rPr>
        <w:t xml:space="preserve"> </w:t>
      </w:r>
    </w:p>
    <w:p w14:paraId="4371C074" w14:textId="77777777" w:rsidR="00DD3CA7" w:rsidRDefault="00BA2719">
      <w:pPr>
        <w:numPr>
          <w:ilvl w:val="0"/>
          <w:numId w:val="4"/>
        </w:numPr>
        <w:ind w:hanging="360"/>
      </w:pPr>
      <w:r>
        <w:t>Train-Test Split:</w:t>
      </w:r>
      <w:r>
        <w:rPr>
          <w:rFonts w:cs="Aptos"/>
        </w:rPr>
        <w:t xml:space="preserve"> </w:t>
      </w:r>
    </w:p>
    <w:p w14:paraId="7DF0FBAD" w14:textId="77777777" w:rsidR="00DD3CA7" w:rsidRDefault="00BA2719">
      <w:pPr>
        <w:spacing w:after="174"/>
        <w:ind w:left="731"/>
      </w:pPr>
      <w:r>
        <w:t>Split dataset (e.g., 80% training, 20% testing).</w:t>
      </w:r>
      <w:r>
        <w:rPr>
          <w:rFonts w:cs="Aptos"/>
        </w:rPr>
        <w:t xml:space="preserve"> </w:t>
      </w:r>
    </w:p>
    <w:p w14:paraId="20F41E60" w14:textId="77777777" w:rsidR="00DD3CA7" w:rsidRDefault="00BA2719">
      <w:pPr>
        <w:spacing w:after="219" w:line="259" w:lineRule="auto"/>
        <w:ind w:left="0" w:firstLine="0"/>
      </w:pPr>
      <w:r>
        <w:rPr>
          <w:rFonts w:cs="Aptos"/>
        </w:rPr>
        <w:t xml:space="preserve"> </w:t>
      </w:r>
    </w:p>
    <w:p w14:paraId="503E0C62" w14:textId="77777777" w:rsidR="00DD3CA7" w:rsidRDefault="00BA2719">
      <w:pPr>
        <w:spacing w:after="167" w:line="259" w:lineRule="auto"/>
        <w:ind w:left="-5"/>
      </w:pPr>
      <w:r>
        <w:rPr>
          <w:color w:val="FF0000"/>
          <w:sz w:val="28"/>
        </w:rPr>
        <w:t>6.Exploratory Data Analysis (EDA):</w:t>
      </w:r>
      <w:r>
        <w:rPr>
          <w:rFonts w:cs="Aptos"/>
          <w:color w:val="FF0000"/>
          <w:sz w:val="28"/>
        </w:rPr>
        <w:t xml:space="preserve"> </w:t>
      </w:r>
    </w:p>
    <w:p w14:paraId="776DFEB0" w14:textId="77777777" w:rsidR="00DD3CA7" w:rsidRDefault="00BA2719">
      <w:pPr>
        <w:numPr>
          <w:ilvl w:val="0"/>
          <w:numId w:val="4"/>
        </w:numPr>
        <w:ind w:hanging="360"/>
      </w:pPr>
      <w:r>
        <w:t>Churn Rate Visualization:</w:t>
      </w:r>
      <w:r>
        <w:rPr>
          <w:rFonts w:cs="Aptos"/>
        </w:rPr>
        <w:t xml:space="preserve"> </w:t>
      </w:r>
    </w:p>
    <w:p w14:paraId="51D0A624" w14:textId="77777777" w:rsidR="00DD3CA7" w:rsidRDefault="00BA2719">
      <w:pPr>
        <w:spacing w:after="32"/>
        <w:ind w:left="731"/>
      </w:pPr>
      <w:r>
        <w:t xml:space="preserve"> Pie charts and bar plots to show overall churn rate.</w:t>
      </w:r>
      <w:r>
        <w:rPr>
          <w:rFonts w:cs="Aptos"/>
        </w:rPr>
        <w:t xml:space="preserve"> </w:t>
      </w:r>
    </w:p>
    <w:p w14:paraId="4C8284D3" w14:textId="77777777" w:rsidR="00DD3CA7" w:rsidRDefault="00BA2719">
      <w:pPr>
        <w:numPr>
          <w:ilvl w:val="0"/>
          <w:numId w:val="4"/>
        </w:numPr>
        <w:ind w:hanging="360"/>
      </w:pPr>
      <w:r>
        <w:t xml:space="preserve">Correlation </w:t>
      </w:r>
      <w:proofErr w:type="spellStart"/>
      <w:r>
        <w:t>Heatmap</w:t>
      </w:r>
      <w:proofErr w:type="spellEnd"/>
      <w:r>
        <w:t>:</w:t>
      </w:r>
      <w:r>
        <w:rPr>
          <w:rFonts w:cs="Aptos"/>
        </w:rPr>
        <w:t xml:space="preserve"> </w:t>
      </w:r>
    </w:p>
    <w:p w14:paraId="462E7303" w14:textId="77777777" w:rsidR="00DD3CA7" w:rsidRDefault="00BA2719">
      <w:pPr>
        <w:spacing w:after="33"/>
        <w:ind w:left="731"/>
      </w:pPr>
      <w:r>
        <w:t>Show relationship between numerical variables and churn.</w:t>
      </w:r>
      <w:r>
        <w:rPr>
          <w:rFonts w:cs="Aptos"/>
        </w:rPr>
        <w:t xml:space="preserve"> </w:t>
      </w:r>
    </w:p>
    <w:p w14:paraId="7EFF0431" w14:textId="77777777" w:rsidR="00DD3CA7" w:rsidRDefault="00BA2719">
      <w:pPr>
        <w:numPr>
          <w:ilvl w:val="0"/>
          <w:numId w:val="4"/>
        </w:numPr>
        <w:ind w:hanging="360"/>
      </w:pPr>
      <w:r>
        <w:t>Univariate Analysis:</w:t>
      </w:r>
      <w:r>
        <w:rPr>
          <w:rFonts w:cs="Aptos"/>
        </w:rPr>
        <w:t xml:space="preserve"> </w:t>
      </w:r>
    </w:p>
    <w:p w14:paraId="1850BE4B" w14:textId="77777777" w:rsidR="00DD3CA7" w:rsidRDefault="00BA2719">
      <w:pPr>
        <w:spacing w:after="30"/>
        <w:ind w:left="731" w:right="3865"/>
      </w:pPr>
      <w:r>
        <w:t xml:space="preserve">Distribution of tenure, </w:t>
      </w:r>
      <w:proofErr w:type="spellStart"/>
      <w:r>
        <w:t>MonthlyCharges</w:t>
      </w:r>
      <w:proofErr w:type="spellEnd"/>
      <w:r>
        <w:rPr>
          <w:rFonts w:cs="Aptos"/>
        </w:rPr>
        <w:t xml:space="preserve"> </w:t>
      </w:r>
      <w:r>
        <w:t>Bar charts for categorical features vs. churn</w:t>
      </w:r>
      <w:r>
        <w:rPr>
          <w:rFonts w:cs="Aptos"/>
        </w:rPr>
        <w:t xml:space="preserve"> </w:t>
      </w:r>
    </w:p>
    <w:p w14:paraId="6CA10BB3" w14:textId="77777777" w:rsidR="00DD3CA7" w:rsidRDefault="00BA2719">
      <w:pPr>
        <w:numPr>
          <w:ilvl w:val="0"/>
          <w:numId w:val="4"/>
        </w:numPr>
        <w:ind w:hanging="360"/>
      </w:pPr>
      <w:r>
        <w:t>Bivariate Analysis:</w:t>
      </w:r>
      <w:r>
        <w:rPr>
          <w:rFonts w:cs="Aptos"/>
        </w:rPr>
        <w:t xml:space="preserve"> </w:t>
      </w:r>
      <w:r>
        <w:t>tenure vs. churn</w:t>
      </w:r>
      <w:r>
        <w:rPr>
          <w:rFonts w:cs="Aptos"/>
        </w:rPr>
        <w:t xml:space="preserve"> </w:t>
      </w:r>
      <w:r>
        <w:t>Contract type vs. churn</w:t>
      </w:r>
      <w:r>
        <w:rPr>
          <w:rFonts w:cs="Aptos"/>
        </w:rPr>
        <w:t xml:space="preserve"> </w:t>
      </w:r>
    </w:p>
    <w:p w14:paraId="794AC4AA" w14:textId="77777777" w:rsidR="00DD3CA7" w:rsidRDefault="00BA2719">
      <w:pPr>
        <w:ind w:left="731"/>
      </w:pPr>
      <w:proofErr w:type="spellStart"/>
      <w:r>
        <w:t>TechSupport</w:t>
      </w:r>
      <w:proofErr w:type="spellEnd"/>
      <w:r>
        <w:t xml:space="preserve"> vs. churn</w:t>
      </w:r>
      <w:r>
        <w:rPr>
          <w:rFonts w:cs="Aptos"/>
        </w:rPr>
        <w:t xml:space="preserve"> </w:t>
      </w:r>
    </w:p>
    <w:p w14:paraId="4467AA83" w14:textId="77777777" w:rsidR="00DD3CA7" w:rsidRDefault="00BA2719">
      <w:pPr>
        <w:numPr>
          <w:ilvl w:val="0"/>
          <w:numId w:val="4"/>
        </w:numPr>
        <w:ind w:hanging="360"/>
      </w:pPr>
      <w:r>
        <w:t>Key Findings from EDA:</w:t>
      </w:r>
      <w:r>
        <w:rPr>
          <w:rFonts w:cs="Aptos"/>
        </w:rPr>
        <w:t xml:space="preserve"> </w:t>
      </w:r>
    </w:p>
    <w:p w14:paraId="58054E10" w14:textId="77777777" w:rsidR="00DD3CA7" w:rsidRDefault="00BA2719">
      <w:pPr>
        <w:spacing w:after="24" w:line="259" w:lineRule="auto"/>
        <w:ind w:left="0" w:right="511" w:firstLine="0"/>
        <w:jc w:val="center"/>
      </w:pPr>
      <w:r>
        <w:t>Customers with month-to-month contracts are more likely to churn.</w:t>
      </w:r>
      <w:r>
        <w:rPr>
          <w:rFonts w:cs="Aptos"/>
        </w:rPr>
        <w:t xml:space="preserve"> </w:t>
      </w:r>
    </w:p>
    <w:p w14:paraId="5E9099EC" w14:textId="77777777" w:rsidR="00DD3CA7" w:rsidRDefault="00BA2719">
      <w:pPr>
        <w:spacing w:after="24" w:line="259" w:lineRule="auto"/>
        <w:ind w:left="10" w:right="461"/>
        <w:jc w:val="right"/>
      </w:pPr>
      <w:r>
        <w:t>Customers without tech support or online security have higher churn rates.</w:t>
      </w:r>
      <w:r>
        <w:rPr>
          <w:rFonts w:cs="Aptos"/>
        </w:rPr>
        <w:t xml:space="preserve"> </w:t>
      </w:r>
    </w:p>
    <w:p w14:paraId="6C6DD1F7" w14:textId="77777777" w:rsidR="00DD3CA7" w:rsidRDefault="00BA2719">
      <w:pPr>
        <w:spacing w:after="350"/>
        <w:ind w:left="731"/>
      </w:pPr>
      <w:r>
        <w:t xml:space="preserve">Higher </w:t>
      </w:r>
      <w:proofErr w:type="spellStart"/>
      <w:r>
        <w:t>MonthlyCharges</w:t>
      </w:r>
      <w:proofErr w:type="spellEnd"/>
      <w:r>
        <w:t xml:space="preserve"> often correlate with higher churn.</w:t>
      </w:r>
      <w:r>
        <w:rPr>
          <w:rFonts w:cs="Aptos"/>
        </w:rPr>
        <w:t xml:space="preserve"> </w:t>
      </w:r>
    </w:p>
    <w:p w14:paraId="4C1CEBC3" w14:textId="77777777" w:rsidR="00DD3CA7" w:rsidRDefault="00BA2719">
      <w:pPr>
        <w:numPr>
          <w:ilvl w:val="0"/>
          <w:numId w:val="5"/>
        </w:numPr>
        <w:spacing w:after="54" w:line="259" w:lineRule="auto"/>
        <w:ind w:hanging="295"/>
      </w:pPr>
      <w:r>
        <w:rPr>
          <w:color w:val="FF0000"/>
          <w:sz w:val="30"/>
        </w:rPr>
        <w:t>Feature Engineering:</w:t>
      </w:r>
      <w:r>
        <w:rPr>
          <w:rFonts w:cs="Aptos"/>
          <w:color w:val="FF0000"/>
          <w:sz w:val="27"/>
        </w:rPr>
        <w:t xml:space="preserve"> </w:t>
      </w:r>
    </w:p>
    <w:p w14:paraId="0C8D7B6C" w14:textId="77777777" w:rsidR="00DD3CA7" w:rsidRDefault="00BA2719">
      <w:pPr>
        <w:numPr>
          <w:ilvl w:val="1"/>
          <w:numId w:val="5"/>
        </w:numPr>
        <w:spacing w:after="147"/>
        <w:ind w:hanging="360"/>
      </w:pPr>
      <w:r>
        <w:t>New Features</w:t>
      </w:r>
      <w:r>
        <w:rPr>
          <w:rFonts w:cs="Aptos"/>
        </w:rPr>
        <w:t xml:space="preserve"> </w:t>
      </w:r>
    </w:p>
    <w:p w14:paraId="2AC4A112" w14:textId="77777777" w:rsidR="00DD3CA7" w:rsidRDefault="00BA2719">
      <w:pPr>
        <w:spacing w:after="169"/>
        <w:ind w:left="10"/>
      </w:pPr>
      <w:r>
        <w:t xml:space="preserve">              </w:t>
      </w:r>
      <w:proofErr w:type="spellStart"/>
      <w:r>
        <w:t>AverageMonthlyCharges</w:t>
      </w:r>
      <w:proofErr w:type="spellEnd"/>
      <w:r>
        <w:t xml:space="preserve"> = </w:t>
      </w:r>
      <w:proofErr w:type="spellStart"/>
      <w:r>
        <w:t>TotalCharges</w:t>
      </w:r>
      <w:proofErr w:type="spellEnd"/>
      <w:r>
        <w:t xml:space="preserve"> / tenure</w:t>
      </w:r>
      <w:r>
        <w:rPr>
          <w:rFonts w:cs="Aptos"/>
        </w:rPr>
        <w:t xml:space="preserve"> </w:t>
      </w:r>
    </w:p>
    <w:p w14:paraId="54640A47" w14:textId="77777777" w:rsidR="00DD3CA7" w:rsidRDefault="00BA2719">
      <w:pPr>
        <w:spacing w:after="174"/>
        <w:ind w:left="10"/>
      </w:pPr>
      <w:r>
        <w:t xml:space="preserve">              </w:t>
      </w:r>
      <w:r>
        <w:t xml:space="preserve">Binary feature for </w:t>
      </w:r>
      <w:proofErr w:type="spellStart"/>
      <w:r>
        <w:t>highspender</w:t>
      </w:r>
      <w:proofErr w:type="spellEnd"/>
      <w:r>
        <w:t xml:space="preserve"> based on </w:t>
      </w:r>
      <w:proofErr w:type="spellStart"/>
      <w:r>
        <w:t>MonthlyCharges</w:t>
      </w:r>
      <w:proofErr w:type="spellEnd"/>
      <w:r>
        <w:t xml:space="preserve"> threshold.</w:t>
      </w:r>
      <w:r>
        <w:rPr>
          <w:rFonts w:cs="Aptos"/>
        </w:rPr>
        <w:t xml:space="preserve"> </w:t>
      </w:r>
    </w:p>
    <w:p w14:paraId="1CEB1E5C" w14:textId="77777777" w:rsidR="00DD3CA7" w:rsidRDefault="00BA2719">
      <w:pPr>
        <w:spacing w:after="193"/>
        <w:ind w:left="10"/>
      </w:pPr>
      <w:r>
        <w:t xml:space="preserve">              Group tenure into bins (e.g., new, intermediate, -term).</w:t>
      </w:r>
      <w:r>
        <w:rPr>
          <w:rFonts w:cs="Aptos"/>
        </w:rPr>
        <w:t xml:space="preserve"> </w:t>
      </w:r>
    </w:p>
    <w:p w14:paraId="02F87DBA" w14:textId="77777777" w:rsidR="00DD3CA7" w:rsidRDefault="00BA2719">
      <w:pPr>
        <w:numPr>
          <w:ilvl w:val="1"/>
          <w:numId w:val="5"/>
        </w:numPr>
        <w:spacing w:after="146"/>
        <w:ind w:hanging="360"/>
      </w:pPr>
      <w:r>
        <w:t>Interaction Terms:</w:t>
      </w:r>
      <w:r>
        <w:rPr>
          <w:rFonts w:cs="Aptos"/>
        </w:rPr>
        <w:t xml:space="preserve"> </w:t>
      </w:r>
    </w:p>
    <w:p w14:paraId="11FBF4EE" w14:textId="77777777" w:rsidR="00DD3CA7" w:rsidRDefault="00BA2719">
      <w:pPr>
        <w:spacing w:after="174"/>
        <w:ind w:left="10"/>
      </w:pPr>
      <w:r>
        <w:t xml:space="preserve">                 </w:t>
      </w:r>
      <w:r>
        <w:t xml:space="preserve">Combine </w:t>
      </w:r>
      <w:proofErr w:type="spellStart"/>
      <w:r>
        <w:t>InternetService</w:t>
      </w:r>
      <w:proofErr w:type="spellEnd"/>
      <w:r>
        <w:t xml:space="preserve"> and </w:t>
      </w:r>
      <w:proofErr w:type="spellStart"/>
      <w:r>
        <w:t>TechSupport</w:t>
      </w:r>
      <w:proofErr w:type="spellEnd"/>
      <w:r>
        <w:t xml:space="preserve"> for better insights.</w:t>
      </w:r>
      <w:r>
        <w:rPr>
          <w:rFonts w:cs="Aptos"/>
        </w:rPr>
        <w:t xml:space="preserve"> </w:t>
      </w:r>
    </w:p>
    <w:p w14:paraId="09F01653" w14:textId="77777777" w:rsidR="00DD3CA7" w:rsidRDefault="00BA2719">
      <w:pPr>
        <w:spacing w:after="203" w:line="259" w:lineRule="auto"/>
        <w:ind w:left="0" w:firstLine="0"/>
      </w:pPr>
      <w:r>
        <w:rPr>
          <w:rFonts w:cs="Aptos"/>
        </w:rPr>
        <w:t xml:space="preserve"> </w:t>
      </w:r>
    </w:p>
    <w:p w14:paraId="5A9519AF" w14:textId="77777777" w:rsidR="00DD3CA7" w:rsidRDefault="00BA2719">
      <w:pPr>
        <w:numPr>
          <w:ilvl w:val="1"/>
          <w:numId w:val="5"/>
        </w:numPr>
        <w:spacing w:after="146"/>
        <w:ind w:hanging="360"/>
      </w:pPr>
      <w:r>
        <w:t>Remove Redundancies:</w:t>
      </w:r>
      <w:r>
        <w:rPr>
          <w:rFonts w:cs="Aptos"/>
        </w:rPr>
        <w:t xml:space="preserve"> </w:t>
      </w:r>
    </w:p>
    <w:p w14:paraId="25073CDF" w14:textId="77777777" w:rsidR="00DD3CA7" w:rsidRDefault="00BA2719">
      <w:pPr>
        <w:spacing w:after="214"/>
        <w:ind w:left="10"/>
      </w:pPr>
      <w:r>
        <w:t xml:space="preserve">                Drop features with low variance or </w:t>
      </w:r>
      <w:proofErr w:type="spellStart"/>
      <w:r>
        <w:t>multicollinearity</w:t>
      </w:r>
      <w:proofErr w:type="spellEnd"/>
      <w:r>
        <w:t>.</w:t>
      </w:r>
      <w:r>
        <w:rPr>
          <w:rFonts w:cs="Aptos"/>
        </w:rPr>
        <w:t xml:space="preserve"> </w:t>
      </w:r>
    </w:p>
    <w:p w14:paraId="21B6F8E0" w14:textId="77777777" w:rsidR="00DD3CA7" w:rsidRDefault="00BA2719">
      <w:pPr>
        <w:numPr>
          <w:ilvl w:val="0"/>
          <w:numId w:val="5"/>
        </w:numPr>
        <w:spacing w:after="167" w:line="259" w:lineRule="auto"/>
        <w:ind w:hanging="295"/>
      </w:pPr>
      <w:r>
        <w:rPr>
          <w:color w:val="FF0000"/>
          <w:sz w:val="28"/>
        </w:rPr>
        <w:t>Model Building:</w:t>
      </w:r>
      <w:r>
        <w:rPr>
          <w:rFonts w:cs="Aptos"/>
          <w:color w:val="FF0000"/>
          <w:sz w:val="28"/>
        </w:rPr>
        <w:t xml:space="preserve"> </w:t>
      </w:r>
    </w:p>
    <w:p w14:paraId="03767641" w14:textId="77777777" w:rsidR="00DD3CA7" w:rsidRDefault="00BA2719">
      <w:pPr>
        <w:numPr>
          <w:ilvl w:val="1"/>
          <w:numId w:val="5"/>
        </w:numPr>
        <w:spacing w:after="147"/>
        <w:ind w:hanging="360"/>
      </w:pPr>
      <w:r>
        <w:t>Baseline Model:</w:t>
      </w:r>
      <w:r>
        <w:rPr>
          <w:rFonts w:cs="Aptos"/>
        </w:rPr>
        <w:t xml:space="preserve"> </w:t>
      </w:r>
    </w:p>
    <w:p w14:paraId="72A35D06" w14:textId="77777777" w:rsidR="00DD3CA7" w:rsidRDefault="00BA2719">
      <w:pPr>
        <w:spacing w:after="193"/>
        <w:ind w:left="10"/>
      </w:pPr>
      <w:r>
        <w:t xml:space="preserve">           Logistic Regression (simple, interpretable)</w:t>
      </w:r>
      <w:r>
        <w:rPr>
          <w:rFonts w:cs="Aptos"/>
        </w:rPr>
        <w:t xml:space="preserve"> </w:t>
      </w:r>
    </w:p>
    <w:p w14:paraId="00349EFA" w14:textId="77777777" w:rsidR="00DD3CA7" w:rsidRDefault="00BA2719">
      <w:pPr>
        <w:numPr>
          <w:ilvl w:val="1"/>
          <w:numId w:val="5"/>
        </w:numPr>
        <w:spacing w:after="147"/>
        <w:ind w:hanging="360"/>
      </w:pPr>
      <w:r>
        <w:t>Advanced Models:</w:t>
      </w:r>
      <w:r>
        <w:rPr>
          <w:rFonts w:cs="Aptos"/>
        </w:rPr>
        <w:t xml:space="preserve"> </w:t>
      </w:r>
    </w:p>
    <w:p w14:paraId="7DC39098" w14:textId="77777777" w:rsidR="00DD3CA7" w:rsidRDefault="00BA2719">
      <w:pPr>
        <w:spacing w:after="174"/>
        <w:ind w:left="10"/>
      </w:pPr>
      <w:r>
        <w:t xml:space="preserve">             Decision Tree</w:t>
      </w:r>
      <w:r>
        <w:rPr>
          <w:rFonts w:cs="Aptos"/>
        </w:rPr>
        <w:t xml:space="preserve"> </w:t>
      </w:r>
    </w:p>
    <w:p w14:paraId="528F04C4" w14:textId="77777777" w:rsidR="00DD3CA7" w:rsidRDefault="00BA2719">
      <w:pPr>
        <w:spacing w:after="174"/>
        <w:ind w:left="10"/>
      </w:pPr>
      <w:r>
        <w:t xml:space="preserve">             Random Frosted </w:t>
      </w:r>
      <w:r>
        <w:rPr>
          <w:rFonts w:cs="Aptos"/>
        </w:rPr>
        <w:t xml:space="preserve"> </w:t>
      </w:r>
    </w:p>
    <w:p w14:paraId="53B6AA7E" w14:textId="77777777" w:rsidR="00DD3CA7" w:rsidRDefault="00BA2719">
      <w:pPr>
        <w:spacing w:after="174"/>
        <w:ind w:left="10"/>
      </w:pPr>
      <w:r>
        <w:t xml:space="preserve">             </w:t>
      </w:r>
      <w:proofErr w:type="spellStart"/>
      <w:r>
        <w:t>XGBoost</w:t>
      </w:r>
      <w:proofErr w:type="spellEnd"/>
      <w:r>
        <w:rPr>
          <w:rFonts w:cs="Aptos"/>
        </w:rPr>
        <w:t xml:space="preserve"> </w:t>
      </w:r>
    </w:p>
    <w:p w14:paraId="21B79511" w14:textId="77777777" w:rsidR="00DD3CA7" w:rsidRDefault="00BA2719">
      <w:pPr>
        <w:spacing w:after="174"/>
        <w:ind w:left="10"/>
      </w:pPr>
      <w:r>
        <w:t xml:space="preserve">            Vector Machine</w:t>
      </w:r>
      <w:r>
        <w:rPr>
          <w:rFonts w:cs="Aptos"/>
        </w:rPr>
        <w:t xml:space="preserve"> </w:t>
      </w:r>
    </w:p>
    <w:p w14:paraId="1ADE793B" w14:textId="77777777" w:rsidR="00DD3CA7" w:rsidRDefault="00BA2719">
      <w:pPr>
        <w:spacing w:after="169"/>
        <w:ind w:left="10"/>
      </w:pPr>
      <w:r>
        <w:t xml:space="preserve">            </w:t>
      </w:r>
      <w:proofErr w:type="spellStart"/>
      <w:r>
        <w:t>LightGBM</w:t>
      </w:r>
      <w:proofErr w:type="spellEnd"/>
      <w:r>
        <w:rPr>
          <w:rFonts w:cs="Aptos"/>
        </w:rPr>
        <w:t xml:space="preserve"> </w:t>
      </w:r>
    </w:p>
    <w:p w14:paraId="63DD8DEB" w14:textId="77777777" w:rsidR="00DD3CA7" w:rsidRDefault="00BA2719">
      <w:pPr>
        <w:spacing w:line="410" w:lineRule="auto"/>
        <w:ind w:left="10" w:right="5257"/>
      </w:pPr>
      <w:r>
        <w:t xml:space="preserve">             Support Vector Machine</w:t>
      </w:r>
      <w:r>
        <w:rPr>
          <w:rFonts w:cs="Aptos"/>
        </w:rPr>
        <w:t xml:space="preserve"> </w:t>
      </w:r>
      <w:r>
        <w:t xml:space="preserve">           Neural Networks (</w:t>
      </w:r>
      <w:proofErr w:type="spellStart"/>
      <w:r>
        <w:t>MLPClassifier</w:t>
      </w:r>
      <w:proofErr w:type="spellEnd"/>
      <w:r>
        <w:t>)</w:t>
      </w:r>
      <w:r>
        <w:rPr>
          <w:rFonts w:cs="Aptos"/>
        </w:rPr>
        <w:t xml:space="preserve"> </w:t>
      </w:r>
    </w:p>
    <w:p w14:paraId="459A6722" w14:textId="77777777" w:rsidR="00DD3CA7" w:rsidRDefault="00BA2719">
      <w:pPr>
        <w:numPr>
          <w:ilvl w:val="1"/>
          <w:numId w:val="5"/>
        </w:numPr>
        <w:ind w:hanging="360"/>
      </w:pPr>
      <w:r>
        <w:t>Training and Evaluation:</w:t>
      </w:r>
      <w:r>
        <w:rPr>
          <w:rFonts w:cs="Aptos"/>
        </w:rPr>
        <w:t xml:space="preserve"> </w:t>
      </w:r>
    </w:p>
    <w:p w14:paraId="4F73595E" w14:textId="77777777" w:rsidR="00DD3CA7" w:rsidRDefault="00BA2719">
      <w:pPr>
        <w:spacing w:after="33"/>
        <w:ind w:left="731"/>
      </w:pPr>
      <w:r>
        <w:t>Cross-</w:t>
      </w:r>
      <w:r>
        <w:t>validation (k-</w:t>
      </w:r>
      <w:proofErr w:type="spellStart"/>
      <w:r>
        <w:t>folord</w:t>
      </w:r>
      <w:proofErr w:type="spellEnd"/>
      <w:r>
        <w:t xml:space="preserve">)Hyper parameter tuning using </w:t>
      </w:r>
      <w:proofErr w:type="spellStart"/>
      <w:r>
        <w:t>GridSearchCV</w:t>
      </w:r>
      <w:proofErr w:type="spellEnd"/>
      <w:r>
        <w:t xml:space="preserve"> / </w:t>
      </w:r>
      <w:proofErr w:type="spellStart"/>
      <w:r>
        <w:t>RandomizedSearchCV</w:t>
      </w:r>
      <w:proofErr w:type="spellEnd"/>
      <w:r>
        <w:rPr>
          <w:rFonts w:cs="Aptos"/>
        </w:rPr>
        <w:t xml:space="preserve"> </w:t>
      </w:r>
    </w:p>
    <w:p w14:paraId="17385912" w14:textId="77777777" w:rsidR="00DD3CA7" w:rsidRDefault="00BA2719">
      <w:pPr>
        <w:numPr>
          <w:ilvl w:val="1"/>
          <w:numId w:val="5"/>
        </w:numPr>
        <w:ind w:hanging="360"/>
      </w:pPr>
      <w:r>
        <w:t xml:space="preserve">Metrics: </w:t>
      </w:r>
      <w:r>
        <w:rPr>
          <w:rFonts w:cs="Aptos"/>
        </w:rPr>
        <w:t xml:space="preserve"> </w:t>
      </w:r>
    </w:p>
    <w:p w14:paraId="67BDCCEC" w14:textId="77777777" w:rsidR="00DD3CA7" w:rsidRDefault="00BA2719">
      <w:pPr>
        <w:spacing w:after="214"/>
        <w:ind w:left="731"/>
      </w:pPr>
      <w:proofErr w:type="spellStart"/>
      <w:r>
        <w:t>Accurency,Precision</w:t>
      </w:r>
      <w:proofErr w:type="spellEnd"/>
      <w:r>
        <w:t>, Recall, F1-score, ROC-AUC</w:t>
      </w:r>
      <w:r>
        <w:rPr>
          <w:rFonts w:cs="Aptos"/>
        </w:rPr>
        <w:t xml:space="preserve"> </w:t>
      </w:r>
    </w:p>
    <w:p w14:paraId="776B5B37" w14:textId="77777777" w:rsidR="00DD3CA7" w:rsidRDefault="00BA2719">
      <w:pPr>
        <w:numPr>
          <w:ilvl w:val="0"/>
          <w:numId w:val="5"/>
        </w:numPr>
        <w:spacing w:after="167" w:line="259" w:lineRule="auto"/>
        <w:ind w:hanging="295"/>
      </w:pPr>
      <w:r>
        <w:rPr>
          <w:color w:val="FF0000"/>
          <w:sz w:val="28"/>
        </w:rPr>
        <w:t>Visualization of Results &amp; Model Insights</w:t>
      </w:r>
      <w:r>
        <w:rPr>
          <w:sz w:val="28"/>
        </w:rPr>
        <w:t>:</w:t>
      </w:r>
      <w:r>
        <w:rPr>
          <w:rFonts w:cs="Aptos"/>
          <w:sz w:val="28"/>
        </w:rPr>
        <w:t xml:space="preserve"> </w:t>
      </w:r>
    </w:p>
    <w:p w14:paraId="6C9732E1" w14:textId="77777777" w:rsidR="00DD3CA7" w:rsidRDefault="00BA2719">
      <w:pPr>
        <w:spacing w:after="204" w:line="259" w:lineRule="auto"/>
        <w:ind w:left="0" w:firstLine="0"/>
      </w:pPr>
      <w:r>
        <w:rPr>
          <w:rFonts w:cs="Aptos"/>
        </w:rPr>
        <w:t xml:space="preserve"> </w:t>
      </w:r>
    </w:p>
    <w:p w14:paraId="7F87E323" w14:textId="77777777" w:rsidR="00DD3CA7" w:rsidRDefault="00BA2719">
      <w:pPr>
        <w:numPr>
          <w:ilvl w:val="1"/>
          <w:numId w:val="5"/>
        </w:numPr>
        <w:ind w:hanging="360"/>
      </w:pPr>
      <w:r>
        <w:t>Confusion Matrix:</w:t>
      </w:r>
      <w:r>
        <w:rPr>
          <w:rFonts w:cs="Aptos"/>
        </w:rPr>
        <w:t xml:space="preserve"> </w:t>
      </w:r>
    </w:p>
    <w:p w14:paraId="1B21AA3B" w14:textId="77777777" w:rsidR="00DD3CA7" w:rsidRDefault="00BA2719">
      <w:pPr>
        <w:spacing w:after="174"/>
        <w:ind w:left="731"/>
      </w:pPr>
      <w:r>
        <w:t>Evaluate true vs. predicted churn.</w:t>
      </w:r>
      <w:r>
        <w:rPr>
          <w:rFonts w:cs="Aptos"/>
        </w:rPr>
        <w:t xml:space="preserve"> </w:t>
      </w:r>
    </w:p>
    <w:p w14:paraId="758C5E4A" w14:textId="77777777" w:rsidR="00DD3CA7" w:rsidRDefault="00BA2719">
      <w:pPr>
        <w:spacing w:after="206" w:line="259" w:lineRule="auto"/>
        <w:ind w:left="0" w:firstLine="0"/>
      </w:pPr>
      <w:r>
        <w:rPr>
          <w:rFonts w:cs="Aptos"/>
        </w:rPr>
        <w:t xml:space="preserve"> </w:t>
      </w:r>
    </w:p>
    <w:p w14:paraId="250A3A51" w14:textId="77777777" w:rsidR="00DD3CA7" w:rsidRDefault="00BA2719">
      <w:pPr>
        <w:numPr>
          <w:ilvl w:val="1"/>
          <w:numId w:val="5"/>
        </w:numPr>
        <w:ind w:hanging="360"/>
      </w:pPr>
      <w:r>
        <w:t>ROC Curve:</w:t>
      </w:r>
      <w:r>
        <w:rPr>
          <w:rFonts w:cs="Aptos"/>
        </w:rPr>
        <w:t xml:space="preserve"> </w:t>
      </w:r>
    </w:p>
    <w:p w14:paraId="146BEB74" w14:textId="77777777" w:rsidR="00DD3CA7" w:rsidRDefault="00BA2719">
      <w:pPr>
        <w:spacing w:after="169"/>
        <w:ind w:left="731"/>
      </w:pPr>
      <w:r>
        <w:t>Plot True Positive Rate vs. False Positive Rate.</w:t>
      </w:r>
      <w:r>
        <w:rPr>
          <w:rFonts w:cs="Aptos"/>
        </w:rPr>
        <w:t xml:space="preserve"> </w:t>
      </w:r>
    </w:p>
    <w:p w14:paraId="0B347332" w14:textId="77777777" w:rsidR="00DD3CA7" w:rsidRDefault="00BA2719">
      <w:pPr>
        <w:spacing w:after="202" w:line="259" w:lineRule="auto"/>
        <w:ind w:left="0" w:firstLine="0"/>
      </w:pPr>
      <w:r>
        <w:rPr>
          <w:rFonts w:cs="Aptos"/>
        </w:rPr>
        <w:t xml:space="preserve"> </w:t>
      </w:r>
    </w:p>
    <w:p w14:paraId="76340586" w14:textId="77777777" w:rsidR="00DD3CA7" w:rsidRDefault="00BA2719">
      <w:pPr>
        <w:numPr>
          <w:ilvl w:val="1"/>
          <w:numId w:val="5"/>
        </w:numPr>
        <w:ind w:hanging="360"/>
      </w:pPr>
      <w:r>
        <w:t>Precision-Recall Curve:</w:t>
      </w:r>
      <w:r>
        <w:rPr>
          <w:rFonts w:cs="Aptos"/>
        </w:rPr>
        <w:t xml:space="preserve"> </w:t>
      </w:r>
    </w:p>
    <w:p w14:paraId="44C4E702" w14:textId="77777777" w:rsidR="00DD3CA7" w:rsidRDefault="00BA2719">
      <w:pPr>
        <w:spacing w:after="174"/>
        <w:ind w:left="731"/>
      </w:pPr>
      <w:r>
        <w:t>Useful for imbalanced datasets.</w:t>
      </w:r>
      <w:r>
        <w:rPr>
          <w:rFonts w:cs="Aptos"/>
        </w:rPr>
        <w:t xml:space="preserve"> </w:t>
      </w:r>
    </w:p>
    <w:p w14:paraId="50DEFED5" w14:textId="77777777" w:rsidR="00DD3CA7" w:rsidRDefault="00BA2719">
      <w:pPr>
        <w:spacing w:after="203" w:line="259" w:lineRule="auto"/>
        <w:ind w:left="0" w:firstLine="0"/>
      </w:pPr>
      <w:r>
        <w:rPr>
          <w:rFonts w:cs="Aptos"/>
        </w:rPr>
        <w:t xml:space="preserve"> </w:t>
      </w:r>
    </w:p>
    <w:p w14:paraId="15E319AF" w14:textId="77777777" w:rsidR="00DD3CA7" w:rsidRDefault="00BA2719">
      <w:pPr>
        <w:numPr>
          <w:ilvl w:val="1"/>
          <w:numId w:val="5"/>
        </w:numPr>
        <w:ind w:hanging="360"/>
      </w:pPr>
      <w:r>
        <w:t>Feature Importance:</w:t>
      </w:r>
      <w:r>
        <w:rPr>
          <w:rFonts w:cs="Aptos"/>
        </w:rPr>
        <w:t xml:space="preserve"> </w:t>
      </w:r>
    </w:p>
    <w:p w14:paraId="445CFC0E" w14:textId="77777777" w:rsidR="00DD3CA7" w:rsidRDefault="00BA2719">
      <w:pPr>
        <w:spacing w:after="169"/>
        <w:ind w:left="731" w:right="2719"/>
      </w:pPr>
      <w:r>
        <w:t xml:space="preserve">Use Random Forest or </w:t>
      </w:r>
      <w:proofErr w:type="spellStart"/>
      <w:r>
        <w:t>XGBoost</w:t>
      </w:r>
      <w:proofErr w:type="spellEnd"/>
      <w:r>
        <w:t xml:space="preserve"> to rank features.</w:t>
      </w:r>
      <w:r>
        <w:rPr>
          <w:rFonts w:cs="Aptos"/>
        </w:rPr>
        <w:t xml:space="preserve"> </w:t>
      </w:r>
      <w:r>
        <w:t>SHAP values for local and global explanations.</w:t>
      </w:r>
      <w:r>
        <w:rPr>
          <w:rFonts w:cs="Aptos"/>
        </w:rPr>
        <w:t xml:space="preserve"> </w:t>
      </w:r>
    </w:p>
    <w:p w14:paraId="3E3E88BE" w14:textId="77777777" w:rsidR="00DD3CA7" w:rsidRDefault="00BA2719">
      <w:pPr>
        <w:spacing w:after="184" w:line="259" w:lineRule="auto"/>
        <w:ind w:left="0" w:firstLine="0"/>
      </w:pPr>
      <w:r>
        <w:rPr>
          <w:rFonts w:cs="Aptos"/>
        </w:rPr>
        <w:t xml:space="preserve"> </w:t>
      </w:r>
    </w:p>
    <w:p w14:paraId="0010AAD5" w14:textId="77777777" w:rsidR="00DD3CA7" w:rsidRDefault="00BA2719">
      <w:pPr>
        <w:spacing w:after="201" w:line="259" w:lineRule="auto"/>
        <w:ind w:left="0" w:firstLine="0"/>
      </w:pPr>
      <w:r>
        <w:rPr>
          <w:rFonts w:cs="Aptos"/>
        </w:rPr>
        <w:t xml:space="preserve"> </w:t>
      </w:r>
    </w:p>
    <w:p w14:paraId="1A765DA3" w14:textId="77777777" w:rsidR="00DD3CA7" w:rsidRDefault="00BA2719">
      <w:pPr>
        <w:numPr>
          <w:ilvl w:val="1"/>
          <w:numId w:val="5"/>
        </w:numPr>
        <w:ind w:hanging="360"/>
      </w:pPr>
      <w:r>
        <w:t>Customer Segmentation Visualization:</w:t>
      </w:r>
      <w:r>
        <w:rPr>
          <w:rFonts w:cs="Aptos"/>
        </w:rPr>
        <w:t xml:space="preserve"> </w:t>
      </w:r>
    </w:p>
    <w:p w14:paraId="49F2E8CB" w14:textId="77777777" w:rsidR="00DD3CA7" w:rsidRDefault="00BA2719">
      <w:pPr>
        <w:ind w:left="731"/>
      </w:pPr>
      <w:r>
        <w:t xml:space="preserve">Segment customers based on risk </w:t>
      </w:r>
      <w:proofErr w:type="spellStart"/>
      <w:r>
        <w:t>levels.Cluster</w:t>
      </w:r>
      <w:proofErr w:type="spellEnd"/>
      <w:r>
        <w:t xml:space="preserve"> plots (e.g., K-Means for visualization).</w:t>
      </w:r>
      <w:r>
        <w:rPr>
          <w:rFonts w:cs="Aptos"/>
        </w:rPr>
        <w:t xml:space="preserve"> </w:t>
      </w:r>
    </w:p>
    <w:p w14:paraId="06D98C2F" w14:textId="77777777" w:rsidR="00DD3CA7" w:rsidRDefault="00BA2719">
      <w:pPr>
        <w:spacing w:after="224" w:line="259" w:lineRule="auto"/>
        <w:ind w:left="721" w:firstLine="0"/>
      </w:pPr>
      <w:r>
        <w:rPr>
          <w:rFonts w:cs="Aptos"/>
        </w:rPr>
        <w:t xml:space="preserve"> </w:t>
      </w:r>
    </w:p>
    <w:p w14:paraId="62E39F91" w14:textId="77777777" w:rsidR="00DD3CA7" w:rsidRDefault="00BA2719">
      <w:pPr>
        <w:spacing w:after="167" w:line="259" w:lineRule="auto"/>
        <w:ind w:left="-5"/>
      </w:pPr>
      <w:r>
        <w:rPr>
          <w:color w:val="FF0000"/>
          <w:sz w:val="28"/>
        </w:rPr>
        <w:t>10.Tools and Technologies Used:</w:t>
      </w:r>
      <w:r>
        <w:rPr>
          <w:rFonts w:cs="Aptos"/>
          <w:color w:val="FF0000"/>
          <w:sz w:val="28"/>
        </w:rPr>
        <w:t xml:space="preserve"> </w:t>
      </w:r>
    </w:p>
    <w:p w14:paraId="516D7C3B" w14:textId="77777777" w:rsidR="00DD3CA7" w:rsidRDefault="00BA2719">
      <w:pPr>
        <w:numPr>
          <w:ilvl w:val="1"/>
          <w:numId w:val="5"/>
        </w:numPr>
        <w:ind w:hanging="360"/>
      </w:pPr>
      <w:r>
        <w:t>Programming Languages: Python</w:t>
      </w:r>
      <w:r>
        <w:rPr>
          <w:rFonts w:cs="Aptos"/>
        </w:rPr>
        <w:t xml:space="preserve"> </w:t>
      </w:r>
    </w:p>
    <w:p w14:paraId="7043B541" w14:textId="77777777" w:rsidR="00DD3CA7" w:rsidRDefault="00BA2719">
      <w:pPr>
        <w:spacing w:after="35" w:line="259" w:lineRule="auto"/>
        <w:ind w:left="721" w:firstLine="0"/>
      </w:pPr>
      <w:r>
        <w:rPr>
          <w:rFonts w:cs="Aptos"/>
        </w:rPr>
        <w:t xml:space="preserve"> </w:t>
      </w:r>
    </w:p>
    <w:p w14:paraId="708D65F0" w14:textId="77777777" w:rsidR="00DD3CA7" w:rsidRDefault="00BA2719">
      <w:pPr>
        <w:numPr>
          <w:ilvl w:val="1"/>
          <w:numId w:val="5"/>
        </w:numPr>
        <w:ind w:hanging="360"/>
      </w:pPr>
      <w:r>
        <w:t xml:space="preserve">Libraries: pandas, </w:t>
      </w:r>
      <w:proofErr w:type="spellStart"/>
      <w:r>
        <w:t>NumPy</w:t>
      </w:r>
      <w:proofErr w:type="spellEnd"/>
      <w:r>
        <w:t xml:space="preserve">,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t xml:space="preserve">, </w:t>
      </w:r>
      <w:proofErr w:type="spellStart"/>
      <w:r>
        <w:t>XGBoost</w:t>
      </w:r>
      <w:proofErr w:type="spellEnd"/>
      <w:r>
        <w:t>, SHAP</w:t>
      </w:r>
      <w:r>
        <w:rPr>
          <w:rFonts w:cs="Aptos"/>
        </w:rPr>
        <w:t xml:space="preserve"> </w:t>
      </w:r>
    </w:p>
    <w:p w14:paraId="7B8C949B" w14:textId="77777777" w:rsidR="00DD3CA7" w:rsidRDefault="00BA2719">
      <w:pPr>
        <w:spacing w:after="36" w:line="259" w:lineRule="auto"/>
        <w:ind w:left="721" w:firstLine="0"/>
      </w:pPr>
      <w:r>
        <w:rPr>
          <w:rFonts w:cs="Aptos"/>
        </w:rPr>
        <w:t xml:space="preserve"> </w:t>
      </w:r>
    </w:p>
    <w:p w14:paraId="5B2DF837" w14:textId="77777777" w:rsidR="00DD3CA7" w:rsidRDefault="00BA2719">
      <w:pPr>
        <w:numPr>
          <w:ilvl w:val="1"/>
          <w:numId w:val="5"/>
        </w:numPr>
        <w:ind w:hanging="360"/>
      </w:pPr>
      <w:r>
        <w:t xml:space="preserve">IDE/Notebook: </w:t>
      </w:r>
      <w:proofErr w:type="spellStart"/>
      <w:r>
        <w:t>Jupyter</w:t>
      </w:r>
      <w:proofErr w:type="spellEnd"/>
      <w:r>
        <w:t xml:space="preserve"> Notebook, Google </w:t>
      </w:r>
      <w:proofErr w:type="spellStart"/>
      <w:r>
        <w:t>Colab</w:t>
      </w:r>
      <w:proofErr w:type="spellEnd"/>
      <w:r>
        <w:rPr>
          <w:rFonts w:cs="Aptos"/>
        </w:rPr>
        <w:t xml:space="preserve"> </w:t>
      </w:r>
    </w:p>
    <w:p w14:paraId="0D984434" w14:textId="77777777" w:rsidR="00DD3CA7" w:rsidRDefault="00BA2719">
      <w:pPr>
        <w:spacing w:after="42" w:line="259" w:lineRule="auto"/>
        <w:ind w:left="721" w:firstLine="0"/>
      </w:pPr>
      <w:r>
        <w:rPr>
          <w:rFonts w:cs="Aptos"/>
        </w:rPr>
        <w:t xml:space="preserve"> </w:t>
      </w:r>
    </w:p>
    <w:p w14:paraId="257D39C9" w14:textId="77777777" w:rsidR="00DD3CA7" w:rsidRDefault="00BA2719">
      <w:pPr>
        <w:numPr>
          <w:ilvl w:val="1"/>
          <w:numId w:val="5"/>
        </w:numPr>
        <w:ind w:hanging="360"/>
      </w:pPr>
      <w:r>
        <w:t xml:space="preserve">Version Control: </w:t>
      </w:r>
      <w:proofErr w:type="spellStart"/>
      <w:r>
        <w:t>Git</w:t>
      </w:r>
      <w:proofErr w:type="spellEnd"/>
      <w:r>
        <w:t>/GitHub</w:t>
      </w:r>
      <w:r>
        <w:rPr>
          <w:rFonts w:cs="Aptos"/>
        </w:rPr>
        <w:t xml:space="preserve"> </w:t>
      </w:r>
    </w:p>
    <w:p w14:paraId="501EA504" w14:textId="77777777" w:rsidR="00DD3CA7" w:rsidRDefault="00BA2719">
      <w:pPr>
        <w:spacing w:after="41" w:line="259" w:lineRule="auto"/>
        <w:ind w:left="721" w:firstLine="0"/>
      </w:pPr>
      <w:r>
        <w:rPr>
          <w:rFonts w:cs="Aptos"/>
        </w:rPr>
        <w:t xml:space="preserve"> </w:t>
      </w:r>
    </w:p>
    <w:p w14:paraId="42AD71DB" w14:textId="77777777" w:rsidR="00DD3CA7" w:rsidRDefault="00BA2719">
      <w:pPr>
        <w:numPr>
          <w:ilvl w:val="1"/>
          <w:numId w:val="5"/>
        </w:numPr>
        <w:ind w:hanging="360"/>
      </w:pPr>
      <w:r>
        <w:t xml:space="preserve">Optional Deployment: Flask, </w:t>
      </w:r>
      <w:proofErr w:type="spellStart"/>
      <w:r>
        <w:t>Streamlit</w:t>
      </w:r>
      <w:proofErr w:type="spellEnd"/>
      <w:r>
        <w:rPr>
          <w:rFonts w:cs="Aptos"/>
        </w:rPr>
        <w:t xml:space="preserve"> </w:t>
      </w:r>
    </w:p>
    <w:p w14:paraId="12F5AB83" w14:textId="77777777" w:rsidR="00DD3CA7" w:rsidRDefault="00BA2719">
      <w:pPr>
        <w:spacing w:after="224" w:line="259" w:lineRule="auto"/>
        <w:ind w:left="721" w:firstLine="0"/>
      </w:pPr>
      <w:r>
        <w:rPr>
          <w:rFonts w:cs="Aptos"/>
        </w:rPr>
        <w:t xml:space="preserve"> </w:t>
      </w:r>
    </w:p>
    <w:p w14:paraId="75C188F8" w14:textId="77777777" w:rsidR="00DD3CA7" w:rsidRDefault="00BA2719">
      <w:pPr>
        <w:spacing w:after="203" w:line="259" w:lineRule="auto"/>
        <w:ind w:left="-5"/>
      </w:pPr>
      <w:r>
        <w:rPr>
          <w:color w:val="FF0000"/>
          <w:sz w:val="28"/>
        </w:rPr>
        <w:t>11. Team Members and Contributions:</w:t>
      </w:r>
      <w:r>
        <w:rPr>
          <w:rFonts w:cs="Aptos"/>
          <w:color w:val="FF0000"/>
          <w:sz w:val="28"/>
        </w:rPr>
        <w:t xml:space="preserve"> </w:t>
      </w:r>
    </w:p>
    <w:p w14:paraId="1CB07DC5" w14:textId="77777777" w:rsidR="00DD3CA7" w:rsidRDefault="00BA2719">
      <w:pPr>
        <w:numPr>
          <w:ilvl w:val="0"/>
          <w:numId w:val="6"/>
        </w:numPr>
        <w:spacing w:after="24" w:line="270" w:lineRule="auto"/>
        <w:ind w:hanging="360"/>
      </w:pPr>
      <w:r>
        <w:rPr>
          <w:sz w:val="28"/>
        </w:rPr>
        <w:t xml:space="preserve">D.AJAI – project coordinator , machine learning modal developer ,web interface developer </w:t>
      </w:r>
      <w:r>
        <w:rPr>
          <w:rFonts w:cs="Aptos"/>
          <w:sz w:val="28"/>
        </w:rPr>
        <w:t xml:space="preserve"> </w:t>
      </w:r>
    </w:p>
    <w:p w14:paraId="39D5A2CB" w14:textId="77777777" w:rsidR="00DD3CA7" w:rsidRDefault="00BA2719">
      <w:pPr>
        <w:numPr>
          <w:ilvl w:val="0"/>
          <w:numId w:val="6"/>
        </w:numPr>
        <w:spacing w:after="24" w:line="270" w:lineRule="auto"/>
        <w:ind w:hanging="360"/>
      </w:pPr>
      <w:r>
        <w:rPr>
          <w:sz w:val="28"/>
        </w:rPr>
        <w:t>E.BALAMURUKAN -</w:t>
      </w:r>
      <w:r>
        <w:rPr>
          <w:sz w:val="28"/>
        </w:rPr>
        <w:t>Data collector and preprocessing lead Documentation &amp; presentation lead.</w:t>
      </w:r>
      <w:r>
        <w:rPr>
          <w:rFonts w:cs="Aptos"/>
          <w:sz w:val="28"/>
        </w:rPr>
        <w:t xml:space="preserve"> </w:t>
      </w:r>
    </w:p>
    <w:p w14:paraId="53D31060" w14:textId="77777777" w:rsidR="00DD3CA7" w:rsidRDefault="00BA2719">
      <w:pPr>
        <w:numPr>
          <w:ilvl w:val="0"/>
          <w:numId w:val="6"/>
        </w:numPr>
        <w:spacing w:after="145" w:line="270" w:lineRule="auto"/>
        <w:ind w:hanging="360"/>
      </w:pPr>
      <w:r>
        <w:rPr>
          <w:sz w:val="28"/>
        </w:rPr>
        <w:t>M.KESAVAN – Data analyst, visualization &amp; Report Design</w:t>
      </w:r>
      <w:r>
        <w:rPr>
          <w:rFonts w:cs="Aptos"/>
          <w:sz w:val="28"/>
        </w:rPr>
        <w:t xml:space="preserve"> </w:t>
      </w:r>
    </w:p>
    <w:p w14:paraId="6328096A" w14:textId="77777777" w:rsidR="00DD3CA7" w:rsidRDefault="00BA2719">
      <w:pPr>
        <w:spacing w:after="146" w:line="259" w:lineRule="auto"/>
        <w:ind w:left="0" w:firstLine="0"/>
      </w:pPr>
      <w:r>
        <w:rPr>
          <w:rFonts w:cs="Aptos"/>
          <w:color w:val="FF0000"/>
          <w:sz w:val="28"/>
        </w:rPr>
        <w:t xml:space="preserve"> </w:t>
      </w:r>
    </w:p>
    <w:p w14:paraId="11FE1FD9" w14:textId="77777777" w:rsidR="00DD3CA7" w:rsidRDefault="00BA2719">
      <w:pPr>
        <w:spacing w:after="184" w:line="259" w:lineRule="auto"/>
        <w:ind w:left="0" w:firstLine="0"/>
      </w:pPr>
      <w:r>
        <w:rPr>
          <w:rFonts w:cs="Aptos"/>
        </w:rPr>
        <w:t xml:space="preserve"> </w:t>
      </w:r>
    </w:p>
    <w:p w14:paraId="5D18705E" w14:textId="77777777" w:rsidR="00DD3CA7" w:rsidRDefault="00BA2719">
      <w:pPr>
        <w:spacing w:after="184" w:line="259" w:lineRule="auto"/>
        <w:ind w:left="0" w:firstLine="0"/>
      </w:pPr>
      <w:r>
        <w:rPr>
          <w:rFonts w:cs="Aptos"/>
        </w:rPr>
        <w:t xml:space="preserve"> </w:t>
      </w:r>
    </w:p>
    <w:p w14:paraId="0D9BAA42" w14:textId="77777777" w:rsidR="00DD3CA7" w:rsidRDefault="00BA2719">
      <w:pPr>
        <w:spacing w:after="184" w:line="259" w:lineRule="auto"/>
        <w:ind w:left="0" w:firstLine="0"/>
      </w:pPr>
      <w:r>
        <w:rPr>
          <w:rFonts w:cs="Aptos"/>
        </w:rPr>
        <w:t xml:space="preserve"> </w:t>
      </w:r>
    </w:p>
    <w:p w14:paraId="27DF4CDE" w14:textId="77777777" w:rsidR="00DD3CA7" w:rsidRDefault="00BA2719">
      <w:pPr>
        <w:spacing w:after="224" w:line="259" w:lineRule="auto"/>
        <w:ind w:left="0" w:firstLine="0"/>
      </w:pPr>
      <w:r>
        <w:rPr>
          <w:rFonts w:cs="Aptos"/>
        </w:rPr>
        <w:t xml:space="preserve"> </w:t>
      </w:r>
    </w:p>
    <w:p w14:paraId="3C949E8A" w14:textId="77777777" w:rsidR="00DD3CA7" w:rsidRDefault="00BA2719">
      <w:pPr>
        <w:spacing w:after="0" w:line="259" w:lineRule="auto"/>
        <w:ind w:left="0" w:firstLine="0"/>
      </w:pPr>
      <w:r>
        <w:rPr>
          <w:rFonts w:cs="Aptos"/>
          <w:sz w:val="28"/>
        </w:rPr>
        <w:t xml:space="preserve"> </w:t>
      </w:r>
    </w:p>
    <w:sectPr w:rsidR="00DD3CA7">
      <w:pgSz w:w="12240" w:h="15840"/>
      <w:pgMar w:top="1440" w:right="1475" w:bottom="162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91A97"/>
    <w:multiLevelType w:val="hybridMultilevel"/>
    <w:tmpl w:val="FFFFFFFF"/>
    <w:lvl w:ilvl="0" w:tplc="9C34EF4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6C21E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C484C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889D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76AA7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B8708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C462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109D6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7E4B9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4C1F90"/>
    <w:multiLevelType w:val="hybridMultilevel"/>
    <w:tmpl w:val="FFFFFFFF"/>
    <w:lvl w:ilvl="0" w:tplc="2FE4C59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5E63E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804C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0C317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325C1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28EE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62ACC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0CEE2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98DF6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E12C1F"/>
    <w:multiLevelType w:val="hybridMultilevel"/>
    <w:tmpl w:val="FFFFFFFF"/>
    <w:lvl w:ilvl="0" w:tplc="986AA650">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312C000">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12EF004">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8602EFC">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0B0BD12">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0362DC4">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3366AD2">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60035C">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346DA14">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A984F74"/>
    <w:multiLevelType w:val="hybridMultilevel"/>
    <w:tmpl w:val="FFFFFFFF"/>
    <w:lvl w:ilvl="0" w:tplc="939E9988">
      <w:start w:val="7"/>
      <w:numFmt w:val="decimal"/>
      <w:lvlText w:val="%1."/>
      <w:lvlJc w:val="left"/>
      <w:pPr>
        <w:ind w:left="295"/>
      </w:pPr>
      <w:rPr>
        <w:rFonts w:ascii="Aptos" w:eastAsia="Aptos" w:hAnsi="Aptos" w:cs="Aptos"/>
        <w:b/>
        <w:bCs/>
        <w:i w:val="0"/>
        <w:strike w:val="0"/>
        <w:dstrike w:val="0"/>
        <w:color w:val="FF0000"/>
        <w:sz w:val="28"/>
        <w:szCs w:val="28"/>
        <w:u w:val="none" w:color="000000"/>
        <w:bdr w:val="none" w:sz="0" w:space="0" w:color="auto"/>
        <w:shd w:val="clear" w:color="auto" w:fill="auto"/>
        <w:vertAlign w:val="baseline"/>
      </w:rPr>
    </w:lvl>
    <w:lvl w:ilvl="1" w:tplc="79D0832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349C78">
      <w:start w:val="1"/>
      <w:numFmt w:val="bullet"/>
      <w:lvlText w:val="▪"/>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8A68A4">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D47AE6">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80E7D2">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3420E2">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8E9388">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680E5E">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6A1E83"/>
    <w:multiLevelType w:val="hybridMultilevel"/>
    <w:tmpl w:val="FFFFFFFF"/>
    <w:lvl w:ilvl="0" w:tplc="864C7C1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16252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1A3B4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36F88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EAC55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6A8AB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704A8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C284E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365CC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4F4619"/>
    <w:multiLevelType w:val="hybridMultilevel"/>
    <w:tmpl w:val="FFFFFFFF"/>
    <w:lvl w:ilvl="0" w:tplc="D81899E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90E3A2">
      <w:start w:val="1"/>
      <w:numFmt w:val="decimal"/>
      <w:lvlText w:val="%2."/>
      <w:lvlJc w:val="left"/>
      <w:pPr>
        <w:ind w:left="1226"/>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2" w:tplc="43BABBA2">
      <w:start w:val="1"/>
      <w:numFmt w:val="lowerRoman"/>
      <w:lvlText w:val="%3"/>
      <w:lvlJc w:val="left"/>
      <w:pPr>
        <w:ind w:left="1946"/>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3" w:tplc="C7E88B2A">
      <w:start w:val="1"/>
      <w:numFmt w:val="decimal"/>
      <w:lvlText w:val="%4"/>
      <w:lvlJc w:val="left"/>
      <w:pPr>
        <w:ind w:left="2666"/>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4" w:tplc="364EAF54">
      <w:start w:val="1"/>
      <w:numFmt w:val="lowerLetter"/>
      <w:lvlText w:val="%5"/>
      <w:lvlJc w:val="left"/>
      <w:pPr>
        <w:ind w:left="3386"/>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5" w:tplc="AE4419CC">
      <w:start w:val="1"/>
      <w:numFmt w:val="lowerRoman"/>
      <w:lvlText w:val="%6"/>
      <w:lvlJc w:val="left"/>
      <w:pPr>
        <w:ind w:left="4106"/>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6" w:tplc="F69E954A">
      <w:start w:val="1"/>
      <w:numFmt w:val="decimal"/>
      <w:lvlText w:val="%7"/>
      <w:lvlJc w:val="left"/>
      <w:pPr>
        <w:ind w:left="4826"/>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7" w:tplc="A1165860">
      <w:start w:val="1"/>
      <w:numFmt w:val="lowerLetter"/>
      <w:lvlText w:val="%8"/>
      <w:lvlJc w:val="left"/>
      <w:pPr>
        <w:ind w:left="5546"/>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lvl w:ilvl="8" w:tplc="AD4846B2">
      <w:start w:val="1"/>
      <w:numFmt w:val="lowerRoman"/>
      <w:lvlText w:val="%9"/>
      <w:lvlJc w:val="left"/>
      <w:pPr>
        <w:ind w:left="6266"/>
      </w:pPr>
      <w:rPr>
        <w:rFonts w:ascii="Aptos" w:eastAsia="Aptos" w:hAnsi="Aptos" w:cs="Aptos"/>
        <w:b/>
        <w:bCs/>
        <w:i w:val="0"/>
        <w:strike w:val="0"/>
        <w:dstrike w:val="0"/>
        <w:color w:val="000000"/>
        <w:sz w:val="24"/>
        <w:szCs w:val="24"/>
        <w:u w:val="none" w:color="000000"/>
        <w:bdr w:val="none" w:sz="0" w:space="0" w:color="auto"/>
        <w:shd w:val="clear" w:color="auto" w:fill="auto"/>
        <w:vertAlign w:val="baseline"/>
      </w:rPr>
    </w:lvl>
  </w:abstractNum>
  <w:num w:numId="1" w16cid:durableId="1774091284">
    <w:abstractNumId w:val="5"/>
  </w:num>
  <w:num w:numId="2" w16cid:durableId="702438297">
    <w:abstractNumId w:val="1"/>
  </w:num>
  <w:num w:numId="3" w16cid:durableId="1968469266">
    <w:abstractNumId w:val="4"/>
  </w:num>
  <w:num w:numId="4" w16cid:durableId="1178273353">
    <w:abstractNumId w:val="0"/>
  </w:num>
  <w:num w:numId="5" w16cid:durableId="928463735">
    <w:abstractNumId w:val="3"/>
  </w:num>
  <w:num w:numId="6" w16cid:durableId="1736511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A7"/>
    <w:rsid w:val="002B3E0F"/>
    <w:rsid w:val="00BA2719"/>
    <w:rsid w:val="00D06B02"/>
    <w:rsid w:val="00DD3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591858"/>
  <w15:docId w15:val="{A4F94D4E-A9E7-A242-93AC-F01EA752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371" w:hanging="10"/>
    </w:pPr>
    <w:rPr>
      <w:rFonts w:ascii="Aptos" w:eastAsia="Aptos" w:hAnsi="Aptos" w:cs="Times New Roman"/>
      <w:b/>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ajai47124@gmail.com</dc:creator>
  <cp:keywords/>
  <cp:lastModifiedBy>Vidhya Siva</cp:lastModifiedBy>
  <cp:revision>2</cp:revision>
  <dcterms:created xsi:type="dcterms:W3CDTF">2025-05-07T15:13:00Z</dcterms:created>
  <dcterms:modified xsi:type="dcterms:W3CDTF">2025-05-07T15:13:00Z</dcterms:modified>
</cp:coreProperties>
</file>