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9016"/>
      </w:tblGrid>
      <w:tr w:rsidRPr="00DA5AEA" w:rsidR="00DA5AEA" w:rsidTr="75150072" w14:paraId="0A2D9CE1" w14:textId="77777777">
        <w:tc>
          <w:tcPr>
            <w:tcW w:w="9016" w:type="dxa"/>
            <w:shd w:val="clear" w:color="auto" w:fill="D9D9D9" w:themeFill="background1" w:themeFillShade="D9"/>
            <w:tcMar/>
          </w:tcPr>
          <w:p w:rsidRPr="00DA5AEA" w:rsidR="00DA5AEA" w:rsidRDefault="00DA5AEA" w14:paraId="07D17978" w14:textId="713DAF5A">
            <w:pPr>
              <w:rPr>
                <w:b w:val="1"/>
                <w:bCs w:val="1"/>
                <w:sz w:val="32"/>
                <w:szCs w:val="32"/>
              </w:rPr>
            </w:pPr>
            <w:r w:rsidRPr="75150072" w:rsidR="00DA5AEA">
              <w:rPr>
                <w:b w:val="1"/>
                <w:bCs w:val="1"/>
                <w:sz w:val="32"/>
                <w:szCs w:val="32"/>
              </w:rPr>
              <w:t xml:space="preserve">STRUCTURED </w:t>
            </w:r>
            <w:r w:rsidRPr="75150072" w:rsidR="0B97EBB3">
              <w:rPr>
                <w:b w:val="1"/>
                <w:bCs w:val="1"/>
                <w:sz w:val="32"/>
                <w:szCs w:val="32"/>
              </w:rPr>
              <w:t>RESPONSE QUESTIONS for SOCIAL STUDIES</w:t>
            </w:r>
          </w:p>
        </w:tc>
      </w:tr>
    </w:tbl>
    <w:p w:rsidR="0002263C" w:rsidRDefault="0002263C" w14:paraId="10B336E9" w14:textId="77777777" w14:noSpellErr="1"/>
    <w:p w:rsidR="0B97EBB3" w:rsidP="75150072" w:rsidRDefault="0B97EBB3" w14:paraId="62FE490B" w14:textId="37DFADAF">
      <w:pPr>
        <w:rPr>
          <w:rFonts w:ascii="Arial" w:hAnsi="Arial" w:eastAsia="Arial" w:cs="Arial"/>
          <w:sz w:val="36"/>
          <w:szCs w:val="36"/>
          <w:u w:val="single"/>
        </w:rPr>
      </w:pPr>
      <w:r w:rsidRPr="75150072" w:rsidR="0B97EBB3">
        <w:rPr>
          <w:rFonts w:ascii="Arial" w:hAnsi="Arial" w:eastAsia="Arial" w:cs="Arial"/>
          <w:sz w:val="32"/>
          <w:szCs w:val="32"/>
          <w:u w:val="single"/>
        </w:rPr>
        <w:t>SAMPLE QUESTIONS</w:t>
      </w:r>
    </w:p>
    <w:tbl>
      <w:tblPr>
        <w:tblStyle w:val="TableGrid"/>
        <w:tblW w:w="0" w:type="auto"/>
        <w:tblLayout w:type="fixed"/>
        <w:tblLook w:val="06A0" w:firstRow="1" w:lastRow="0" w:firstColumn="1" w:lastColumn="0" w:noHBand="1" w:noVBand="1"/>
      </w:tblPr>
      <w:tblGrid>
        <w:gridCol w:w="900"/>
        <w:gridCol w:w="8115"/>
      </w:tblGrid>
      <w:tr w:rsidR="75150072" w:rsidTr="75150072" w14:paraId="3812F7E0">
        <w:trPr>
          <w:trHeight w:val="300"/>
        </w:trPr>
        <w:tc>
          <w:tcPr>
            <w:tcW w:w="900" w:type="dxa"/>
            <w:tcMar/>
          </w:tcPr>
          <w:p w:rsidR="0B97EBB3" w:rsidP="75150072" w:rsidRDefault="0B97EBB3" w14:paraId="32F26D8A" w14:textId="291B23EA">
            <w:pPr>
              <w:pStyle w:val="Normal"/>
              <w:rPr>
                <w:sz w:val="28"/>
                <w:szCs w:val="28"/>
              </w:rPr>
            </w:pPr>
            <w:r w:rsidRPr="75150072" w:rsidR="0B97EBB3">
              <w:rPr>
                <w:sz w:val="24"/>
                <w:szCs w:val="24"/>
              </w:rPr>
              <w:t>SRQ 6</w:t>
            </w:r>
          </w:p>
        </w:tc>
        <w:tc>
          <w:tcPr>
            <w:tcW w:w="8115" w:type="dxa"/>
            <w:tcMar/>
          </w:tcPr>
          <w:p w:rsidR="0B97EBB3" w:rsidP="75150072" w:rsidRDefault="0B97EBB3" w14:paraId="13221F4B" w14:textId="19214560">
            <w:pPr>
              <w:pStyle w:val="Normal"/>
              <w:rPr>
                <w:rFonts w:ascii="Arial" w:hAnsi="Arial" w:eastAsia="Arial" w:cs="Arial"/>
                <w:sz w:val="24"/>
                <w:szCs w:val="24"/>
              </w:rPr>
            </w:pPr>
            <w:r w:rsidRPr="75150072" w:rsidR="0B97EBB3">
              <w:rPr>
                <w:rFonts w:ascii="Arial" w:hAnsi="Arial" w:eastAsia="Arial" w:cs="Arial"/>
                <w:sz w:val="24"/>
                <w:szCs w:val="24"/>
              </w:rPr>
              <w:t>In your opinion, suggest two ways to encourage youth to volunteer. (7m)</w:t>
            </w:r>
          </w:p>
          <w:p w:rsidR="75150072" w:rsidP="75150072" w:rsidRDefault="75150072" w14:paraId="09DB2A56" w14:textId="25BE769C">
            <w:pPr>
              <w:pStyle w:val="Normal"/>
              <w:rPr>
                <w:rFonts w:ascii="Arial" w:hAnsi="Arial" w:eastAsia="Arial" w:cs="Arial"/>
                <w:sz w:val="24"/>
                <w:szCs w:val="24"/>
              </w:rPr>
            </w:pPr>
          </w:p>
        </w:tc>
      </w:tr>
      <w:tr w:rsidR="75150072" w:rsidTr="75150072" w14:paraId="4E5780B8">
        <w:trPr>
          <w:trHeight w:val="300"/>
        </w:trPr>
        <w:tc>
          <w:tcPr>
            <w:tcW w:w="900" w:type="dxa"/>
            <w:tcMar/>
          </w:tcPr>
          <w:p w:rsidR="0B97EBB3" w:rsidP="75150072" w:rsidRDefault="0B97EBB3" w14:paraId="42BBDAB8" w14:textId="416E5D31">
            <w:pPr>
              <w:pStyle w:val="Normal"/>
              <w:rPr>
                <w:sz w:val="28"/>
                <w:szCs w:val="28"/>
              </w:rPr>
            </w:pPr>
            <w:r w:rsidRPr="75150072" w:rsidR="0B97EBB3">
              <w:rPr>
                <w:sz w:val="24"/>
                <w:szCs w:val="24"/>
              </w:rPr>
              <w:t>SRQ 7</w:t>
            </w:r>
          </w:p>
        </w:tc>
        <w:tc>
          <w:tcPr>
            <w:tcW w:w="8115" w:type="dxa"/>
            <w:tcMar/>
          </w:tcPr>
          <w:p w:rsidR="0B97EBB3" w:rsidP="75150072" w:rsidRDefault="0B97EBB3" w14:paraId="6FFDC3C9" w14:textId="6C1343FC">
            <w:pPr>
              <w:spacing w:after="0" w:line="276" w:lineRule="auto"/>
              <w:jc w:val="both"/>
              <w:rPr>
                <w:rFonts w:ascii="Arial" w:hAnsi="Arial" w:eastAsia="Arial" w:cs="Arial"/>
                <w:noProof w:val="0"/>
                <w:sz w:val="24"/>
                <w:szCs w:val="24"/>
                <w:lang w:val="en-SG"/>
              </w:rPr>
            </w:pPr>
            <w:r w:rsidRPr="75150072" w:rsidR="0B97EBB3">
              <w:rPr>
                <w:rFonts w:ascii="Arial" w:hAnsi="Arial" w:eastAsia="Arial" w:cs="Arial"/>
                <w:b w:val="0"/>
                <w:bCs w:val="0"/>
                <w:i w:val="0"/>
                <w:iCs w:val="0"/>
                <w:caps w:val="0"/>
                <w:smallCaps w:val="0"/>
                <w:noProof w:val="0"/>
                <w:color w:val="000000" w:themeColor="text1" w:themeTint="FF" w:themeShade="FF"/>
                <w:sz w:val="24"/>
                <w:szCs w:val="24"/>
                <w:lang w:val="en-US"/>
              </w:rPr>
              <w:t xml:space="preserve">Do you think </w:t>
            </w:r>
            <w:r w:rsidRPr="75150072" w:rsidR="0B97EBB3">
              <w:rPr>
                <w:rFonts w:ascii="Arial" w:hAnsi="Arial" w:eastAsia="Arial" w:cs="Arial"/>
                <w:b w:val="1"/>
                <w:bCs w:val="1"/>
                <w:i w:val="0"/>
                <w:iCs w:val="0"/>
                <w:caps w:val="0"/>
                <w:smallCaps w:val="0"/>
                <w:noProof w:val="0"/>
                <w:color w:val="000000" w:themeColor="text1" w:themeTint="FF" w:themeShade="FF"/>
                <w:sz w:val="24"/>
                <w:szCs w:val="24"/>
                <w:lang w:val="en-US"/>
              </w:rPr>
              <w:t>maintaining</w:t>
            </w:r>
            <w:r w:rsidRPr="75150072" w:rsidR="0B97EBB3">
              <w:rPr>
                <w:rFonts w:ascii="Arial" w:hAnsi="Arial" w:eastAsia="Arial" w:cs="Arial"/>
                <w:b w:val="1"/>
                <w:bCs w:val="1"/>
                <w:i w:val="0"/>
                <w:iCs w:val="0"/>
                <w:caps w:val="0"/>
                <w:smallCaps w:val="0"/>
                <w:noProof w:val="0"/>
                <w:color w:val="000000" w:themeColor="text1" w:themeTint="FF" w:themeShade="FF"/>
                <w:sz w:val="24"/>
                <w:szCs w:val="24"/>
                <w:lang w:val="en-US"/>
              </w:rPr>
              <w:t xml:space="preserve"> law and order</w:t>
            </w:r>
            <w:r w:rsidRPr="75150072" w:rsidR="0B97EBB3">
              <w:rPr>
                <w:rFonts w:ascii="Arial" w:hAnsi="Arial" w:eastAsia="Arial" w:cs="Arial"/>
                <w:b w:val="0"/>
                <w:bCs w:val="0"/>
                <w:i w:val="0"/>
                <w:iCs w:val="0"/>
                <w:caps w:val="0"/>
                <w:smallCaps w:val="0"/>
                <w:noProof w:val="0"/>
                <w:color w:val="000000" w:themeColor="text1" w:themeTint="FF" w:themeShade="FF"/>
                <w:sz w:val="24"/>
                <w:szCs w:val="24"/>
                <w:lang w:val="en-US"/>
              </w:rPr>
              <w:t xml:space="preserve"> is more important than </w:t>
            </w:r>
            <w:r w:rsidRPr="75150072" w:rsidR="0B97EBB3">
              <w:rPr>
                <w:rFonts w:ascii="Arial" w:hAnsi="Arial" w:eastAsia="Arial" w:cs="Arial"/>
                <w:b w:val="1"/>
                <w:bCs w:val="1"/>
                <w:i w:val="0"/>
                <w:iCs w:val="0"/>
                <w:caps w:val="0"/>
                <w:smallCaps w:val="0"/>
                <w:noProof w:val="0"/>
                <w:color w:val="000000" w:themeColor="text1" w:themeTint="FF" w:themeShade="FF"/>
                <w:sz w:val="24"/>
                <w:szCs w:val="24"/>
                <w:lang w:val="en-US"/>
              </w:rPr>
              <w:t>protecting national interests</w:t>
            </w:r>
            <w:r w:rsidRPr="75150072" w:rsidR="0B97EBB3">
              <w:rPr>
                <w:rFonts w:ascii="Arial" w:hAnsi="Arial" w:eastAsia="Arial" w:cs="Arial"/>
                <w:b w:val="0"/>
                <w:bCs w:val="0"/>
                <w:i w:val="0"/>
                <w:iCs w:val="0"/>
                <w:caps w:val="0"/>
                <w:smallCaps w:val="0"/>
                <w:noProof w:val="0"/>
                <w:color w:val="000000" w:themeColor="text1" w:themeTint="FF" w:themeShade="FF"/>
                <w:sz w:val="24"/>
                <w:szCs w:val="24"/>
                <w:lang w:val="en-US"/>
              </w:rPr>
              <w:t xml:space="preserve"> for the good of society? Explain your answer</w:t>
            </w:r>
            <w:r w:rsidRPr="75150072" w:rsidR="0B97EBB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75150072" w:rsidR="0B97EBB3">
              <w:rPr>
                <w:rFonts w:ascii="Arial" w:hAnsi="Arial" w:eastAsia="Arial" w:cs="Arial"/>
                <w:noProof w:val="0"/>
                <w:sz w:val="24"/>
                <w:szCs w:val="24"/>
                <w:lang w:val="en-SG"/>
              </w:rPr>
              <w:t xml:space="preserve"> (8M)</w:t>
            </w:r>
          </w:p>
          <w:p w:rsidR="75150072" w:rsidP="75150072" w:rsidRDefault="75150072" w14:paraId="3B996A95" w14:textId="4E04B91D">
            <w:pPr>
              <w:pStyle w:val="Normal"/>
              <w:rPr>
                <w:rFonts w:ascii="Arial" w:hAnsi="Arial" w:eastAsia="Arial" w:cs="Arial"/>
                <w:sz w:val="24"/>
                <w:szCs w:val="24"/>
              </w:rPr>
            </w:pPr>
          </w:p>
        </w:tc>
      </w:tr>
    </w:tbl>
    <w:p w:rsidR="75150072" w:rsidP="75150072" w:rsidRDefault="75150072" w14:paraId="75A7898D" w14:textId="518F7733">
      <w:pPr>
        <w:rPr>
          <w:b w:val="1"/>
          <w:bCs w:val="1"/>
          <w:sz w:val="28"/>
          <w:szCs w:val="28"/>
          <w:u w:val="single"/>
        </w:rPr>
      </w:pPr>
    </w:p>
    <w:p w:rsidR="75150072" w:rsidP="75150072" w:rsidRDefault="75150072" w14:paraId="16DF2E86" w14:textId="07C73461">
      <w:pPr>
        <w:rPr>
          <w:b w:val="1"/>
          <w:bCs w:val="1"/>
          <w:sz w:val="28"/>
          <w:szCs w:val="28"/>
          <w:u w:val="single"/>
        </w:rPr>
      </w:pPr>
    </w:p>
    <w:tbl>
      <w:tblPr>
        <w:tblStyle w:val="TableGrid"/>
        <w:tblW w:w="0" w:type="auto"/>
        <w:tblLayout w:type="fixed"/>
        <w:tblLook w:val="06A0" w:firstRow="1" w:lastRow="0" w:firstColumn="1" w:lastColumn="0" w:noHBand="1" w:noVBand="1"/>
      </w:tblPr>
      <w:tblGrid>
        <w:gridCol w:w="9015"/>
      </w:tblGrid>
      <w:tr w:rsidR="75150072" w:rsidTr="75150072" w14:paraId="41E042F8">
        <w:trPr>
          <w:trHeight w:val="300"/>
        </w:trPr>
        <w:tc>
          <w:tcPr>
            <w:tcW w:w="9015" w:type="dxa"/>
            <w:tcMar/>
          </w:tcPr>
          <w:p w:rsidR="18B438C8" w:rsidP="75150072" w:rsidRDefault="18B438C8" w14:paraId="1FFDA301" w14:textId="217E3BF2">
            <w:pPr>
              <w:jc w:val="center"/>
              <w:rPr>
                <w:b w:val="1"/>
                <w:bCs w:val="1"/>
                <w:sz w:val="28"/>
                <w:szCs w:val="28"/>
                <w:u w:val="none"/>
              </w:rPr>
            </w:pPr>
            <w:r w:rsidRPr="75150072" w:rsidR="18B438C8">
              <w:rPr>
                <w:b w:val="1"/>
                <w:bCs w:val="1"/>
                <w:sz w:val="28"/>
                <w:szCs w:val="28"/>
                <w:u w:val="none"/>
              </w:rPr>
              <w:t>STEPS FOR SRQ 6</w:t>
            </w:r>
            <w:r w:rsidRPr="75150072" w:rsidR="18B438C8">
              <w:rPr>
                <w:b w:val="1"/>
                <w:bCs w:val="1"/>
                <w:sz w:val="28"/>
                <w:szCs w:val="28"/>
                <w:u w:val="none"/>
              </w:rPr>
              <w:t xml:space="preserve"> </w:t>
            </w:r>
          </w:p>
          <w:p w:rsidR="75150072" w:rsidP="75150072" w:rsidRDefault="75150072" w14:paraId="71579415" w14:textId="2EC34ACC">
            <w:pPr>
              <w:rPr>
                <w:b w:val="1"/>
                <w:bCs w:val="1"/>
                <w:sz w:val="28"/>
                <w:szCs w:val="28"/>
                <w:u w:val="single"/>
              </w:rPr>
            </w:pPr>
          </w:p>
          <w:p w:rsidR="18B438C8" w:rsidP="75150072" w:rsidRDefault="18B438C8" w14:paraId="03CA97CB" w14:textId="52FA2844">
            <w:pPr>
              <w:rPr>
                <w:b w:val="1"/>
                <w:bCs w:val="1"/>
                <w:sz w:val="28"/>
                <w:szCs w:val="28"/>
                <w:u w:val="none"/>
              </w:rPr>
            </w:pPr>
            <w:r w:rsidRPr="75150072" w:rsidR="18B438C8">
              <w:rPr>
                <w:b w:val="1"/>
                <w:bCs w:val="1"/>
                <w:sz w:val="28"/>
                <w:szCs w:val="28"/>
                <w:u w:val="none"/>
              </w:rPr>
              <w:t xml:space="preserve">EXPLAINING 1 SOLUTION will help the students achieve 5-6 marks. </w:t>
            </w:r>
          </w:p>
          <w:p w:rsidR="18B438C8" w:rsidP="75150072" w:rsidRDefault="18B438C8" w14:paraId="3BEBB6F3" w14:textId="3D1F7A90">
            <w:pPr>
              <w:pStyle w:val="Normal"/>
              <w:ind w:left="0"/>
              <w:rPr>
                <w:b w:val="1"/>
                <w:bCs w:val="1"/>
                <w:sz w:val="28"/>
                <w:szCs w:val="28"/>
                <w:u w:val="none"/>
              </w:rPr>
            </w:pPr>
            <w:r w:rsidRPr="75150072" w:rsidR="18B438C8">
              <w:rPr>
                <w:b w:val="1"/>
                <w:bCs w:val="1"/>
                <w:sz w:val="28"/>
                <w:szCs w:val="28"/>
                <w:u w:val="none"/>
              </w:rPr>
              <w:t>EXPLAINING 2 SOLUTIONS will help the students achieve 7 marks.</w:t>
            </w:r>
          </w:p>
          <w:p w:rsidR="75150072" w:rsidP="75150072" w:rsidRDefault="75150072" w14:paraId="484809CF" w14:textId="7FCD388F">
            <w:pPr>
              <w:rPr>
                <w:b w:val="1"/>
                <w:bCs w:val="1"/>
                <w:sz w:val="28"/>
                <w:szCs w:val="28"/>
                <w:u w:val="single"/>
              </w:rPr>
            </w:pPr>
          </w:p>
          <w:p w:rsidR="75150072" w:rsidP="75150072" w:rsidRDefault="75150072" w14:paraId="4E09D711" w14:textId="759F7557">
            <w:pPr>
              <w:pStyle w:val="Normal"/>
              <w:rPr>
                <w:b w:val="1"/>
                <w:bCs w:val="1"/>
                <w:sz w:val="28"/>
                <w:szCs w:val="28"/>
                <w:u w:val="single"/>
              </w:rPr>
            </w:pPr>
          </w:p>
          <w:p w:rsidR="18B438C8" w:rsidP="75150072" w:rsidRDefault="18B438C8" w14:paraId="65F6CF01" w14:textId="14E57E4B">
            <w:pPr>
              <w:pStyle w:val="Normal"/>
              <w:ind w:left="0"/>
              <w:rPr>
                <w:rFonts w:ascii="Arial" w:hAnsi="Arial" w:eastAsia="Arial" w:cs="Arial"/>
                <w:b w:val="0"/>
                <w:bCs w:val="0"/>
                <w:sz w:val="28"/>
                <w:szCs w:val="28"/>
                <w:u w:val="single"/>
              </w:rPr>
            </w:pPr>
            <w:r w:rsidRPr="75150072" w:rsidR="18B438C8">
              <w:rPr>
                <w:rFonts w:ascii="Arial" w:hAnsi="Arial" w:eastAsia="Arial" w:cs="Arial"/>
                <w:b w:val="0"/>
                <w:bCs w:val="0"/>
                <w:sz w:val="24"/>
                <w:szCs w:val="24"/>
                <w:u w:val="single"/>
              </w:rPr>
              <w:t xml:space="preserve">HOW TO EXPLAIN 1 SOLUTION IN A PARAGRAPH: </w:t>
            </w:r>
          </w:p>
          <w:p w:rsidR="75150072" w:rsidP="75150072" w:rsidRDefault="75150072" w14:paraId="4B80F077" w14:textId="7D64B644">
            <w:pPr>
              <w:pStyle w:val="ListParagraph"/>
              <w:ind w:left="720"/>
              <w:rPr>
                <w:b w:val="0"/>
                <w:bCs w:val="0"/>
                <w:sz w:val="22"/>
                <w:szCs w:val="22"/>
                <w:u w:val="none"/>
              </w:rPr>
            </w:pPr>
          </w:p>
          <w:p w:rsidR="18B438C8" w:rsidP="75150072" w:rsidRDefault="18B438C8" w14:paraId="6DF64C23" w14:textId="24E19A59">
            <w:pPr>
              <w:pStyle w:val="ListParagraph"/>
              <w:numPr>
                <w:ilvl w:val="0"/>
                <w:numId w:val="9"/>
              </w:numPr>
              <w:rPr>
                <w:b w:val="0"/>
                <w:bCs w:val="0"/>
                <w:sz w:val="22"/>
                <w:szCs w:val="22"/>
                <w:u w:val="none"/>
              </w:rPr>
            </w:pPr>
            <w:r w:rsidRPr="75150072" w:rsidR="18B438C8">
              <w:rPr>
                <w:b w:val="0"/>
                <w:bCs w:val="0"/>
                <w:sz w:val="28"/>
                <w:szCs w:val="28"/>
                <w:u w:val="none"/>
              </w:rPr>
              <w:t>STATE YOUR SOLUTION/IDEA/MESSAGE</w:t>
            </w:r>
          </w:p>
          <w:p w:rsidR="18B438C8" w:rsidP="75150072" w:rsidRDefault="18B438C8" w14:paraId="4F1483F6" w14:textId="2EC2DD75">
            <w:pPr>
              <w:pStyle w:val="ListParagraph"/>
              <w:numPr>
                <w:ilvl w:val="0"/>
                <w:numId w:val="9"/>
              </w:numPr>
              <w:rPr>
                <w:b w:val="0"/>
                <w:bCs w:val="0"/>
                <w:sz w:val="22"/>
                <w:szCs w:val="22"/>
                <w:u w:val="none"/>
              </w:rPr>
            </w:pPr>
            <w:r w:rsidRPr="75150072" w:rsidR="18B438C8">
              <w:rPr>
                <w:b w:val="0"/>
                <w:bCs w:val="0"/>
                <w:sz w:val="28"/>
                <w:szCs w:val="28"/>
                <w:u w:val="none"/>
              </w:rPr>
              <w:t>GIVE A SPECIFIC EXAMPLE RELATED TO YOUR SOLUTION/IDEA/MESSAGE</w:t>
            </w:r>
          </w:p>
          <w:p w:rsidR="18B438C8" w:rsidP="75150072" w:rsidRDefault="18B438C8" w14:paraId="00B3FEF6" w14:textId="43E2059D">
            <w:pPr>
              <w:pStyle w:val="ListParagraph"/>
              <w:numPr>
                <w:ilvl w:val="0"/>
                <w:numId w:val="9"/>
              </w:numPr>
              <w:rPr>
                <w:b w:val="1"/>
                <w:bCs w:val="1"/>
                <w:sz w:val="22"/>
                <w:szCs w:val="22"/>
                <w:u w:val="single"/>
              </w:rPr>
            </w:pPr>
            <w:r w:rsidRPr="75150072" w:rsidR="18B438C8">
              <w:rPr>
                <w:b w:val="0"/>
                <w:bCs w:val="0"/>
                <w:sz w:val="28"/>
                <w:szCs w:val="28"/>
                <w:u w:val="none"/>
              </w:rPr>
              <w:t>EXPLAIN THE IMPACT IN RELATION TO THE QUESTION.</w:t>
            </w:r>
          </w:p>
          <w:p w:rsidR="75150072" w:rsidP="75150072" w:rsidRDefault="75150072" w14:paraId="58749AA6" w14:textId="7A0380B0">
            <w:pPr>
              <w:pStyle w:val="Normal"/>
              <w:rPr>
                <w:b w:val="1"/>
                <w:bCs w:val="1"/>
                <w:sz w:val="22"/>
                <w:szCs w:val="22"/>
                <w:u w:val="single"/>
              </w:rPr>
            </w:pPr>
          </w:p>
        </w:tc>
      </w:tr>
    </w:tbl>
    <w:p w:rsidR="75150072" w:rsidP="75150072" w:rsidRDefault="75150072" w14:paraId="358FD18C" w14:textId="57509EB4">
      <w:pPr>
        <w:pStyle w:val="ListParagraph"/>
        <w:ind w:left="720"/>
        <w:rPr>
          <w:b w:val="1"/>
          <w:bCs w:val="1"/>
          <w:sz w:val="28"/>
          <w:szCs w:val="28"/>
          <w:u w:val="single"/>
        </w:rPr>
      </w:pPr>
    </w:p>
    <w:tbl>
      <w:tblPr>
        <w:tblStyle w:val="TableGrid"/>
        <w:tblW w:w="0" w:type="auto"/>
        <w:tblLayout w:type="fixed"/>
        <w:tblLook w:val="06A0" w:firstRow="1" w:lastRow="0" w:firstColumn="1" w:lastColumn="0" w:noHBand="1" w:noVBand="1"/>
      </w:tblPr>
      <w:tblGrid>
        <w:gridCol w:w="9015"/>
      </w:tblGrid>
      <w:tr w:rsidR="75150072" w:rsidTr="75150072" w14:paraId="0D989E7A">
        <w:trPr>
          <w:trHeight w:val="300"/>
        </w:trPr>
        <w:tc>
          <w:tcPr>
            <w:tcW w:w="9015" w:type="dxa"/>
            <w:tcMar/>
          </w:tcPr>
          <w:p w:rsidR="18B438C8" w:rsidP="75150072" w:rsidRDefault="18B438C8" w14:paraId="5B28CB4B" w14:textId="1368C811">
            <w:pPr>
              <w:jc w:val="center"/>
              <w:rPr>
                <w:b w:val="1"/>
                <w:bCs w:val="1"/>
                <w:sz w:val="28"/>
                <w:szCs w:val="28"/>
                <w:u w:val="none"/>
              </w:rPr>
            </w:pPr>
            <w:r w:rsidRPr="75150072" w:rsidR="18B438C8">
              <w:rPr>
                <w:b w:val="1"/>
                <w:bCs w:val="1"/>
                <w:sz w:val="28"/>
                <w:szCs w:val="28"/>
                <w:u w:val="none"/>
              </w:rPr>
              <w:t>STEPS FOR SRQ 7</w:t>
            </w:r>
          </w:p>
          <w:p w:rsidR="75150072" w:rsidP="75150072" w:rsidRDefault="75150072" w14:paraId="4A3C304A" w14:textId="2EC34ACC">
            <w:pPr>
              <w:rPr>
                <w:b w:val="1"/>
                <w:bCs w:val="1"/>
                <w:sz w:val="28"/>
                <w:szCs w:val="28"/>
                <w:u w:val="single"/>
              </w:rPr>
            </w:pPr>
          </w:p>
          <w:p w:rsidR="18B438C8" w:rsidP="75150072" w:rsidRDefault="18B438C8" w14:paraId="77E6685D" w14:textId="45D45082">
            <w:pPr>
              <w:rPr>
                <w:b w:val="1"/>
                <w:bCs w:val="1"/>
                <w:sz w:val="28"/>
                <w:szCs w:val="28"/>
                <w:u w:val="none"/>
              </w:rPr>
            </w:pPr>
            <w:r w:rsidRPr="75150072" w:rsidR="18B438C8">
              <w:rPr>
                <w:b w:val="1"/>
                <w:bCs w:val="1"/>
                <w:sz w:val="28"/>
                <w:szCs w:val="28"/>
                <w:u w:val="none"/>
              </w:rPr>
              <w:t xml:space="preserve">EXPLAINING 1 GIVEN POINT will help the students achieve 6 marks. </w:t>
            </w:r>
          </w:p>
          <w:p w:rsidR="18B438C8" w:rsidP="75150072" w:rsidRDefault="18B438C8" w14:paraId="3CBAD989" w14:textId="479D5621">
            <w:pPr>
              <w:pStyle w:val="Normal"/>
              <w:ind w:left="0"/>
              <w:rPr>
                <w:b w:val="1"/>
                <w:bCs w:val="1"/>
                <w:sz w:val="28"/>
                <w:szCs w:val="28"/>
                <w:u w:val="none"/>
              </w:rPr>
            </w:pPr>
            <w:r w:rsidRPr="75150072" w:rsidR="18B438C8">
              <w:rPr>
                <w:b w:val="1"/>
                <w:bCs w:val="1"/>
                <w:sz w:val="28"/>
                <w:szCs w:val="28"/>
                <w:u w:val="none"/>
              </w:rPr>
              <w:t>EXPLAINING 2 GIVEN POINTS will help the students achieve 8marks.</w:t>
            </w:r>
          </w:p>
          <w:p w:rsidR="75150072" w:rsidP="75150072" w:rsidRDefault="75150072" w14:paraId="5FB09C07" w14:textId="7FCD388F">
            <w:pPr>
              <w:rPr>
                <w:b w:val="1"/>
                <w:bCs w:val="1"/>
                <w:sz w:val="28"/>
                <w:szCs w:val="28"/>
                <w:u w:val="single"/>
              </w:rPr>
            </w:pPr>
          </w:p>
          <w:p w:rsidR="75150072" w:rsidP="75150072" w:rsidRDefault="75150072" w14:paraId="086628B8" w14:textId="759F7557">
            <w:pPr>
              <w:pStyle w:val="Normal"/>
              <w:rPr>
                <w:b w:val="1"/>
                <w:bCs w:val="1"/>
                <w:sz w:val="28"/>
                <w:szCs w:val="28"/>
                <w:u w:val="single"/>
              </w:rPr>
            </w:pPr>
          </w:p>
          <w:p w:rsidR="18B438C8" w:rsidP="75150072" w:rsidRDefault="18B438C8" w14:paraId="04177E9D" w14:textId="7A47D7B0">
            <w:pPr>
              <w:pStyle w:val="Normal"/>
              <w:ind w:left="0"/>
              <w:rPr>
                <w:rFonts w:ascii="Arial" w:hAnsi="Arial" w:eastAsia="Arial" w:cs="Arial"/>
                <w:b w:val="0"/>
                <w:bCs w:val="0"/>
                <w:sz w:val="28"/>
                <w:szCs w:val="28"/>
                <w:u w:val="single"/>
              </w:rPr>
            </w:pPr>
            <w:r w:rsidRPr="75150072" w:rsidR="18B438C8">
              <w:rPr>
                <w:rFonts w:ascii="Arial" w:hAnsi="Arial" w:eastAsia="Arial" w:cs="Arial"/>
                <w:b w:val="0"/>
                <w:bCs w:val="0"/>
                <w:sz w:val="24"/>
                <w:szCs w:val="24"/>
                <w:u w:val="single"/>
              </w:rPr>
              <w:t xml:space="preserve">HOW TO EXPLAIN 1 GIVEN POINT IN A PARAGRAPH: </w:t>
            </w:r>
          </w:p>
          <w:p w:rsidR="75150072" w:rsidP="75150072" w:rsidRDefault="75150072" w14:paraId="0C412698" w14:textId="7D64B644">
            <w:pPr>
              <w:pStyle w:val="ListParagraph"/>
              <w:ind w:left="720"/>
              <w:rPr>
                <w:b w:val="0"/>
                <w:bCs w:val="0"/>
                <w:sz w:val="22"/>
                <w:szCs w:val="22"/>
                <w:u w:val="none"/>
              </w:rPr>
            </w:pPr>
          </w:p>
          <w:p w:rsidR="18B438C8" w:rsidP="75150072" w:rsidRDefault="18B438C8" w14:paraId="50A484EB" w14:textId="0675AB39">
            <w:pPr>
              <w:pStyle w:val="ListParagraph"/>
              <w:numPr>
                <w:ilvl w:val="0"/>
                <w:numId w:val="9"/>
              </w:numPr>
              <w:rPr>
                <w:b w:val="0"/>
                <w:bCs w:val="0"/>
                <w:sz w:val="22"/>
                <w:szCs w:val="22"/>
                <w:u w:val="none"/>
              </w:rPr>
            </w:pPr>
            <w:r w:rsidRPr="75150072" w:rsidR="18B438C8">
              <w:rPr>
                <w:b w:val="0"/>
                <w:bCs w:val="0"/>
                <w:sz w:val="28"/>
                <w:szCs w:val="28"/>
                <w:u w:val="none"/>
              </w:rPr>
              <w:t>STATE THE GIVEN POINT YOU ARE EXPLAINING.</w:t>
            </w:r>
          </w:p>
          <w:p w:rsidR="18B438C8" w:rsidP="75150072" w:rsidRDefault="18B438C8" w14:paraId="33318D1E" w14:textId="4D343243">
            <w:pPr>
              <w:pStyle w:val="ListParagraph"/>
              <w:numPr>
                <w:ilvl w:val="0"/>
                <w:numId w:val="9"/>
              </w:numPr>
              <w:rPr>
                <w:b w:val="0"/>
                <w:bCs w:val="0"/>
                <w:sz w:val="22"/>
                <w:szCs w:val="22"/>
                <w:u w:val="none"/>
              </w:rPr>
            </w:pPr>
            <w:r w:rsidRPr="75150072" w:rsidR="18B438C8">
              <w:rPr>
                <w:b w:val="0"/>
                <w:bCs w:val="0"/>
                <w:sz w:val="28"/>
                <w:szCs w:val="28"/>
                <w:u w:val="none"/>
              </w:rPr>
              <w:t>GIVE A SPECIFIC EXAMPLE RELATED TO THE GIVEN POINT.</w:t>
            </w:r>
          </w:p>
          <w:p w:rsidR="18B438C8" w:rsidP="75150072" w:rsidRDefault="18B438C8" w14:paraId="517A3A77" w14:textId="43E2059D">
            <w:pPr>
              <w:pStyle w:val="ListParagraph"/>
              <w:numPr>
                <w:ilvl w:val="0"/>
                <w:numId w:val="9"/>
              </w:numPr>
              <w:rPr>
                <w:b w:val="1"/>
                <w:bCs w:val="1"/>
                <w:sz w:val="22"/>
                <w:szCs w:val="22"/>
                <w:u w:val="single"/>
              </w:rPr>
            </w:pPr>
            <w:r w:rsidRPr="75150072" w:rsidR="18B438C8">
              <w:rPr>
                <w:b w:val="0"/>
                <w:bCs w:val="0"/>
                <w:sz w:val="28"/>
                <w:szCs w:val="28"/>
                <w:u w:val="none"/>
              </w:rPr>
              <w:t>EXPLAIN THE IMPACT IN RELATION TO THE QUESTION.</w:t>
            </w:r>
          </w:p>
          <w:p w:rsidR="75150072" w:rsidP="75150072" w:rsidRDefault="75150072" w14:paraId="02E5A80C" w14:textId="7878647E">
            <w:pPr>
              <w:pStyle w:val="Normal"/>
              <w:ind w:left="0"/>
              <w:rPr>
                <w:b w:val="1"/>
                <w:bCs w:val="1"/>
                <w:sz w:val="22"/>
                <w:szCs w:val="22"/>
                <w:u w:val="single"/>
              </w:rPr>
            </w:pPr>
          </w:p>
          <w:p w:rsidR="228E648A" w:rsidP="75150072" w:rsidRDefault="228E648A" w14:paraId="0323AEFD" w14:textId="29AA1E90">
            <w:pPr>
              <w:pStyle w:val="Normal"/>
              <w:ind w:left="0"/>
              <w:rPr>
                <w:b w:val="1"/>
                <w:bCs w:val="1"/>
                <w:sz w:val="22"/>
                <w:szCs w:val="22"/>
                <w:u w:val="single"/>
              </w:rPr>
            </w:pPr>
            <w:r w:rsidRPr="75150072" w:rsidR="228E648A">
              <w:rPr>
                <w:b w:val="0"/>
                <w:bCs w:val="0"/>
                <w:sz w:val="28"/>
                <w:szCs w:val="28"/>
                <w:u w:val="none"/>
              </w:rPr>
              <w:t xml:space="preserve">AFTER EXPLAINING BOTH GIVEN POINTS – WRITE A CONCLUSION WHICH WEIGHS BOTH POINTS. </w:t>
            </w:r>
          </w:p>
          <w:p w:rsidR="75150072" w:rsidP="75150072" w:rsidRDefault="75150072" w14:paraId="007F5414" w14:textId="6D9F4CE4">
            <w:pPr>
              <w:pStyle w:val="Normal"/>
              <w:rPr>
                <w:b w:val="0"/>
                <w:bCs w:val="0"/>
                <w:sz w:val="28"/>
                <w:szCs w:val="28"/>
                <w:u w:val="none"/>
              </w:rPr>
            </w:pPr>
          </w:p>
        </w:tc>
      </w:tr>
    </w:tbl>
    <w:p w:rsidR="75150072" w:rsidP="75150072" w:rsidRDefault="75150072" w14:paraId="51000027" w14:textId="7986B632">
      <w:pPr>
        <w:pStyle w:val="Normal"/>
        <w:rPr>
          <w:b w:val="0"/>
          <w:bCs w:val="0"/>
          <w:sz w:val="22"/>
          <w:szCs w:val="22"/>
          <w:u w:val="none"/>
        </w:rPr>
      </w:pPr>
    </w:p>
    <w:p w:rsidR="28774432" w:rsidP="75150072" w:rsidRDefault="28774432" w14:paraId="3310A26F" w14:textId="76B4FDD8">
      <w:pPr>
        <w:pStyle w:val="Normal"/>
        <w:rPr>
          <w:b w:val="0"/>
          <w:bCs w:val="0"/>
          <w:sz w:val="44"/>
          <w:szCs w:val="44"/>
          <w:u w:val="none"/>
        </w:rPr>
      </w:pPr>
      <w:r w:rsidRPr="75150072" w:rsidR="28774432">
        <w:rPr>
          <w:b w:val="0"/>
          <w:bCs w:val="0"/>
          <w:sz w:val="40"/>
          <w:szCs w:val="40"/>
          <w:u w:val="none"/>
        </w:rPr>
        <w:t>SAMPLE ANSWERS</w:t>
      </w:r>
    </w:p>
    <w:p w:rsidR="75150072" w:rsidP="75150072" w:rsidRDefault="75150072" w14:paraId="4BB99E69" w14:textId="0718EDD0">
      <w:pPr>
        <w:pStyle w:val="Normal"/>
        <w:rPr>
          <w:b w:val="0"/>
          <w:bCs w:val="0"/>
          <w:sz w:val="28"/>
          <w:szCs w:val="28"/>
          <w:u w:val="none"/>
        </w:rPr>
      </w:pPr>
    </w:p>
    <w:p w:rsidR="28774432" w:rsidP="75150072" w:rsidRDefault="28774432" w14:paraId="2AED3414" w14:textId="467AE1A9">
      <w:pPr>
        <w:pStyle w:val="Normal"/>
        <w:rPr>
          <w:b w:val="1"/>
          <w:bCs w:val="1"/>
          <w:sz w:val="32"/>
          <w:szCs w:val="32"/>
          <w:u w:val="none"/>
        </w:rPr>
      </w:pPr>
      <w:r w:rsidRPr="75150072" w:rsidR="28774432">
        <w:rPr>
          <w:b w:val="1"/>
          <w:bCs w:val="1"/>
          <w:sz w:val="32"/>
          <w:szCs w:val="32"/>
          <w:u w:val="none"/>
        </w:rPr>
        <w:t>SRQ 6</w:t>
      </w:r>
    </w:p>
    <w:p w:rsidR="28774432" w:rsidP="75150072" w:rsidRDefault="28774432" w14:paraId="558980B6" w14:textId="17E03379">
      <w:pPr>
        <w:pStyle w:val="Normal"/>
        <w:rPr>
          <w:b w:val="0"/>
          <w:bCs w:val="0"/>
          <w:sz w:val="36"/>
          <w:szCs w:val="36"/>
          <w:u w:val="none"/>
        </w:rPr>
      </w:pPr>
      <w:r w:rsidRPr="75150072" w:rsidR="28774432">
        <w:rPr>
          <w:b w:val="0"/>
          <w:bCs w:val="0"/>
          <w:sz w:val="32"/>
          <w:szCs w:val="32"/>
          <w:u w:val="none"/>
        </w:rPr>
        <w:t xml:space="preserve">In your opinion, </w:t>
      </w:r>
      <w:r w:rsidRPr="75150072" w:rsidR="28774432">
        <w:rPr>
          <w:b w:val="1"/>
          <w:bCs w:val="1"/>
          <w:sz w:val="32"/>
          <w:szCs w:val="32"/>
          <w:u w:val="none"/>
        </w:rPr>
        <w:t xml:space="preserve">suggest two ways </w:t>
      </w:r>
      <w:r w:rsidRPr="75150072" w:rsidR="28774432">
        <w:rPr>
          <w:b w:val="0"/>
          <w:bCs w:val="0"/>
          <w:sz w:val="32"/>
          <w:szCs w:val="32"/>
          <w:u w:val="none"/>
        </w:rPr>
        <w:t xml:space="preserve">to encourage youth to volunteer. Explain your answer </w:t>
      </w:r>
      <w:r w:rsidRPr="75150072" w:rsidR="28774432">
        <w:rPr>
          <w:b w:val="0"/>
          <w:bCs w:val="0"/>
          <w:sz w:val="32"/>
          <w:szCs w:val="32"/>
          <w:u w:val="none"/>
        </w:rPr>
        <w:t>with</w:t>
      </w:r>
      <w:r w:rsidRPr="75150072" w:rsidR="28774432">
        <w:rPr>
          <w:b w:val="0"/>
          <w:bCs w:val="0"/>
          <w:sz w:val="32"/>
          <w:szCs w:val="32"/>
          <w:u w:val="none"/>
        </w:rPr>
        <w:t xml:space="preserve"> two suggestions. (7m) </w:t>
      </w:r>
    </w:p>
    <w:p w:rsidR="497E8924" w:rsidP="75150072" w:rsidRDefault="497E8924" w14:paraId="6706B889" w14:textId="3C7EF753">
      <w:pPr>
        <w:pStyle w:val="Normal"/>
        <w:rPr>
          <w:b w:val="0"/>
          <w:bCs w:val="0"/>
          <w:sz w:val="28"/>
          <w:szCs w:val="28"/>
          <w:u w:val="none"/>
        </w:rPr>
      </w:pPr>
      <w:r w:rsidRPr="75150072" w:rsidR="497E8924">
        <w:rPr>
          <w:b w:val="0"/>
          <w:bCs w:val="0"/>
          <w:sz w:val="28"/>
          <w:szCs w:val="28"/>
          <w:u w:val="none"/>
        </w:rPr>
        <w:t xml:space="preserve">One way is to </w:t>
      </w:r>
      <w:r w:rsidRPr="75150072" w:rsidR="497E8924">
        <w:rPr>
          <w:b w:val="0"/>
          <w:bCs w:val="0"/>
          <w:sz w:val="28"/>
          <w:szCs w:val="28"/>
          <w:u w:val="none"/>
        </w:rPr>
        <w:t xml:space="preserve">use social media platforms. </w:t>
      </w:r>
      <w:r w:rsidRPr="75150072" w:rsidR="1F5CD9E1">
        <w:rPr>
          <w:b w:val="0"/>
          <w:bCs w:val="0"/>
          <w:sz w:val="28"/>
          <w:szCs w:val="28"/>
          <w:u w:val="none"/>
        </w:rPr>
        <w:t>Social media</w:t>
      </w:r>
      <w:r w:rsidRPr="75150072" w:rsidR="497E8924">
        <w:rPr>
          <w:b w:val="0"/>
          <w:bCs w:val="0"/>
          <w:sz w:val="28"/>
          <w:szCs w:val="28"/>
          <w:u w:val="none"/>
        </w:rPr>
        <w:t xml:space="preserve"> is wide used by youths. For </w:t>
      </w:r>
      <w:r w:rsidRPr="75150072" w:rsidR="30E26818">
        <w:rPr>
          <w:b w:val="0"/>
          <w:bCs w:val="0"/>
          <w:sz w:val="28"/>
          <w:szCs w:val="28"/>
          <w:u w:val="none"/>
        </w:rPr>
        <w:t>example,</w:t>
      </w:r>
      <w:r w:rsidRPr="75150072" w:rsidR="497E8924">
        <w:rPr>
          <w:b w:val="0"/>
          <w:bCs w:val="0"/>
          <w:sz w:val="28"/>
          <w:szCs w:val="28"/>
          <w:u w:val="none"/>
        </w:rPr>
        <w:t xml:space="preserve"> </w:t>
      </w:r>
      <w:r w:rsidRPr="75150072" w:rsidR="0777A205">
        <w:rPr>
          <w:b w:val="0"/>
          <w:bCs w:val="0"/>
          <w:sz w:val="28"/>
          <w:szCs w:val="28"/>
          <w:u w:val="none"/>
        </w:rPr>
        <w:t>social</w:t>
      </w:r>
      <w:r w:rsidRPr="75150072" w:rsidR="497E8924">
        <w:rPr>
          <w:b w:val="0"/>
          <w:bCs w:val="0"/>
          <w:sz w:val="28"/>
          <w:szCs w:val="28"/>
          <w:u w:val="none"/>
        </w:rPr>
        <w:t xml:space="preserve"> </w:t>
      </w:r>
      <w:r w:rsidRPr="75150072" w:rsidR="0777A205">
        <w:rPr>
          <w:b w:val="0"/>
          <w:bCs w:val="0"/>
          <w:sz w:val="28"/>
          <w:szCs w:val="28"/>
          <w:u w:val="none"/>
        </w:rPr>
        <w:t xml:space="preserve">media campaigns </w:t>
      </w:r>
      <w:r w:rsidRPr="75150072" w:rsidR="497E8924">
        <w:rPr>
          <w:b w:val="0"/>
          <w:bCs w:val="0"/>
          <w:sz w:val="28"/>
          <w:szCs w:val="28"/>
          <w:u w:val="none"/>
        </w:rPr>
        <w:t xml:space="preserve">can be </w:t>
      </w:r>
      <w:r w:rsidRPr="75150072" w:rsidR="37CA70CE">
        <w:rPr>
          <w:b w:val="0"/>
          <w:bCs w:val="0"/>
          <w:sz w:val="28"/>
          <w:szCs w:val="28"/>
          <w:u w:val="none"/>
        </w:rPr>
        <w:t>publicised</w:t>
      </w:r>
      <w:r w:rsidRPr="75150072" w:rsidR="497E8924">
        <w:rPr>
          <w:b w:val="0"/>
          <w:bCs w:val="0"/>
          <w:sz w:val="28"/>
          <w:szCs w:val="28"/>
          <w:u w:val="none"/>
        </w:rPr>
        <w:t xml:space="preserve"> on platforms such as </w:t>
      </w:r>
      <w:r w:rsidRPr="75150072" w:rsidR="71FF440A">
        <w:rPr>
          <w:b w:val="0"/>
          <w:bCs w:val="0"/>
          <w:sz w:val="28"/>
          <w:szCs w:val="28"/>
          <w:u w:val="none"/>
        </w:rPr>
        <w:t>TikTok</w:t>
      </w:r>
      <w:r w:rsidRPr="75150072" w:rsidR="497E8924">
        <w:rPr>
          <w:b w:val="0"/>
          <w:bCs w:val="0"/>
          <w:sz w:val="28"/>
          <w:szCs w:val="28"/>
          <w:u w:val="none"/>
        </w:rPr>
        <w:t xml:space="preserve"> and Instagra</w:t>
      </w:r>
      <w:r w:rsidRPr="75150072" w:rsidR="12ADC09D">
        <w:rPr>
          <w:b w:val="0"/>
          <w:bCs w:val="0"/>
          <w:sz w:val="28"/>
          <w:szCs w:val="28"/>
          <w:u w:val="none"/>
        </w:rPr>
        <w:t>m</w:t>
      </w:r>
      <w:r w:rsidRPr="75150072" w:rsidR="4931AE18">
        <w:rPr>
          <w:b w:val="0"/>
          <w:bCs w:val="0"/>
          <w:sz w:val="28"/>
          <w:szCs w:val="28"/>
          <w:u w:val="none"/>
        </w:rPr>
        <w:t xml:space="preserve"> and these campaigns can reach out to thousands of youths</w:t>
      </w:r>
      <w:r w:rsidRPr="75150072" w:rsidR="12ADC09D">
        <w:rPr>
          <w:b w:val="0"/>
          <w:bCs w:val="0"/>
          <w:sz w:val="28"/>
          <w:szCs w:val="28"/>
          <w:u w:val="none"/>
        </w:rPr>
        <w:t xml:space="preserve">. These </w:t>
      </w:r>
      <w:r w:rsidRPr="75150072" w:rsidR="43E8DF1F">
        <w:rPr>
          <w:b w:val="0"/>
          <w:bCs w:val="0"/>
          <w:sz w:val="28"/>
          <w:szCs w:val="28"/>
          <w:u w:val="none"/>
        </w:rPr>
        <w:t>campaign</w:t>
      </w:r>
      <w:r w:rsidRPr="75150072" w:rsidR="12ADC09D">
        <w:rPr>
          <w:b w:val="0"/>
          <w:bCs w:val="0"/>
          <w:sz w:val="28"/>
          <w:szCs w:val="28"/>
          <w:u w:val="none"/>
        </w:rPr>
        <w:t xml:space="preserve">s can </w:t>
      </w:r>
      <w:r w:rsidRPr="75150072" w:rsidR="12ADC09D">
        <w:rPr>
          <w:b w:val="0"/>
          <w:bCs w:val="0"/>
          <w:sz w:val="28"/>
          <w:szCs w:val="28"/>
          <w:u w:val="none"/>
        </w:rPr>
        <w:t>showcase</w:t>
      </w:r>
      <w:r w:rsidRPr="75150072" w:rsidR="12ADC09D">
        <w:rPr>
          <w:b w:val="0"/>
          <w:bCs w:val="0"/>
          <w:sz w:val="28"/>
          <w:szCs w:val="28"/>
          <w:u w:val="none"/>
        </w:rPr>
        <w:t xml:space="preserve"> the benefits of volunteering and how it positively </w:t>
      </w:r>
      <w:r w:rsidRPr="75150072" w:rsidR="12ADC09D">
        <w:rPr>
          <w:b w:val="0"/>
          <w:bCs w:val="0"/>
          <w:sz w:val="28"/>
          <w:szCs w:val="28"/>
          <w:u w:val="none"/>
        </w:rPr>
        <w:t>impacts</w:t>
      </w:r>
      <w:r w:rsidRPr="75150072" w:rsidR="12ADC09D">
        <w:rPr>
          <w:b w:val="0"/>
          <w:bCs w:val="0"/>
          <w:sz w:val="28"/>
          <w:szCs w:val="28"/>
          <w:u w:val="none"/>
        </w:rPr>
        <w:t xml:space="preserve"> society</w:t>
      </w:r>
      <w:r w:rsidRPr="75150072" w:rsidR="14251489">
        <w:rPr>
          <w:b w:val="0"/>
          <w:bCs w:val="0"/>
          <w:sz w:val="28"/>
          <w:szCs w:val="28"/>
          <w:u w:val="none"/>
        </w:rPr>
        <w:t xml:space="preserve">. It can also </w:t>
      </w:r>
      <w:r w:rsidRPr="75150072" w:rsidR="14251489">
        <w:rPr>
          <w:b w:val="0"/>
          <w:bCs w:val="0"/>
          <w:sz w:val="28"/>
          <w:szCs w:val="28"/>
          <w:u w:val="none"/>
        </w:rPr>
        <w:t>showcase</w:t>
      </w:r>
      <w:r w:rsidRPr="75150072" w:rsidR="14251489">
        <w:rPr>
          <w:b w:val="0"/>
          <w:bCs w:val="0"/>
          <w:sz w:val="28"/>
          <w:szCs w:val="28"/>
          <w:u w:val="none"/>
        </w:rPr>
        <w:t xml:space="preserve"> how volunteers benefit by helping others. Experiences by volunteers can be shared in these platforms to inspire other potential volunteers. </w:t>
      </w:r>
      <w:r w:rsidRPr="75150072" w:rsidR="39FCB3D0">
        <w:rPr>
          <w:b w:val="0"/>
          <w:bCs w:val="0"/>
          <w:sz w:val="28"/>
          <w:szCs w:val="28"/>
          <w:u w:val="none"/>
        </w:rPr>
        <w:t xml:space="preserve">In doing so, it will help youth understand the importance of </w:t>
      </w:r>
      <w:r w:rsidRPr="75150072" w:rsidR="101F921B">
        <w:rPr>
          <w:b w:val="0"/>
          <w:bCs w:val="0"/>
          <w:sz w:val="28"/>
          <w:szCs w:val="28"/>
          <w:u w:val="none"/>
        </w:rPr>
        <w:t>volunteering, and</w:t>
      </w:r>
      <w:r w:rsidRPr="75150072" w:rsidR="39FCB3D0">
        <w:rPr>
          <w:b w:val="0"/>
          <w:bCs w:val="0"/>
          <w:sz w:val="28"/>
          <w:szCs w:val="28"/>
          <w:u w:val="none"/>
        </w:rPr>
        <w:t xml:space="preserve"> encourage more to volunteer. </w:t>
      </w:r>
      <w:r w:rsidRPr="75150072" w:rsidR="14251489">
        <w:rPr>
          <w:b w:val="0"/>
          <w:bCs w:val="0"/>
          <w:sz w:val="28"/>
          <w:szCs w:val="28"/>
          <w:u w:val="none"/>
        </w:rPr>
        <w:t xml:space="preserve"> </w:t>
      </w:r>
    </w:p>
    <w:p w:rsidR="75150072" w:rsidP="75150072" w:rsidRDefault="75150072" w14:paraId="02301A81" w14:textId="5C780D91">
      <w:pPr>
        <w:pStyle w:val="Normal"/>
        <w:rPr>
          <w:b w:val="0"/>
          <w:bCs w:val="0"/>
          <w:sz w:val="28"/>
          <w:szCs w:val="28"/>
          <w:u w:val="none"/>
        </w:rPr>
      </w:pPr>
    </w:p>
    <w:p w:rsidR="28774432" w:rsidP="75150072" w:rsidRDefault="28774432" w14:paraId="3309FE27" w14:textId="51D9A4F8">
      <w:pPr>
        <w:spacing w:after="0" w:line="276" w:lineRule="auto"/>
        <w:jc w:val="both"/>
        <w:rPr>
          <w:rFonts w:ascii="Arial" w:hAnsi="Arial" w:eastAsia="Arial" w:cs="Arial"/>
          <w:b w:val="0"/>
          <w:bCs w:val="0"/>
          <w:i w:val="0"/>
          <w:iCs w:val="0"/>
          <w:caps w:val="0"/>
          <w:smallCaps w:val="0"/>
          <w:noProof w:val="0"/>
          <w:color w:val="000000" w:themeColor="text1" w:themeTint="FF" w:themeShade="FF"/>
          <w:sz w:val="32"/>
          <w:szCs w:val="32"/>
          <w:lang w:val="en-SG"/>
        </w:rPr>
      </w:pPr>
      <w:r w:rsidRPr="75150072" w:rsidR="28774432">
        <w:rPr>
          <w:rFonts w:ascii="Arial" w:hAnsi="Arial" w:eastAsia="Arial" w:cs="Arial"/>
          <w:b w:val="1"/>
          <w:bCs w:val="1"/>
          <w:i w:val="0"/>
          <w:iCs w:val="0"/>
          <w:caps w:val="0"/>
          <w:smallCaps w:val="0"/>
          <w:noProof w:val="0"/>
          <w:color w:val="000000" w:themeColor="text1" w:themeTint="FF" w:themeShade="FF"/>
          <w:sz w:val="32"/>
          <w:szCs w:val="32"/>
          <w:lang w:val="en"/>
        </w:rPr>
        <w:t>SRQ 7</w:t>
      </w:r>
    </w:p>
    <w:p w:rsidR="28774432" w:rsidP="75150072" w:rsidRDefault="28774432" w14:paraId="5AA528FB" w14:textId="5DAC1E63">
      <w:pPr>
        <w:spacing w:after="0" w:line="276" w:lineRule="auto"/>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5150072" w:rsidR="28774432">
        <w:rPr>
          <w:rFonts w:ascii="Arial" w:hAnsi="Arial" w:eastAsia="Arial" w:cs="Arial"/>
          <w:b w:val="0"/>
          <w:bCs w:val="0"/>
          <w:i w:val="0"/>
          <w:iCs w:val="0"/>
          <w:caps w:val="0"/>
          <w:smallCaps w:val="0"/>
          <w:noProof w:val="0"/>
          <w:color w:val="000000" w:themeColor="text1" w:themeTint="FF" w:themeShade="FF"/>
          <w:sz w:val="28"/>
          <w:szCs w:val="28"/>
          <w:lang w:val="en-US"/>
        </w:rPr>
        <w:t xml:space="preserve">Do you think </w:t>
      </w:r>
      <w:r w:rsidRPr="75150072" w:rsidR="28774432">
        <w:rPr>
          <w:rFonts w:ascii="Arial" w:hAnsi="Arial" w:eastAsia="Arial" w:cs="Arial"/>
          <w:b w:val="1"/>
          <w:bCs w:val="1"/>
          <w:i w:val="0"/>
          <w:iCs w:val="0"/>
          <w:caps w:val="0"/>
          <w:smallCaps w:val="0"/>
          <w:noProof w:val="0"/>
          <w:color w:val="000000" w:themeColor="text1" w:themeTint="FF" w:themeShade="FF"/>
          <w:sz w:val="28"/>
          <w:szCs w:val="28"/>
          <w:lang w:val="en-US"/>
        </w:rPr>
        <w:t>maintaining</w:t>
      </w:r>
      <w:r w:rsidRPr="75150072" w:rsidR="28774432">
        <w:rPr>
          <w:rFonts w:ascii="Arial" w:hAnsi="Arial" w:eastAsia="Arial" w:cs="Arial"/>
          <w:b w:val="1"/>
          <w:bCs w:val="1"/>
          <w:i w:val="0"/>
          <w:iCs w:val="0"/>
          <w:caps w:val="0"/>
          <w:smallCaps w:val="0"/>
          <w:noProof w:val="0"/>
          <w:color w:val="000000" w:themeColor="text1" w:themeTint="FF" w:themeShade="FF"/>
          <w:sz w:val="28"/>
          <w:szCs w:val="28"/>
          <w:lang w:val="en-US"/>
        </w:rPr>
        <w:t xml:space="preserve"> law and order</w:t>
      </w:r>
      <w:r w:rsidRPr="75150072" w:rsidR="28774432">
        <w:rPr>
          <w:rFonts w:ascii="Arial" w:hAnsi="Arial" w:eastAsia="Arial" w:cs="Arial"/>
          <w:b w:val="0"/>
          <w:bCs w:val="0"/>
          <w:i w:val="0"/>
          <w:iCs w:val="0"/>
          <w:caps w:val="0"/>
          <w:smallCaps w:val="0"/>
          <w:noProof w:val="0"/>
          <w:color w:val="000000" w:themeColor="text1" w:themeTint="FF" w:themeShade="FF"/>
          <w:sz w:val="28"/>
          <w:szCs w:val="28"/>
          <w:lang w:val="en-US"/>
        </w:rPr>
        <w:t xml:space="preserve"> is more important than </w:t>
      </w:r>
      <w:r w:rsidRPr="75150072" w:rsidR="28774432">
        <w:rPr>
          <w:rFonts w:ascii="Arial" w:hAnsi="Arial" w:eastAsia="Arial" w:cs="Arial"/>
          <w:b w:val="1"/>
          <w:bCs w:val="1"/>
          <w:i w:val="0"/>
          <w:iCs w:val="0"/>
          <w:caps w:val="0"/>
          <w:smallCaps w:val="0"/>
          <w:noProof w:val="0"/>
          <w:color w:val="000000" w:themeColor="text1" w:themeTint="FF" w:themeShade="FF"/>
          <w:sz w:val="28"/>
          <w:szCs w:val="28"/>
          <w:lang w:val="en-US"/>
        </w:rPr>
        <w:t>protecting national interests</w:t>
      </w:r>
      <w:r w:rsidRPr="75150072" w:rsidR="28774432">
        <w:rPr>
          <w:rFonts w:ascii="Arial" w:hAnsi="Arial" w:eastAsia="Arial" w:cs="Arial"/>
          <w:b w:val="0"/>
          <w:bCs w:val="0"/>
          <w:i w:val="0"/>
          <w:iCs w:val="0"/>
          <w:caps w:val="0"/>
          <w:smallCaps w:val="0"/>
          <w:noProof w:val="0"/>
          <w:color w:val="000000" w:themeColor="text1" w:themeTint="FF" w:themeShade="FF"/>
          <w:sz w:val="28"/>
          <w:szCs w:val="28"/>
          <w:lang w:val="en-US"/>
        </w:rPr>
        <w:t xml:space="preserve"> for the good of society? Explain your answer</w:t>
      </w:r>
      <w:r w:rsidRPr="75150072" w:rsidR="28774432">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75150072" w:rsidR="7B932C30">
        <w:rPr>
          <w:rFonts w:ascii="Arial" w:hAnsi="Arial" w:eastAsia="Arial" w:cs="Arial"/>
          <w:b w:val="0"/>
          <w:bCs w:val="0"/>
          <w:i w:val="0"/>
          <w:iCs w:val="0"/>
          <w:caps w:val="0"/>
          <w:smallCaps w:val="0"/>
          <w:noProof w:val="0"/>
          <w:color w:val="000000" w:themeColor="text1" w:themeTint="FF" w:themeShade="FF"/>
          <w:sz w:val="28"/>
          <w:szCs w:val="28"/>
          <w:lang w:val="en-US"/>
        </w:rPr>
        <w:t>(8m)</w:t>
      </w:r>
    </w:p>
    <w:p w:rsidR="75150072" w:rsidP="75150072" w:rsidRDefault="75150072" w14:paraId="2DD8A2BC" w14:textId="40CB414C">
      <w:pPr>
        <w:spacing w:after="0" w:line="276" w:lineRule="auto"/>
        <w:jc w:val="both"/>
        <w:rPr>
          <w:rFonts w:ascii="Arial" w:hAnsi="Arial" w:eastAsia="Arial" w:cs="Arial"/>
          <w:b w:val="0"/>
          <w:bCs w:val="0"/>
          <w:i w:val="0"/>
          <w:iCs w:val="0"/>
          <w:caps w:val="0"/>
          <w:smallCaps w:val="0"/>
          <w:noProof w:val="0"/>
          <w:color w:val="000000" w:themeColor="text1" w:themeTint="FF" w:themeShade="FF"/>
          <w:sz w:val="28"/>
          <w:szCs w:val="28"/>
          <w:lang w:val="en-SG"/>
        </w:rPr>
      </w:pPr>
    </w:p>
    <w:p w:rsidR="28774432" w:rsidP="75150072" w:rsidRDefault="28774432" w14:paraId="614A1A82" w14:textId="2BCAF1F6">
      <w:pPr>
        <w:spacing w:after="0"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SG"/>
        </w:rPr>
      </w:pPr>
      <w:r w:rsidRPr="75150072" w:rsidR="28774432">
        <w:rPr>
          <w:rFonts w:ascii="Arial" w:hAnsi="Arial" w:eastAsia="Arial" w:cs="Arial"/>
          <w:b w:val="0"/>
          <w:bCs w:val="0"/>
          <w:i w:val="0"/>
          <w:iCs w:val="0"/>
          <w:caps w:val="0"/>
          <w:smallCaps w:val="0"/>
          <w:noProof w:val="0"/>
          <w:color w:val="000000" w:themeColor="text1" w:themeTint="FF" w:themeShade="FF"/>
          <w:sz w:val="24"/>
          <w:szCs w:val="24"/>
          <w:lang w:val="en"/>
        </w:rPr>
        <w:t xml:space="preserve">Maintaining law and order is important for the good of society. </w:t>
      </w:r>
      <w:r w:rsidRPr="75150072" w:rsidR="28774432">
        <w:rPr>
          <w:rFonts w:ascii="Arial" w:hAnsi="Arial" w:eastAsia="Arial" w:cs="Arial"/>
          <w:b w:val="0"/>
          <w:bCs w:val="0"/>
          <w:i w:val="0"/>
          <w:iCs w:val="0"/>
          <w:caps w:val="0"/>
          <w:smallCaps w:val="0"/>
          <w:noProof w:val="0"/>
          <w:color w:val="000000" w:themeColor="text1" w:themeTint="FF" w:themeShade="FF"/>
          <w:sz w:val="24"/>
          <w:szCs w:val="24"/>
          <w:lang w:val="en-SG"/>
        </w:rPr>
        <w:t xml:space="preserve">Ensuring law and order is essential as it safeguards the safety and security of citizens from harm and injustice. In Singapore, the Singapore Police Force (SPF) plays a vital role in crime prevention and deterrence by implementing initiatives to prevent threats from escalating and causing harm. For example, the SPF collaborates with various stakeholders, including students, to run campaigns aimed at combating </w:t>
      </w:r>
      <w:r w:rsidRPr="75150072" w:rsidR="28774432">
        <w:rPr>
          <w:rFonts w:ascii="Arial" w:hAnsi="Arial" w:eastAsia="Arial" w:cs="Arial"/>
          <w:b w:val="0"/>
          <w:bCs w:val="0"/>
          <w:i w:val="0"/>
          <w:iCs w:val="0"/>
          <w:caps w:val="0"/>
          <w:smallCaps w:val="0"/>
          <w:noProof w:val="0"/>
          <w:color w:val="000000" w:themeColor="text1" w:themeTint="FF" w:themeShade="FF"/>
          <w:sz w:val="24"/>
          <w:szCs w:val="24"/>
          <w:lang w:val="en-SG"/>
        </w:rPr>
        <w:t>scams</w:t>
      </w:r>
      <w:r w:rsidRPr="75150072" w:rsidR="28774432">
        <w:rPr>
          <w:rFonts w:ascii="Arial" w:hAnsi="Arial" w:eastAsia="Arial" w:cs="Arial"/>
          <w:b w:val="0"/>
          <w:bCs w:val="0"/>
          <w:i w:val="0"/>
          <w:iCs w:val="0"/>
          <w:caps w:val="0"/>
          <w:smallCaps w:val="0"/>
          <w:noProof w:val="0"/>
          <w:color w:val="000000" w:themeColor="text1" w:themeTint="FF" w:themeShade="FF"/>
          <w:sz w:val="24"/>
          <w:szCs w:val="24"/>
          <w:lang w:val="en-SG"/>
        </w:rPr>
        <w:t xml:space="preserve">, thereby promoting </w:t>
      </w:r>
      <w:r w:rsidRPr="75150072" w:rsidR="28774432">
        <w:rPr>
          <w:rFonts w:ascii="Arial" w:hAnsi="Arial" w:eastAsia="Arial" w:cs="Arial"/>
          <w:b w:val="0"/>
          <w:bCs w:val="0"/>
          <w:i w:val="0"/>
          <w:iCs w:val="0"/>
          <w:caps w:val="0"/>
          <w:smallCaps w:val="0"/>
          <w:noProof w:val="0"/>
          <w:color w:val="000000" w:themeColor="text1" w:themeTint="FF" w:themeShade="FF"/>
          <w:sz w:val="24"/>
          <w:szCs w:val="24"/>
          <w:lang w:val="en-SG"/>
        </w:rPr>
        <w:t>awareness</w:t>
      </w:r>
      <w:r w:rsidRPr="75150072" w:rsidR="28774432">
        <w:rPr>
          <w:rFonts w:ascii="Arial" w:hAnsi="Arial" w:eastAsia="Arial" w:cs="Arial"/>
          <w:b w:val="0"/>
          <w:bCs w:val="0"/>
          <w:i w:val="0"/>
          <w:iCs w:val="0"/>
          <w:caps w:val="0"/>
          <w:smallCaps w:val="0"/>
          <w:noProof w:val="0"/>
          <w:color w:val="000000" w:themeColor="text1" w:themeTint="FF" w:themeShade="FF"/>
          <w:sz w:val="24"/>
          <w:szCs w:val="24"/>
          <w:lang w:val="en-SG"/>
        </w:rPr>
        <w:t xml:space="preserve"> and reducing crime in society.</w:t>
      </w:r>
      <w:r w:rsidRPr="75150072" w:rsidR="28774432">
        <w:rPr>
          <w:rFonts w:ascii="Arial" w:hAnsi="Arial" w:eastAsia="Arial" w:cs="Arial"/>
          <w:b w:val="1"/>
          <w:bCs w:val="1"/>
          <w:i w:val="0"/>
          <w:iCs w:val="0"/>
          <w:caps w:val="0"/>
          <w:smallCaps w:val="0"/>
          <w:noProof w:val="0"/>
          <w:color w:val="000000" w:themeColor="text1" w:themeTint="FF" w:themeShade="FF"/>
          <w:sz w:val="24"/>
          <w:szCs w:val="24"/>
          <w:lang w:val="en-SG"/>
        </w:rPr>
        <w:t xml:space="preserve"> By keeping people safe from harm and injustice, society feels more secure, allowing everyone to live, work, and interact without fear. Campaigns like anti-</w:t>
      </w:r>
      <w:r w:rsidRPr="75150072" w:rsidR="28774432">
        <w:rPr>
          <w:rFonts w:ascii="Arial" w:hAnsi="Arial" w:eastAsia="Arial" w:cs="Arial"/>
          <w:b w:val="1"/>
          <w:bCs w:val="1"/>
          <w:i w:val="0"/>
          <w:iCs w:val="0"/>
          <w:caps w:val="0"/>
          <w:smallCaps w:val="0"/>
          <w:noProof w:val="0"/>
          <w:color w:val="000000" w:themeColor="text1" w:themeTint="FF" w:themeShade="FF"/>
          <w:sz w:val="24"/>
          <w:szCs w:val="24"/>
          <w:lang w:val="en-SG"/>
        </w:rPr>
        <w:t>scam</w:t>
      </w:r>
      <w:r w:rsidRPr="75150072" w:rsidR="28774432">
        <w:rPr>
          <w:rFonts w:ascii="Arial" w:hAnsi="Arial" w:eastAsia="Arial" w:cs="Arial"/>
          <w:b w:val="1"/>
          <w:bCs w:val="1"/>
          <w:i w:val="0"/>
          <w:iCs w:val="0"/>
          <w:caps w:val="0"/>
          <w:smallCaps w:val="0"/>
          <w:noProof w:val="0"/>
          <w:color w:val="000000" w:themeColor="text1" w:themeTint="FF" w:themeShade="FF"/>
          <w:sz w:val="24"/>
          <w:szCs w:val="24"/>
          <w:lang w:val="en-SG"/>
        </w:rPr>
        <w:t xml:space="preserve"> initiatives help people stay aware and protect themselves, leading to less crime. This creates a safer, more peaceful community, supports economic growth, attracts investments, and improves everyone’s quality of life.</w:t>
      </w:r>
    </w:p>
    <w:p w:rsidR="75150072" w:rsidP="75150072" w:rsidRDefault="75150072" w14:paraId="532D4FBF" w14:textId="19A57E51">
      <w:pPr>
        <w:spacing w:after="0" w:line="276" w:lineRule="auto"/>
        <w:jc w:val="both"/>
        <w:rPr>
          <w:rFonts w:ascii="Arial" w:hAnsi="Arial" w:eastAsia="Arial" w:cs="Arial"/>
          <w:b w:val="1"/>
          <w:bCs w:val="1"/>
          <w:i w:val="0"/>
          <w:iCs w:val="0"/>
          <w:caps w:val="0"/>
          <w:smallCaps w:val="0"/>
          <w:noProof w:val="0"/>
          <w:color w:val="000000" w:themeColor="text1" w:themeTint="FF" w:themeShade="FF"/>
          <w:sz w:val="24"/>
          <w:szCs w:val="24"/>
          <w:lang w:val="en-SG"/>
        </w:rPr>
      </w:pPr>
    </w:p>
    <w:p w:rsidR="28774432" w:rsidP="75150072" w:rsidRDefault="28774432" w14:paraId="67090216" w14:textId="21AC219A">
      <w:pPr>
        <w:spacing w:after="0"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SG"/>
        </w:rPr>
      </w:pPr>
      <w:r w:rsidRPr="75150072" w:rsidR="28774432">
        <w:rPr>
          <w:rFonts w:ascii="Arial" w:hAnsi="Arial" w:eastAsia="Arial" w:cs="Arial"/>
          <w:b w:val="0"/>
          <w:bCs w:val="0"/>
          <w:i w:val="0"/>
          <w:iCs w:val="0"/>
          <w:caps w:val="0"/>
          <w:smallCaps w:val="0"/>
          <w:noProof w:val="0"/>
          <w:color w:val="000000" w:themeColor="text1" w:themeTint="FF" w:themeShade="FF"/>
          <w:sz w:val="24"/>
          <w:szCs w:val="24"/>
          <w:lang w:val="en"/>
        </w:rPr>
        <w:t xml:space="preserve">Protecting national interests is also important for the good of society. </w:t>
      </w:r>
      <w:r w:rsidRPr="75150072" w:rsidR="28774432">
        <w:rPr>
          <w:rFonts w:ascii="Arial" w:hAnsi="Arial" w:eastAsia="Arial" w:cs="Arial"/>
          <w:b w:val="0"/>
          <w:bCs w:val="0"/>
          <w:i w:val="0"/>
          <w:iCs w:val="0"/>
          <w:caps w:val="0"/>
          <w:smallCaps w:val="0"/>
          <w:noProof w:val="0"/>
          <w:color w:val="000000" w:themeColor="text1" w:themeTint="FF" w:themeShade="FF"/>
          <w:sz w:val="24"/>
          <w:szCs w:val="24"/>
          <w:lang w:val="en-SG"/>
        </w:rPr>
        <w:t xml:space="preserve">National interests are essential for a country's security and well-being and can be protected through diplomacy and deterrence. Diplomacy involves agreements between countries to cooperate on shared interests. Bilateral diplomacy, which focuses on relationships between two countries, helps nurture mutual benefits, especially in areas like trade. For example, the 1962 Water Agreement with Malaysia ensures Singapore's access to raw water from the Johor River in exchange for treated water. </w:t>
      </w:r>
      <w:r w:rsidRPr="75150072" w:rsidR="28774432">
        <w:rPr>
          <w:rFonts w:ascii="Arial" w:hAnsi="Arial" w:eastAsia="Arial" w:cs="Arial"/>
          <w:b w:val="1"/>
          <w:bCs w:val="1"/>
          <w:i w:val="0"/>
          <w:iCs w:val="0"/>
          <w:caps w:val="0"/>
          <w:smallCaps w:val="0"/>
          <w:noProof w:val="0"/>
          <w:color w:val="000000" w:themeColor="text1" w:themeTint="FF" w:themeShade="FF"/>
          <w:sz w:val="24"/>
          <w:szCs w:val="24"/>
          <w:lang w:val="en-SG"/>
        </w:rPr>
        <w:t>Strong diplomatic ties allow small countries like Singapore to protect their national interests, safeguard common goals, and resolve conflicts peacefully.</w:t>
      </w:r>
    </w:p>
    <w:p w:rsidR="75150072" w:rsidP="75150072" w:rsidRDefault="75150072" w14:paraId="09273AB5" w14:textId="7397384C">
      <w:pPr>
        <w:pStyle w:val="Normal"/>
        <w:spacing w:after="0" w:line="276" w:lineRule="auto"/>
        <w:jc w:val="both"/>
        <w:rPr>
          <w:rFonts w:ascii="Arial" w:hAnsi="Arial" w:eastAsia="Arial" w:cs="Arial"/>
          <w:b w:val="0"/>
          <w:bCs w:val="0"/>
          <w:i w:val="0"/>
          <w:iCs w:val="0"/>
          <w:caps w:val="0"/>
          <w:smallCaps w:val="0"/>
          <w:noProof w:val="0"/>
          <w:color w:val="000000" w:themeColor="text1" w:themeTint="FF" w:themeShade="FF"/>
          <w:sz w:val="28"/>
          <w:szCs w:val="28"/>
          <w:lang w:val="en-SG"/>
        </w:rPr>
      </w:pPr>
    </w:p>
    <w:p w:rsidR="28774432" w:rsidP="75150072" w:rsidRDefault="28774432" w14:paraId="42F8689C" w14:textId="288E47C7">
      <w:pPr>
        <w:spacing w:before="0" w:beforeAutospacing="off" w:after="160" w:afterAutospacing="off" w:line="276" w:lineRule="auto"/>
        <w:jc w:val="both"/>
        <w:rPr>
          <w:rFonts w:ascii="Aptos" w:hAnsi="Aptos" w:eastAsia="Aptos" w:cs="Aptos"/>
          <w:b w:val="0"/>
          <w:bCs w:val="0"/>
          <w:i w:val="0"/>
          <w:iCs w:val="0"/>
          <w:caps w:val="0"/>
          <w:smallCaps w:val="0"/>
          <w:noProof w:val="0"/>
          <w:color w:val="000000" w:themeColor="text1" w:themeTint="FF" w:themeShade="FF"/>
          <w:sz w:val="28"/>
          <w:szCs w:val="28"/>
          <w:lang w:val="en-US"/>
        </w:rPr>
      </w:pPr>
      <w:r w:rsidRPr="75150072" w:rsidR="28774432">
        <w:rPr>
          <w:rFonts w:ascii="Aptos" w:hAnsi="Aptos" w:eastAsia="Aptos" w:cs="Aptos"/>
          <w:b w:val="1"/>
          <w:bCs w:val="1"/>
          <w:i w:val="0"/>
          <w:iCs w:val="0"/>
          <w:caps w:val="0"/>
          <w:smallCaps w:val="0"/>
          <w:noProof w:val="0"/>
          <w:color w:val="000000" w:themeColor="text1" w:themeTint="FF" w:themeShade="FF"/>
          <w:sz w:val="28"/>
          <w:szCs w:val="28"/>
          <w:lang w:val="en"/>
        </w:rPr>
        <w:t>Conclusion:</w:t>
      </w:r>
    </w:p>
    <w:p w:rsidR="28774432" w:rsidP="75150072" w:rsidRDefault="28774432" w14:paraId="38F07C37" w14:textId="58F3E532">
      <w:pPr>
        <w:spacing w:before="0" w:beforeAutospacing="off" w:after="160" w:afterAutospacing="off" w:line="276"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75150072" w:rsidR="28774432">
        <w:rPr>
          <w:rFonts w:ascii="Aptos" w:hAnsi="Aptos" w:eastAsia="Aptos" w:cs="Aptos"/>
          <w:b w:val="0"/>
          <w:bCs w:val="0"/>
          <w:i w:val="0"/>
          <w:iCs w:val="0"/>
          <w:caps w:val="0"/>
          <w:smallCaps w:val="0"/>
          <w:noProof w:val="0"/>
          <w:color w:val="000000" w:themeColor="text1" w:themeTint="FF" w:themeShade="FF"/>
          <w:sz w:val="24"/>
          <w:szCs w:val="24"/>
          <w:lang w:val="en-US"/>
        </w:rPr>
        <w:t xml:space="preserve">Both roles are important, but maintaining </w:t>
      </w:r>
      <w:r w:rsidRPr="75150072" w:rsidR="28774432">
        <w:rPr>
          <w:rFonts w:ascii="Aptos" w:hAnsi="Aptos" w:eastAsia="Aptos" w:cs="Aptos"/>
          <w:b w:val="1"/>
          <w:bCs w:val="1"/>
          <w:i w:val="0"/>
          <w:iCs w:val="0"/>
          <w:caps w:val="0"/>
          <w:smallCaps w:val="0"/>
          <w:noProof w:val="0"/>
          <w:color w:val="000000" w:themeColor="text1" w:themeTint="FF" w:themeShade="FF"/>
          <w:sz w:val="24"/>
          <w:szCs w:val="24"/>
          <w:lang w:val="en-US"/>
        </w:rPr>
        <w:t>law and order</w:t>
      </w:r>
      <w:r w:rsidRPr="75150072" w:rsidR="28774432">
        <w:rPr>
          <w:rFonts w:ascii="Aptos" w:hAnsi="Aptos" w:eastAsia="Aptos" w:cs="Aptos"/>
          <w:b w:val="0"/>
          <w:bCs w:val="0"/>
          <w:i w:val="0"/>
          <w:iCs w:val="0"/>
          <w:caps w:val="0"/>
          <w:smallCaps w:val="0"/>
          <w:noProof w:val="0"/>
          <w:color w:val="000000" w:themeColor="text1" w:themeTint="FF" w:themeShade="FF"/>
          <w:sz w:val="24"/>
          <w:szCs w:val="24"/>
          <w:lang w:val="en-US"/>
        </w:rPr>
        <w:t xml:space="preserve"> is more important. Without security and stability, the country cannot function properly — businesses would not invest, and citizens would not feel safe to work or live their lives. Law and order provides the foundation for economic progress. Therefore, while ensuring economic well-being is necessary, maintaining law and order is ultimately the </w:t>
      </w:r>
      <w:r w:rsidRPr="75150072" w:rsidR="28774432">
        <w:rPr>
          <w:rFonts w:ascii="Aptos" w:hAnsi="Aptos" w:eastAsia="Aptos" w:cs="Aptos"/>
          <w:b w:val="1"/>
          <w:bCs w:val="1"/>
          <w:i w:val="0"/>
          <w:iCs w:val="0"/>
          <w:caps w:val="0"/>
          <w:smallCaps w:val="0"/>
          <w:noProof w:val="0"/>
          <w:color w:val="000000" w:themeColor="text1" w:themeTint="FF" w:themeShade="FF"/>
          <w:sz w:val="24"/>
          <w:szCs w:val="24"/>
          <w:lang w:val="en-US"/>
        </w:rPr>
        <w:t>more important role</w:t>
      </w:r>
      <w:r w:rsidRPr="75150072" w:rsidR="28774432">
        <w:rPr>
          <w:rFonts w:ascii="Aptos" w:hAnsi="Aptos" w:eastAsia="Aptos" w:cs="Aptos"/>
          <w:b w:val="0"/>
          <w:bCs w:val="0"/>
          <w:i w:val="0"/>
          <w:iCs w:val="0"/>
          <w:caps w:val="0"/>
          <w:smallCaps w:val="0"/>
          <w:noProof w:val="0"/>
          <w:color w:val="000000" w:themeColor="text1" w:themeTint="FF" w:themeShade="FF"/>
          <w:sz w:val="24"/>
          <w:szCs w:val="24"/>
          <w:lang w:val="en-US"/>
        </w:rPr>
        <w:t xml:space="preserve"> of the government in Singapore.</w:t>
      </w:r>
    </w:p>
    <w:p w:rsidR="75150072" w:rsidP="75150072" w:rsidRDefault="75150072" w14:paraId="78B3E517" w14:textId="7179DE98">
      <w:pPr>
        <w:pStyle w:val="Normal"/>
        <w:rPr>
          <w:b w:val="0"/>
          <w:bCs w:val="0"/>
          <w:sz w:val="28"/>
          <w:szCs w:val="28"/>
          <w:u w:val="none"/>
        </w:rPr>
      </w:pPr>
    </w:p>
    <w:p w:rsidR="00DA5AEA" w:rsidRDefault="00DA5AEA" w14:paraId="14A88419" w14:textId="77777777"/>
    <w:p w:rsidR="00B00DC2" w:rsidRDefault="00B00DC2" w14:paraId="07CF9298" w14:textId="77777777">
      <w:pPr>
        <w:rPr>
          <w:b/>
          <w:bCs/>
        </w:rPr>
      </w:pPr>
    </w:p>
    <w:p w:rsidR="00B00DC2" w:rsidRDefault="00B00DC2" w14:paraId="09241B43" w14:textId="77777777">
      <w:pPr>
        <w:rPr>
          <w:b/>
          <w:bCs/>
        </w:rPr>
      </w:pPr>
    </w:p>
    <w:p w:rsidR="00B00DC2" w:rsidRDefault="00B00DC2" w14:paraId="4F124516" w14:textId="77777777">
      <w:pPr>
        <w:rPr>
          <w:b/>
          <w:bCs/>
        </w:rPr>
      </w:pPr>
    </w:p>
    <w:p w:rsidR="00B00DC2" w:rsidRDefault="00B00DC2" w14:paraId="62A07D3F" w14:textId="77777777">
      <w:pPr>
        <w:rPr>
          <w:b/>
          <w:bCs/>
        </w:rPr>
      </w:pPr>
    </w:p>
    <w:p w:rsidR="00B00DC2" w:rsidRDefault="00B00DC2" w14:paraId="17A7BFF8" w14:textId="77777777" w14:noSpellErr="1">
      <w:pPr>
        <w:rPr>
          <w:b w:val="1"/>
          <w:bCs w:val="1"/>
        </w:rPr>
      </w:pPr>
    </w:p>
    <w:p w:rsidR="4EDF5464" w:rsidP="4EDF5464" w:rsidRDefault="4EDF5464" w14:paraId="1B4716CF" w14:textId="0BFEDFE8">
      <w:pPr>
        <w:rPr>
          <w:b w:val="1"/>
          <w:bCs w:val="1"/>
        </w:rPr>
      </w:pPr>
    </w:p>
    <w:p w:rsidRPr="00077584" w:rsidR="00C43D34" w:rsidRDefault="00C43D34" w14:paraId="080DDEC5" w14:textId="77777777">
      <w:pPr>
        <w:rPr>
          <w:b/>
          <w:bCs/>
          <w:sz w:val="24"/>
          <w:szCs w:val="24"/>
        </w:rPr>
      </w:pPr>
    </w:p>
    <w:sectPr w:rsidRPr="00077584" w:rsidR="00C43D34">
      <w:headerReference w:type="default" r:id="rId7"/>
      <w:footerReference w:type="default" r:id="rId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268A6" w:rsidP="00DA5AEA" w:rsidRDefault="000268A6" w14:paraId="35D14DED" w14:textId="77777777">
      <w:pPr>
        <w:spacing w:after="0" w:line="240" w:lineRule="auto"/>
      </w:pPr>
      <w:r>
        <w:separator/>
      </w:r>
    </w:p>
  </w:endnote>
  <w:endnote w:type="continuationSeparator" w:id="0">
    <w:p w:rsidR="000268A6" w:rsidP="00DA5AEA" w:rsidRDefault="000268A6" w14:paraId="618020B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6419458"/>
      <w:docPartObj>
        <w:docPartGallery w:val="Page Numbers (Bottom of Page)"/>
        <w:docPartUnique/>
      </w:docPartObj>
    </w:sdtPr>
    <w:sdtEndPr>
      <w:rPr>
        <w:noProof/>
      </w:rPr>
    </w:sdtEndPr>
    <w:sdtContent>
      <w:p w:rsidR="000A5199" w:rsidRDefault="000A5199" w14:paraId="08E9621E" w14:textId="50C58A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A5199" w:rsidRDefault="000A5199" w14:paraId="014D99A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268A6" w:rsidP="00DA5AEA" w:rsidRDefault="000268A6" w14:paraId="05D49B3A" w14:textId="77777777">
      <w:pPr>
        <w:spacing w:after="0" w:line="240" w:lineRule="auto"/>
      </w:pPr>
      <w:r>
        <w:separator/>
      </w:r>
    </w:p>
  </w:footnote>
  <w:footnote w:type="continuationSeparator" w:id="0">
    <w:p w:rsidR="000268A6" w:rsidP="00DA5AEA" w:rsidRDefault="000268A6" w14:paraId="4D415D5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75150072" w:rsidP="75150072" w:rsidRDefault="75150072" w14:paraId="68908AE1" w14:textId="013B6745">
    <w:pPr>
      <w:pStyle w:val="Header"/>
      <w:suppressLineNumbers w:val="0"/>
      <w:bidi w:val="0"/>
      <w:spacing w:before="0" w:beforeAutospacing="off" w:after="0" w:afterAutospacing="off" w:line="240" w:lineRule="auto"/>
      <w:ind w:left="0" w:right="0"/>
      <w:jc w:val="left"/>
    </w:pPr>
    <w:r w:rsidRPr="75150072" w:rsidR="75150072">
      <w:rPr>
        <w:lang w:val="en-US"/>
      </w:rPr>
      <w:t>SOCIAL STUDIES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8">
    <w:nsid w:val="2fab400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aa694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ea5792e"/>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5">
    <w:nsid w:val="66a0e6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542825"/>
    <w:multiLevelType w:val="hybridMultilevel"/>
    <w:tmpl w:val="36FCC89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5D954EC"/>
    <w:multiLevelType w:val="hybridMultilevel"/>
    <w:tmpl w:val="515EFED0"/>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 w15:restartNumberingAfterBreak="0">
    <w:nsid w:val="207C7D18"/>
    <w:multiLevelType w:val="hybridMultilevel"/>
    <w:tmpl w:val="C5200E10"/>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3" w15:restartNumberingAfterBreak="0">
    <w:nsid w:val="242847BD"/>
    <w:multiLevelType w:val="hybridMultilevel"/>
    <w:tmpl w:val="D4F6595E"/>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4" w15:restartNumberingAfterBreak="0">
    <w:nsid w:val="2F336891"/>
    <w:multiLevelType w:val="hybridMultilevel"/>
    <w:tmpl w:val="829897F6"/>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1" w16cid:durableId="1808012482">
    <w:abstractNumId w:val="0"/>
  </w:num>
  <w:num w:numId="2" w16cid:durableId="15890127">
    <w:abstractNumId w:val="3"/>
  </w:num>
  <w:num w:numId="3" w16cid:durableId="1417628784">
    <w:abstractNumId w:val="2"/>
  </w:num>
  <w:num w:numId="4" w16cid:durableId="206114457">
    <w:abstractNumId w:val="4"/>
  </w:num>
  <w:num w:numId="5" w16cid:durableId="446780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AEA"/>
    <w:rsid w:val="00000D51"/>
    <w:rsid w:val="0002263C"/>
    <w:rsid w:val="000268A6"/>
    <w:rsid w:val="00077584"/>
    <w:rsid w:val="000A5199"/>
    <w:rsid w:val="000D51CC"/>
    <w:rsid w:val="001670E4"/>
    <w:rsid w:val="001B5331"/>
    <w:rsid w:val="001C3883"/>
    <w:rsid w:val="001F365A"/>
    <w:rsid w:val="00284190"/>
    <w:rsid w:val="0037119F"/>
    <w:rsid w:val="0047447D"/>
    <w:rsid w:val="004F6418"/>
    <w:rsid w:val="005208E9"/>
    <w:rsid w:val="00587EF1"/>
    <w:rsid w:val="005A672B"/>
    <w:rsid w:val="005A7AEA"/>
    <w:rsid w:val="005B478A"/>
    <w:rsid w:val="0066554B"/>
    <w:rsid w:val="006C2EE0"/>
    <w:rsid w:val="00711559"/>
    <w:rsid w:val="007203B5"/>
    <w:rsid w:val="00724759"/>
    <w:rsid w:val="00757121"/>
    <w:rsid w:val="008001B1"/>
    <w:rsid w:val="00862D81"/>
    <w:rsid w:val="008B7DDF"/>
    <w:rsid w:val="008C74A3"/>
    <w:rsid w:val="009F322A"/>
    <w:rsid w:val="00A90B74"/>
    <w:rsid w:val="00AB4551"/>
    <w:rsid w:val="00AE031D"/>
    <w:rsid w:val="00AE6523"/>
    <w:rsid w:val="00B00DC2"/>
    <w:rsid w:val="00BA2CEA"/>
    <w:rsid w:val="00C43D34"/>
    <w:rsid w:val="00C628A5"/>
    <w:rsid w:val="00D012C2"/>
    <w:rsid w:val="00D01402"/>
    <w:rsid w:val="00DA5AEA"/>
    <w:rsid w:val="00DF4C3F"/>
    <w:rsid w:val="00E13CD5"/>
    <w:rsid w:val="00EA300F"/>
    <w:rsid w:val="00ED62E3"/>
    <w:rsid w:val="00FA3EC5"/>
    <w:rsid w:val="00FD13F1"/>
    <w:rsid w:val="01FA13FC"/>
    <w:rsid w:val="02DD7C9F"/>
    <w:rsid w:val="04993668"/>
    <w:rsid w:val="0777A205"/>
    <w:rsid w:val="0B97EBB3"/>
    <w:rsid w:val="101F921B"/>
    <w:rsid w:val="12ADC09D"/>
    <w:rsid w:val="13E65F76"/>
    <w:rsid w:val="14251489"/>
    <w:rsid w:val="18B438C8"/>
    <w:rsid w:val="1AFF5E03"/>
    <w:rsid w:val="1F5CD9E1"/>
    <w:rsid w:val="228E648A"/>
    <w:rsid w:val="26B88CE6"/>
    <w:rsid w:val="28774432"/>
    <w:rsid w:val="2886E884"/>
    <w:rsid w:val="2B51BDFB"/>
    <w:rsid w:val="2F50FD20"/>
    <w:rsid w:val="30B2D743"/>
    <w:rsid w:val="30E26818"/>
    <w:rsid w:val="37CA70CE"/>
    <w:rsid w:val="3879F5A6"/>
    <w:rsid w:val="39FCB3D0"/>
    <w:rsid w:val="3D7DC826"/>
    <w:rsid w:val="43E8DF1F"/>
    <w:rsid w:val="43EE1067"/>
    <w:rsid w:val="4931AE18"/>
    <w:rsid w:val="497E8924"/>
    <w:rsid w:val="49E4F512"/>
    <w:rsid w:val="4EDF5464"/>
    <w:rsid w:val="52FC644E"/>
    <w:rsid w:val="56049BD7"/>
    <w:rsid w:val="57A39535"/>
    <w:rsid w:val="5B4A8665"/>
    <w:rsid w:val="607878EA"/>
    <w:rsid w:val="638D2E27"/>
    <w:rsid w:val="6B1F5CD3"/>
    <w:rsid w:val="71119934"/>
    <w:rsid w:val="71FF440A"/>
    <w:rsid w:val="722F54E1"/>
    <w:rsid w:val="75150072"/>
    <w:rsid w:val="784A5E14"/>
    <w:rsid w:val="785B464D"/>
    <w:rsid w:val="7B932C30"/>
    <w:rsid w:val="7D1D7A3C"/>
    <w:rsid w:val="7FD4AF2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2679"/>
  <w15:chartTrackingRefBased/>
  <w15:docId w15:val="{3B131B69-FA78-4F99-BFED-262FDDFA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300F"/>
  </w:style>
  <w:style w:type="paragraph" w:styleId="Heading1">
    <w:name w:val="heading 1"/>
    <w:basedOn w:val="Normal"/>
    <w:next w:val="Normal"/>
    <w:link w:val="Heading1Char"/>
    <w:uiPriority w:val="9"/>
    <w:qFormat/>
    <w:rsid w:val="00DA5AE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AE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A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A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A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A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A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A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AE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A5AE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DA5AE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A5AE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A5AE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A5AE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A5AE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A5AE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A5AE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A5AEA"/>
    <w:rPr>
      <w:rFonts w:eastAsiaTheme="majorEastAsia" w:cstheme="majorBidi"/>
      <w:color w:val="272727" w:themeColor="text1" w:themeTint="D8"/>
    </w:rPr>
  </w:style>
  <w:style w:type="paragraph" w:styleId="Title">
    <w:name w:val="Title"/>
    <w:basedOn w:val="Normal"/>
    <w:next w:val="Normal"/>
    <w:link w:val="TitleChar"/>
    <w:uiPriority w:val="10"/>
    <w:qFormat/>
    <w:rsid w:val="00DA5AE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A5AE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A5AE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A5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AEA"/>
    <w:pPr>
      <w:spacing w:before="160"/>
      <w:jc w:val="center"/>
    </w:pPr>
    <w:rPr>
      <w:i/>
      <w:iCs/>
      <w:color w:val="404040" w:themeColor="text1" w:themeTint="BF"/>
    </w:rPr>
  </w:style>
  <w:style w:type="character" w:styleId="QuoteChar" w:customStyle="1">
    <w:name w:val="Quote Char"/>
    <w:basedOn w:val="DefaultParagraphFont"/>
    <w:link w:val="Quote"/>
    <w:uiPriority w:val="29"/>
    <w:rsid w:val="00DA5AEA"/>
    <w:rPr>
      <w:i/>
      <w:iCs/>
      <w:color w:val="404040" w:themeColor="text1" w:themeTint="BF"/>
    </w:rPr>
  </w:style>
  <w:style w:type="paragraph" w:styleId="ListParagraph">
    <w:name w:val="List Paragraph"/>
    <w:basedOn w:val="Normal"/>
    <w:uiPriority w:val="34"/>
    <w:qFormat/>
    <w:rsid w:val="00DA5AEA"/>
    <w:pPr>
      <w:ind w:left="720"/>
      <w:contextualSpacing/>
    </w:pPr>
  </w:style>
  <w:style w:type="character" w:styleId="IntenseEmphasis">
    <w:name w:val="Intense Emphasis"/>
    <w:basedOn w:val="DefaultParagraphFont"/>
    <w:uiPriority w:val="21"/>
    <w:qFormat/>
    <w:rsid w:val="00DA5AEA"/>
    <w:rPr>
      <w:i/>
      <w:iCs/>
      <w:color w:val="0F4761" w:themeColor="accent1" w:themeShade="BF"/>
    </w:rPr>
  </w:style>
  <w:style w:type="paragraph" w:styleId="IntenseQuote">
    <w:name w:val="Intense Quote"/>
    <w:basedOn w:val="Normal"/>
    <w:next w:val="Normal"/>
    <w:link w:val="IntenseQuoteChar"/>
    <w:uiPriority w:val="30"/>
    <w:qFormat/>
    <w:rsid w:val="00DA5AE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A5AEA"/>
    <w:rPr>
      <w:i/>
      <w:iCs/>
      <w:color w:val="0F4761" w:themeColor="accent1" w:themeShade="BF"/>
    </w:rPr>
  </w:style>
  <w:style w:type="character" w:styleId="IntenseReference">
    <w:name w:val="Intense Reference"/>
    <w:basedOn w:val="DefaultParagraphFont"/>
    <w:uiPriority w:val="32"/>
    <w:qFormat/>
    <w:rsid w:val="00DA5AEA"/>
    <w:rPr>
      <w:b/>
      <w:bCs/>
      <w:smallCaps/>
      <w:color w:val="0F4761" w:themeColor="accent1" w:themeShade="BF"/>
      <w:spacing w:val="5"/>
    </w:rPr>
  </w:style>
  <w:style w:type="table" w:styleId="TableGrid">
    <w:name w:val="Table Grid"/>
    <w:basedOn w:val="TableNormal"/>
    <w:uiPriority w:val="39"/>
    <w:rsid w:val="00DA5A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DA5AEA"/>
    <w:pPr>
      <w:tabs>
        <w:tab w:val="center" w:pos="4513"/>
        <w:tab w:val="right" w:pos="9026"/>
      </w:tabs>
      <w:spacing w:after="0" w:line="240" w:lineRule="auto"/>
    </w:pPr>
  </w:style>
  <w:style w:type="character" w:styleId="HeaderChar" w:customStyle="1">
    <w:name w:val="Header Char"/>
    <w:basedOn w:val="DefaultParagraphFont"/>
    <w:link w:val="Header"/>
    <w:uiPriority w:val="99"/>
    <w:rsid w:val="00DA5AEA"/>
  </w:style>
  <w:style w:type="paragraph" w:styleId="Footer">
    <w:name w:val="footer"/>
    <w:basedOn w:val="Normal"/>
    <w:link w:val="FooterChar"/>
    <w:uiPriority w:val="99"/>
    <w:unhideWhenUsed/>
    <w:rsid w:val="00DA5AEA"/>
    <w:pPr>
      <w:tabs>
        <w:tab w:val="center" w:pos="4513"/>
        <w:tab w:val="right" w:pos="9026"/>
      </w:tabs>
      <w:spacing w:after="0" w:line="240" w:lineRule="auto"/>
    </w:pPr>
  </w:style>
  <w:style w:type="character" w:styleId="FooterChar" w:customStyle="1">
    <w:name w:val="Footer Char"/>
    <w:basedOn w:val="DefaultParagraphFont"/>
    <w:link w:val="Footer"/>
    <w:uiPriority w:val="99"/>
    <w:rsid w:val="00DA5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Vidhu vidz</dc:creator>
  <keywords/>
  <dc:description/>
  <lastModifiedBy>Vidhu vidz</lastModifiedBy>
  <revision>36</revision>
  <dcterms:created xsi:type="dcterms:W3CDTF">2024-05-27T00:56:00.0000000Z</dcterms:created>
  <dcterms:modified xsi:type="dcterms:W3CDTF">2025-03-28T02:33:31.5048729Z</dcterms:modified>
</coreProperties>
</file>