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B07A3" w14:textId="5799F191" w:rsidR="00550D3E" w:rsidRDefault="00550D3E">
      <w:r w:rsidRPr="00550D3E">
        <w:drawing>
          <wp:inline distT="0" distB="0" distL="0" distR="0" wp14:anchorId="47D53E4A" wp14:editId="47654849">
            <wp:extent cx="5731510" cy="2639695"/>
            <wp:effectExtent l="0" t="0" r="2540" b="8255"/>
            <wp:docPr id="152805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5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00CD" w14:textId="77777777" w:rsidR="00550D3E" w:rsidRDefault="00550D3E"/>
    <w:p w14:paraId="2733CE64" w14:textId="416DB43C" w:rsidR="00550D3E" w:rsidRPr="005D4CEA" w:rsidRDefault="00550D3E">
      <w:pPr>
        <w:rPr>
          <w:b/>
          <w:bCs/>
        </w:rPr>
      </w:pPr>
      <w:r w:rsidRPr="005D4CEA">
        <w:rPr>
          <w:b/>
          <w:bCs/>
        </w:rPr>
        <w:t>Code for Caesar Cipher coding</w:t>
      </w:r>
    </w:p>
    <w:p w14:paraId="4B3BA762" w14:textId="77777777" w:rsidR="00550D3E" w:rsidRPr="005D4CEA" w:rsidRDefault="00550D3E">
      <w:pPr>
        <w:rPr>
          <w:b/>
          <w:bCs/>
        </w:rPr>
      </w:pPr>
    </w:p>
    <w:p w14:paraId="07F34CD7" w14:textId="098194F1" w:rsidR="00024BCC" w:rsidRPr="005D4CEA" w:rsidRDefault="00550D3E">
      <w:pPr>
        <w:rPr>
          <w:b/>
          <w:bCs/>
        </w:rPr>
      </w:pPr>
      <w:r w:rsidRPr="005D4CEA">
        <w:rPr>
          <w:b/>
          <w:bCs/>
        </w:rPr>
        <w:drawing>
          <wp:inline distT="0" distB="0" distL="0" distR="0" wp14:anchorId="26AC1BB8" wp14:editId="33B03637">
            <wp:extent cx="5125165" cy="2391109"/>
            <wp:effectExtent l="0" t="0" r="0" b="9525"/>
            <wp:docPr id="13184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23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6A43" w14:textId="21D3DAED" w:rsidR="00550D3E" w:rsidRPr="005D4CEA" w:rsidRDefault="00550D3E">
      <w:pPr>
        <w:rPr>
          <w:b/>
          <w:bCs/>
        </w:rPr>
      </w:pPr>
      <w:r w:rsidRPr="005D4CEA">
        <w:rPr>
          <w:b/>
          <w:bCs/>
        </w:rPr>
        <w:t>Output of Caesar Cipher</w:t>
      </w:r>
    </w:p>
    <w:p w14:paraId="3DEC95A6" w14:textId="77777777" w:rsidR="005D4CEA" w:rsidRDefault="005D4CEA"/>
    <w:p w14:paraId="0308846E" w14:textId="77777777" w:rsidR="005D4CEA" w:rsidRDefault="005D4CEA"/>
    <w:p w14:paraId="71E38534" w14:textId="77777777" w:rsidR="005D4CEA" w:rsidRDefault="005D4CEA"/>
    <w:p w14:paraId="24A93818" w14:textId="77777777" w:rsidR="005D4CEA" w:rsidRDefault="005D4CEA"/>
    <w:p w14:paraId="5B0F7D3D" w14:textId="77777777" w:rsidR="005D4CEA" w:rsidRDefault="005D4CEA"/>
    <w:p w14:paraId="06749C0E" w14:textId="77777777" w:rsidR="005D4CEA" w:rsidRDefault="005D4CEA"/>
    <w:p w14:paraId="2D6B4AA9" w14:textId="77777777" w:rsidR="005D4CEA" w:rsidRDefault="005D4CEA"/>
    <w:p w14:paraId="449997E3" w14:textId="77777777" w:rsidR="005D4CEA" w:rsidRDefault="005D4CEA"/>
    <w:p w14:paraId="5928C263" w14:textId="77777777" w:rsidR="005D4CEA" w:rsidRDefault="005D4CEA"/>
    <w:p w14:paraId="459C7345" w14:textId="5AEC2045" w:rsidR="005D4CEA" w:rsidRPr="005D4CEA" w:rsidRDefault="005D4CEA" w:rsidP="005D4CEA">
      <w:pPr>
        <w:rPr>
          <w:b/>
          <w:bCs/>
        </w:rPr>
      </w:pPr>
      <w:r>
        <w:rPr>
          <w:b/>
          <w:bCs/>
        </w:rPr>
        <w:t>W</w:t>
      </w:r>
      <w:r w:rsidRPr="005D4CEA">
        <w:rPr>
          <w:b/>
          <w:bCs/>
        </w:rPr>
        <w:t>orkings of composite data types</w:t>
      </w:r>
    </w:p>
    <w:p w14:paraId="68F83847" w14:textId="77777777" w:rsidR="005D4CEA" w:rsidRDefault="005D4CEA"/>
    <w:p w14:paraId="678DCA72" w14:textId="77777777" w:rsidR="005D4CEA" w:rsidRDefault="005D4CEA"/>
    <w:p w14:paraId="40475EC0" w14:textId="1593F0E9" w:rsidR="005D4CEA" w:rsidRDefault="005D4CEA">
      <w:r w:rsidRPr="005D4CEA">
        <w:drawing>
          <wp:inline distT="0" distB="0" distL="0" distR="0" wp14:anchorId="6E4C60C8" wp14:editId="0329C049">
            <wp:extent cx="4353533" cy="2476846"/>
            <wp:effectExtent l="0" t="0" r="9525" b="0"/>
            <wp:docPr id="3251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7AEA" w14:textId="77777777" w:rsidR="005D4CEA" w:rsidRDefault="005D4CEA"/>
    <w:p w14:paraId="75CBE364" w14:textId="77777777" w:rsidR="005D4CEA" w:rsidRDefault="005D4CEA"/>
    <w:p w14:paraId="79E1D6DC" w14:textId="77777777" w:rsidR="005D4CEA" w:rsidRDefault="005D4CEA"/>
    <w:p w14:paraId="64FD9A22" w14:textId="77777777" w:rsidR="005D4CEA" w:rsidRDefault="005D4CEA"/>
    <w:p w14:paraId="462C439E" w14:textId="67FCB6CC" w:rsidR="00550D3E" w:rsidRDefault="005D4CEA">
      <w:r w:rsidRPr="005D4CEA">
        <w:drawing>
          <wp:inline distT="0" distB="0" distL="0" distR="0" wp14:anchorId="08BFE0E5" wp14:editId="442364F8">
            <wp:extent cx="3791479" cy="2695951"/>
            <wp:effectExtent l="0" t="0" r="0" b="9525"/>
            <wp:docPr id="101217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72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7DB3" w14:textId="77777777" w:rsidR="005D4CEA" w:rsidRDefault="005D4CEA"/>
    <w:p w14:paraId="5EC833C6" w14:textId="77777777" w:rsidR="0007058B" w:rsidRDefault="0007058B"/>
    <w:p w14:paraId="0F822F9F" w14:textId="77777777" w:rsidR="0007058B" w:rsidRDefault="0007058B"/>
    <w:p w14:paraId="3E322920" w14:textId="77777777" w:rsidR="0007058B" w:rsidRDefault="0007058B"/>
    <w:p w14:paraId="0408C4C5" w14:textId="42EE4CCA" w:rsidR="0007058B" w:rsidRPr="0007058B" w:rsidRDefault="0007058B">
      <w:pPr>
        <w:rPr>
          <w:b/>
          <w:bCs/>
        </w:rPr>
      </w:pPr>
      <w:r>
        <w:rPr>
          <w:b/>
          <w:bCs/>
        </w:rPr>
        <w:lastRenderedPageBreak/>
        <w:t>Calculating molecular weight of human insulin data</w:t>
      </w:r>
    </w:p>
    <w:p w14:paraId="1ADBEE6A" w14:textId="45C0246E" w:rsidR="0007058B" w:rsidRDefault="0007058B">
      <w:r w:rsidRPr="0007058B">
        <w:drawing>
          <wp:inline distT="0" distB="0" distL="0" distR="0" wp14:anchorId="77425917" wp14:editId="4760B9D9">
            <wp:extent cx="5620534" cy="2514951"/>
            <wp:effectExtent l="0" t="0" r="0" b="0"/>
            <wp:docPr id="1889210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10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F880" w14:textId="77777777" w:rsidR="0007058B" w:rsidRDefault="0007058B"/>
    <w:p w14:paraId="5D0A2951" w14:textId="49F1BABB" w:rsidR="0007058B" w:rsidRDefault="0007058B">
      <w:pPr>
        <w:rPr>
          <w:b/>
          <w:bCs/>
        </w:rPr>
      </w:pPr>
      <w:r w:rsidRPr="0007058B">
        <w:rPr>
          <w:b/>
          <w:bCs/>
        </w:rPr>
        <w:t>Output</w:t>
      </w:r>
    </w:p>
    <w:p w14:paraId="5579C7C1" w14:textId="6BE78D2E" w:rsidR="0007058B" w:rsidRPr="0007058B" w:rsidRDefault="0007058B">
      <w:pPr>
        <w:rPr>
          <w:b/>
          <w:bCs/>
        </w:rPr>
      </w:pPr>
      <w:r w:rsidRPr="0007058B">
        <w:rPr>
          <w:b/>
          <w:bCs/>
        </w:rPr>
        <w:drawing>
          <wp:inline distT="0" distB="0" distL="0" distR="0" wp14:anchorId="2D2013F3" wp14:editId="693C6AD1">
            <wp:extent cx="5731510" cy="1101090"/>
            <wp:effectExtent l="0" t="0" r="2540" b="3810"/>
            <wp:docPr id="14967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13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8B" w:rsidRPr="0007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3E"/>
    <w:rsid w:val="00024BCC"/>
    <w:rsid w:val="00044F56"/>
    <w:rsid w:val="0007058B"/>
    <w:rsid w:val="005500DC"/>
    <w:rsid w:val="00550D3E"/>
    <w:rsid w:val="005D4CEA"/>
    <w:rsid w:val="00A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FAF8"/>
  <w15:chartTrackingRefBased/>
  <w15:docId w15:val="{56B314A7-49D1-497F-AE5A-03B5409A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LEELADHAR S</dc:creator>
  <cp:keywords/>
  <dc:description/>
  <cp:lastModifiedBy>VIJAY LEELADHAR S</cp:lastModifiedBy>
  <cp:revision>2</cp:revision>
  <dcterms:created xsi:type="dcterms:W3CDTF">2025-08-25T03:56:00Z</dcterms:created>
  <dcterms:modified xsi:type="dcterms:W3CDTF">2025-08-25T04:27:00Z</dcterms:modified>
</cp:coreProperties>
</file>