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AI-Enhanced Software Development Lifecycle (AI-SDLC)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Title: AI-Enhanced Software Development Lifecycle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1) S.VIDHYALAKSHMI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2)S.RANJANI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3)V.RUPIKAA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4)K.VAISHNAVI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Project Overview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Purpose: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purpose of the AI-Enhanced Software Development Lifecycle (AI-SDLC) is to revolutionize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traditional software engineering processes by embedding artificial intelligence at every phase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of the SDLC. By integrating advanced AI models for planning, coding, testing, deployment, and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monitoring, this platform aims to increase development efficiency, reduce human error, and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enable predictive software maintenance.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 empowers teams with tools like intelligent code generation, automated test case writing,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real-time defect detection, and performance monitoring powered by AI/ML. The system offers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role-specific insights, making it a strategic assistant for developers, testers, project managers,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DevOps engineers.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Features: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AI-Powered Requirement Analysis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Key Point: NLP-driven extraction of user needs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Functionality: Converts user stories, emails, and documents into formal requirements using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LLMs.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Smart Code Generator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Key Point: Auto-generates boilerplate or module code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Functionality: Utilizes AI models (e.g., CodeGen, Codex) to write functions from structured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prompts.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AI Test Writer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Key Point: Auto-generates test cases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Functionality: Analyzes source code and creates unit and integration test cases using AI.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Bug and Anomaly Detector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Key Point: Identifies runtime bugs and logical errors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Functionality: Integrates ML-based anomaly detection and static analysis tools.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Predictive DevOps Dashboard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Key Point: Forecasts system reliability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Functionality: Uses time-series models to predict downtimes, deployment issues, 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performance drops.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Conversational Assistant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Key Point: DevOps and code assistant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Functionality: AI chatbot for answering tech stack questions, explaining code, and suggesting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improvements.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System Architecture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Frontend (Streamlit):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 interactive web dashboard built with Streamlit offering multi-tab support: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Requirements Upload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Code Generation Interface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Test Generator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Bug/Anomaly Viewer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Monitoring Dashboard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Uses streamlit-option-menu for sidebar navigation and modular pages.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Backend (FastAPI):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FastAPI is used for serving REST endpoints: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Requirement parsing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Code and test generation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Bug detection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Model inference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All endpoints are async for better performance. Swagger UI is enabled for documentation.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LLM Integration (OpenAI/IBM Watsonx):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Uses Codex, IBM Watsonx, or open-source Code LLMs to handle code and test generation,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documentation summarization, and explanations.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AI Models: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NER Models: For extracting requirement entities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CodeGen/Codex: For generating code snippets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TestBERT: For writing test cases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Isolation Forest / LSTM: For bug and anomaly detection in logs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ARIMA / Prophet: For predictive DevOps metrics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4. Setup Instructions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Python 3.9+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Virtual environment tools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API keys (OpenAI/IBM Watsonx, Hugging Face)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Docker (optional)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Installation Steps: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Clone the repository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and activate a virtual environment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Run: pip install -r requirements.txt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.env file with API credentials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Start backend: uvicorn app.main:app --reload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Launch frontend: streamlit run ui/dashboard.py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Interact with features via the dashboard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5. Folder Structure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ai_sdlc/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app/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│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api/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│ │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requirements.py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│ │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codegen.py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│ │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testing.py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│ │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bugs.py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│ │ └── monitor.py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│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models/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│ │ └── ml_models.py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│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utils/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│ │ └── helpers.py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│ └── main.py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ui/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│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dashboard.py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│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pages/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│ │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Requirements.py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│ │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CodeGen.py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│ │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Tests.py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│ │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Monitor.py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│ │ └── Assistant.py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README.md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.env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└── requirements.txt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6. Running the Application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Run the FastAPI backend server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Launch the Streamlit frontend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Navigate through tabs: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Upload requirement documents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Generate code or tests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View performance forecasts or anomalies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All operations trigger real-time responses via API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7. API Documentation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Available endpoints include: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Endpoint MethodDescription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/parse-requirements POST Extracts structured requirements from plain text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/generate-code POST Returns Python code for described modules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/generate-testsPOST Returns unit tests for uploaded code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/detect-bugsPOST Analyzes code/log files for bugs or anomalies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/forecast-performance GET Predicts system health metrics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/chat POST AI assistant to answer SDLC-related queries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Swagger UI: http://localhost:8000/docs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8. Authentication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For demo purposes, the system is open. Production setups can include: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JWT-based user authentication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Role-based access (admin, developer, tester)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API key usage for third-party services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Integration with enterprise SSO (OAuth2)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9. User Interface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Key UI features: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Sidebar navigation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Tabbed layout for each SDLC phase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AI assistant for code/test Q&amp;A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Real-time chart updates (monitoring)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Code and test viewer with syntax highlighting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Export capability for test cases and code snippets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10. Testing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Testing methodology includes: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Unit Tests: Model functions and API logic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API Tests: Swagger and Postman validations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Mock Testing: With dummy requirement sets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Error Handling: Invalid inputs, timeouts, unsupported formats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CI/CD Compatible: Includes GitHub Actions workflow for automated testing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11. Screenshots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΋</w:t>
      </w:r>
      <w:r w:rsidDel="00000000" w:rsidR="00000000" w:rsidRPr="00000000">
        <w:rPr>
          <w:rtl w:val="0"/>
        </w:rPr>
        <w:t xml:space="preserve"> Placeholder for dashboard, chat assistant, code generator, test viewer, etc.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(Add images or embed them in the actual document/presentation.)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12. Known Issues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Occasional hallucination in code generation from vague prompts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Limited performance for very large documents (optimize chunking)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Anomaly detection requires labeled datasets for best results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Chat assistant sometimes lacks context continuity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13. Future Enhancements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Integration with GitHub/GitLab for auto-pull and commit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CI pipeline generator using AI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Enhanced user analytics and insights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AI-assisted refactoring recommendations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Auto-documentation generation from source code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Multilingual support for non-English development teams</w:t>
      </w:r>
    </w:p>
    <w:p w:rsidR="00000000" w:rsidDel="00000000" w:rsidP="00000000" w:rsidRDefault="00000000" w:rsidRPr="00000000" w14:paraId="000000A6">
      <w:pPr>
        <w:rPr/>
      </w:pPr>
      <w:bookmarkStart w:colFirst="0" w:colLast="0" w:name="_1u8rpkj86czd" w:id="0"/>
      <w:bookmarkEnd w:id="0"/>
      <w:r w:rsidDel="00000000" w:rsidR="00000000" w:rsidRPr="00000000">
        <w:rPr>
          <w:rtl w:val="0"/>
        </w:rPr>
        <w:t xml:space="preserve">Model fine-tuning for domain-specific SDLCs (healthcare, finance, etc.)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