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99B7" w14:textId="3ED6E42B" w:rsidR="009740EF" w:rsidRPr="003D522F" w:rsidRDefault="009740EF" w:rsidP="009740EF">
      <w:pPr>
        <w:rPr>
          <w:rFonts w:cstheme="minorHAnsi"/>
          <w:b/>
          <w:bCs/>
          <w:color w:val="00B0F0"/>
        </w:rPr>
      </w:pPr>
      <w:r w:rsidRPr="003D522F">
        <w:rPr>
          <w:rFonts w:cstheme="minorHAnsi"/>
          <w:b/>
          <w:bCs/>
          <w:color w:val="00B0F0"/>
        </w:rPr>
        <w:t>P01 · Sales Data Cleaning &amp; Validation</w:t>
      </w:r>
    </w:p>
    <w:p w14:paraId="74F9044D" w14:textId="77777777" w:rsidR="009740EF" w:rsidRPr="003D522F" w:rsidRDefault="009740EF" w:rsidP="009740EF">
      <w:pPr>
        <w:rPr>
          <w:rFonts w:cstheme="minorHAnsi"/>
        </w:rPr>
      </w:pPr>
      <w:r w:rsidRPr="003D522F">
        <w:rPr>
          <w:rFonts w:cstheme="minorHAnsi"/>
          <w:b/>
          <w:bCs/>
        </w:rPr>
        <w:t>Section:</w:t>
      </w:r>
      <w:r w:rsidRPr="003D522F">
        <w:rPr>
          <w:rFonts w:cstheme="minorHAnsi"/>
        </w:rPr>
        <w:t xml:space="preserve"> 01 — Data Operations | </w:t>
      </w:r>
      <w:r w:rsidRPr="003D522F">
        <w:rPr>
          <w:rFonts w:cstheme="minorHAnsi"/>
          <w:b/>
          <w:bCs/>
        </w:rPr>
        <w:t>Workflow step:</w:t>
      </w:r>
      <w:r w:rsidRPr="003D522F">
        <w:rPr>
          <w:rFonts w:cstheme="minorHAnsi"/>
        </w:rPr>
        <w:t xml:space="preserve"> Step 1 of 10</w:t>
      </w:r>
    </w:p>
    <w:p w14:paraId="102703DF" w14:textId="77777777" w:rsidR="009740EF" w:rsidRPr="003D522F" w:rsidRDefault="009740EF" w:rsidP="009740EF">
      <w:pPr>
        <w:rPr>
          <w:rFonts w:cstheme="minorHAnsi"/>
        </w:rPr>
      </w:pPr>
      <w:r w:rsidRPr="003D522F">
        <w:rPr>
          <w:rFonts w:cstheme="minorHAnsi"/>
          <w:b/>
          <w:bCs/>
        </w:rPr>
        <w:t>Current version:</w:t>
      </w:r>
      <w:r w:rsidRPr="003D522F">
        <w:rPr>
          <w:rFonts w:cstheme="minorHAnsi"/>
        </w:rPr>
        <w:t xml:space="preserve"> v1.2 | </w:t>
      </w:r>
      <w:r w:rsidRPr="003D522F">
        <w:rPr>
          <w:rFonts w:cstheme="minorHAnsi"/>
          <w:b/>
          <w:bCs/>
        </w:rPr>
        <w:t>Status:</w:t>
      </w:r>
      <w:r w:rsidRPr="003D522F">
        <w:rPr>
          <w:rFonts w:cstheme="minorHAnsi"/>
        </w:rPr>
        <w:t xml:space="preserve"> </w:t>
      </w:r>
      <w:r w:rsidRPr="003D522F">
        <w:rPr>
          <w:rFonts w:ascii="Segoe UI Emoji" w:hAnsi="Segoe UI Emoji" w:cs="Segoe UI Emoji"/>
        </w:rPr>
        <w:t>✅</w:t>
      </w:r>
      <w:r w:rsidRPr="003D522F">
        <w:rPr>
          <w:rFonts w:cstheme="minorHAnsi"/>
        </w:rPr>
        <w:t xml:space="preserve"> Complete | </w:t>
      </w:r>
      <w:r w:rsidRPr="003D522F">
        <w:rPr>
          <w:rFonts w:cstheme="minorHAnsi"/>
          <w:b/>
          <w:bCs/>
        </w:rPr>
        <w:t>Last updated:</w:t>
      </w:r>
      <w:r w:rsidRPr="003D522F">
        <w:rPr>
          <w:rFonts w:cstheme="minorHAnsi"/>
        </w:rPr>
        <w:t xml:space="preserve"> 20 March 2026</w:t>
      </w:r>
    </w:p>
    <w:p w14:paraId="43CC4C44" w14:textId="77777777" w:rsidR="009740EF" w:rsidRPr="003D522F" w:rsidRDefault="009740EF" w:rsidP="009740EF">
      <w:pPr>
        <w:rPr>
          <w:rFonts w:cstheme="minorHAnsi"/>
        </w:rPr>
      </w:pPr>
      <w:r w:rsidRPr="003D522F">
        <w:rPr>
          <w:rFonts w:ascii="Segoe UI Emoji" w:hAnsi="Segoe UI Emoji" w:cs="Segoe UI Emoji"/>
          <w:b/>
          <w:bCs/>
        </w:rPr>
        <w:t>📌</w:t>
      </w:r>
      <w:r w:rsidRPr="003D522F">
        <w:rPr>
          <w:rFonts w:cstheme="minorHAnsi"/>
          <w:b/>
          <w:bCs/>
        </w:rPr>
        <w:t xml:space="preserve"> Prompt Text (v1.2)</w:t>
      </w:r>
    </w:p>
    <w:p w14:paraId="0F96A6C5" w14:textId="77777777" w:rsidR="009740EF" w:rsidRPr="00AD2AC2" w:rsidRDefault="009740EF" w:rsidP="009740EF">
      <w:pPr>
        <w:rPr>
          <w:rFonts w:cstheme="minorHAnsi"/>
        </w:rPr>
      </w:pPr>
      <w:r w:rsidRPr="003D522F">
        <w:rPr>
          <w:rFonts w:cstheme="minorHAnsi"/>
        </w:rPr>
        <w:t>"</w:t>
      </w:r>
      <w:r w:rsidRPr="00AD2AC2">
        <w:rPr>
          <w:rFonts w:cstheme="minorHAnsi"/>
        </w:rPr>
        <w:t>You are a Senior Data Analyst for a retail café chain. Your task is to audit and clean the following POS dataset: [RAW_DATASET].</w:t>
      </w:r>
    </w:p>
    <w:p w14:paraId="462C3EA1" w14:textId="78E1EB4A" w:rsidR="009740EF" w:rsidRPr="00AD2AC2" w:rsidRDefault="009740EF" w:rsidP="009740EF">
      <w:pPr>
        <w:rPr>
          <w:rFonts w:cstheme="minorHAnsi"/>
        </w:rPr>
      </w:pPr>
      <w:r w:rsidRPr="00AD2AC2">
        <w:rPr>
          <w:rFonts w:cstheme="minorHAnsi"/>
        </w:rPr>
        <w:t xml:space="preserve">Instructions: </w:t>
      </w:r>
    </w:p>
    <w:p w14:paraId="6878C643" w14:textId="7EFCE77E" w:rsidR="009740EF" w:rsidRPr="00AD2AC2" w:rsidRDefault="009740EF" w:rsidP="009740EF">
      <w:pPr>
        <w:rPr>
          <w:rFonts w:cstheme="minorHAnsi"/>
        </w:rPr>
      </w:pPr>
      <w:r w:rsidRPr="00AD2AC2">
        <w:rPr>
          <w:rFonts w:cstheme="minorHAnsi"/>
        </w:rPr>
        <w:t xml:space="preserve">1. Standardize all dates to DD-MM-YYYY format </w:t>
      </w:r>
    </w:p>
    <w:p w14:paraId="73B136EE" w14:textId="77777777" w:rsidR="009740EF" w:rsidRPr="00AD2AC2" w:rsidRDefault="009740EF" w:rsidP="009740EF">
      <w:pPr>
        <w:rPr>
          <w:rFonts w:cstheme="minorHAnsi"/>
        </w:rPr>
      </w:pPr>
      <w:r w:rsidRPr="00AD2AC2">
        <w:rPr>
          <w:rFonts w:cstheme="minorHAnsi"/>
        </w:rPr>
        <w:t>2. Correct spelling variations in product names (e.g., '</w:t>
      </w:r>
      <w:proofErr w:type="spellStart"/>
      <w:r w:rsidRPr="00AD2AC2">
        <w:rPr>
          <w:rFonts w:cstheme="minorHAnsi"/>
        </w:rPr>
        <w:t>Cappucino</w:t>
      </w:r>
      <w:proofErr w:type="spellEnd"/>
      <w:r w:rsidRPr="00AD2AC2">
        <w:rPr>
          <w:rFonts w:cstheme="minorHAnsi"/>
        </w:rPr>
        <w:t xml:space="preserve">' to 'Cappuccino'). </w:t>
      </w:r>
    </w:p>
    <w:p w14:paraId="218893C8" w14:textId="4749C256" w:rsidR="009740EF" w:rsidRPr="00AD2AC2" w:rsidRDefault="009740EF" w:rsidP="009740EF">
      <w:pPr>
        <w:rPr>
          <w:rFonts w:cstheme="minorHAnsi"/>
        </w:rPr>
      </w:pPr>
      <w:r w:rsidRPr="00AD2AC2">
        <w:rPr>
          <w:rFonts w:cstheme="minorHAnsi"/>
        </w:rPr>
        <w:t>3. Flag negative sales values as 'Anomalies'.</w:t>
      </w:r>
    </w:p>
    <w:p w14:paraId="1F5A43EE" w14:textId="44167414" w:rsidR="009740EF" w:rsidRPr="00AD2AC2" w:rsidRDefault="009740EF" w:rsidP="009740EF">
      <w:pPr>
        <w:rPr>
          <w:rFonts w:cstheme="minorHAnsi"/>
        </w:rPr>
      </w:pPr>
      <w:r w:rsidRPr="00AD2AC2">
        <w:rPr>
          <w:rFonts w:cstheme="minorHAnsi"/>
        </w:rPr>
        <w:t>Constraints: Do not delete data; only flag it. Maintain the original row count. Do NOT fabricate or assume missing values</w:t>
      </w:r>
    </w:p>
    <w:p w14:paraId="57D4124B" w14:textId="230A246F" w:rsidR="003C59E1" w:rsidRPr="003D522F" w:rsidRDefault="009740EF" w:rsidP="009740EF">
      <w:pPr>
        <w:rPr>
          <w:rFonts w:cstheme="minorHAnsi"/>
        </w:rPr>
      </w:pPr>
      <w:r w:rsidRPr="00AD2AC2">
        <w:rPr>
          <w:rFonts w:cstheme="minorHAnsi"/>
        </w:rPr>
        <w:t xml:space="preserve"> Output: Provide</w:t>
      </w:r>
      <w:r w:rsidRPr="003D522F">
        <w:rPr>
          <w:rFonts w:cstheme="minorHAnsi"/>
        </w:rPr>
        <w:t xml:space="preserve"> a Markdown table of the cleaned data and a summary of issues found."</w:t>
      </w:r>
    </w:p>
    <w:p w14:paraId="2F781FCE" w14:textId="5EE5A1AB" w:rsidR="00990A72" w:rsidRPr="003D522F" w:rsidRDefault="00990A72" w:rsidP="00990A72">
      <w:pPr>
        <w:rPr>
          <w:rFonts w:cstheme="minorHAnsi"/>
          <w:b/>
          <w:bCs/>
        </w:rPr>
      </w:pPr>
      <w:r w:rsidRPr="003D522F">
        <w:rPr>
          <w:rFonts w:ascii="Segoe UI Emoji" w:hAnsi="Segoe UI Emoji" w:cs="Segoe UI Emoji"/>
          <w:b/>
          <w:bCs/>
        </w:rPr>
        <w:t>👉</w:t>
      </w:r>
      <w:r w:rsidRPr="003D522F">
        <w:rPr>
          <w:rFonts w:cstheme="minorHAnsi"/>
          <w:b/>
          <w:bCs/>
        </w:rPr>
        <w:t xml:space="preserve"> Placeholder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90A72" w:rsidRPr="003D522F" w14:paraId="5561E3EF" w14:textId="77777777" w:rsidTr="00990A72">
        <w:tc>
          <w:tcPr>
            <w:tcW w:w="2254" w:type="dxa"/>
            <w:vAlign w:val="center"/>
          </w:tcPr>
          <w:p w14:paraId="3DC8D673" w14:textId="0815D352" w:rsidR="00990A72" w:rsidRPr="003D522F" w:rsidRDefault="00990A72" w:rsidP="00990A72">
            <w:pPr>
              <w:rPr>
                <w:rFonts w:cstheme="minorHAnsi"/>
                <w:b/>
                <w:bCs/>
              </w:rPr>
            </w:pPr>
            <w:r w:rsidRPr="003D522F">
              <w:rPr>
                <w:rFonts w:cstheme="minorHAnsi"/>
                <w:b/>
                <w:bCs/>
              </w:rPr>
              <w:t>Placeholder</w:t>
            </w:r>
          </w:p>
        </w:tc>
        <w:tc>
          <w:tcPr>
            <w:tcW w:w="2254" w:type="dxa"/>
            <w:vAlign w:val="center"/>
          </w:tcPr>
          <w:p w14:paraId="5CD7D1F7" w14:textId="4858B3A0" w:rsidR="00990A72" w:rsidRPr="003D522F" w:rsidRDefault="00990A72" w:rsidP="00990A72">
            <w:pPr>
              <w:rPr>
                <w:rFonts w:cstheme="minorHAnsi"/>
                <w:b/>
                <w:bCs/>
              </w:rPr>
            </w:pPr>
            <w:r w:rsidRPr="003D522F">
              <w:rPr>
                <w:rFonts w:cstheme="minorHAnsi"/>
                <w:b/>
                <w:bCs/>
              </w:rPr>
              <w:t>Source</w:t>
            </w:r>
          </w:p>
        </w:tc>
        <w:tc>
          <w:tcPr>
            <w:tcW w:w="2254" w:type="dxa"/>
            <w:vAlign w:val="center"/>
          </w:tcPr>
          <w:p w14:paraId="5E9EE8EA" w14:textId="0DEFDBDE" w:rsidR="00990A72" w:rsidRPr="003D522F" w:rsidRDefault="00990A72" w:rsidP="00990A72">
            <w:pPr>
              <w:rPr>
                <w:rFonts w:cstheme="minorHAnsi"/>
                <w:b/>
                <w:bCs/>
              </w:rPr>
            </w:pPr>
            <w:r w:rsidRPr="003D522F">
              <w:rPr>
                <w:rFonts w:cstheme="minorHAnsi"/>
                <w:b/>
                <w:bCs/>
              </w:rPr>
              <w:t>Example</w:t>
            </w:r>
          </w:p>
        </w:tc>
        <w:tc>
          <w:tcPr>
            <w:tcW w:w="2254" w:type="dxa"/>
            <w:vAlign w:val="center"/>
          </w:tcPr>
          <w:p w14:paraId="115A4056" w14:textId="45D285DA" w:rsidR="00990A72" w:rsidRPr="003D522F" w:rsidRDefault="00990A72" w:rsidP="00990A72">
            <w:pPr>
              <w:rPr>
                <w:rFonts w:cstheme="minorHAnsi"/>
                <w:b/>
                <w:bCs/>
              </w:rPr>
            </w:pPr>
            <w:r w:rsidRPr="003D522F">
              <w:rPr>
                <w:rFonts w:cstheme="minorHAnsi"/>
                <w:b/>
                <w:bCs/>
              </w:rPr>
              <w:t>Format</w:t>
            </w:r>
          </w:p>
        </w:tc>
      </w:tr>
      <w:tr w:rsidR="00990A72" w:rsidRPr="003D522F" w14:paraId="4DBEEB31" w14:textId="77777777" w:rsidTr="00990A72">
        <w:tc>
          <w:tcPr>
            <w:tcW w:w="2254" w:type="dxa"/>
            <w:vAlign w:val="center"/>
          </w:tcPr>
          <w:p w14:paraId="439A2292" w14:textId="3865CA7F" w:rsidR="00990A72" w:rsidRPr="003D522F" w:rsidRDefault="00990A72" w:rsidP="00990A72">
            <w:pPr>
              <w:rPr>
                <w:rFonts w:cstheme="minorHAnsi"/>
                <w:b/>
                <w:bCs/>
              </w:rPr>
            </w:pPr>
            <w:r w:rsidRPr="003D522F">
              <w:rPr>
                <w:rFonts w:cstheme="minorHAnsi"/>
              </w:rPr>
              <w:t>[RAW_DATASET]</w:t>
            </w:r>
          </w:p>
        </w:tc>
        <w:tc>
          <w:tcPr>
            <w:tcW w:w="2254" w:type="dxa"/>
            <w:vAlign w:val="center"/>
          </w:tcPr>
          <w:p w14:paraId="0B2D2657" w14:textId="34163CDC" w:rsidR="00990A72" w:rsidRPr="003D522F" w:rsidRDefault="00990A72" w:rsidP="00990A72">
            <w:pPr>
              <w:rPr>
                <w:rFonts w:cstheme="minorHAnsi"/>
                <w:b/>
                <w:bCs/>
              </w:rPr>
            </w:pPr>
            <w:r w:rsidRPr="003D522F">
              <w:rPr>
                <w:rFonts w:cstheme="minorHAnsi"/>
              </w:rPr>
              <w:t>POS export</w:t>
            </w:r>
          </w:p>
        </w:tc>
        <w:tc>
          <w:tcPr>
            <w:tcW w:w="2254" w:type="dxa"/>
            <w:vAlign w:val="center"/>
          </w:tcPr>
          <w:p w14:paraId="5E248F47" w14:textId="54298BC7" w:rsidR="00990A72" w:rsidRPr="003D522F" w:rsidRDefault="00990A72" w:rsidP="00990A72">
            <w:pPr>
              <w:rPr>
                <w:rFonts w:cstheme="minorHAnsi"/>
                <w:b/>
                <w:bCs/>
              </w:rPr>
            </w:pPr>
            <w:r w:rsidRPr="003D522F">
              <w:rPr>
                <w:rFonts w:cstheme="minorHAnsi"/>
              </w:rPr>
              <w:t>CSV file</w:t>
            </w:r>
          </w:p>
        </w:tc>
        <w:tc>
          <w:tcPr>
            <w:tcW w:w="2254" w:type="dxa"/>
            <w:vAlign w:val="center"/>
          </w:tcPr>
          <w:p w14:paraId="3B996F0F" w14:textId="58E4328C" w:rsidR="00990A72" w:rsidRPr="003D522F" w:rsidRDefault="00990A72" w:rsidP="00990A72">
            <w:pPr>
              <w:rPr>
                <w:rFonts w:cstheme="minorHAnsi"/>
                <w:b/>
                <w:bCs/>
              </w:rPr>
            </w:pPr>
            <w:r w:rsidRPr="003D522F">
              <w:rPr>
                <w:rFonts w:cstheme="minorHAnsi"/>
              </w:rPr>
              <w:t>Structured table</w:t>
            </w:r>
          </w:p>
        </w:tc>
      </w:tr>
      <w:tr w:rsidR="00990A72" w:rsidRPr="003D522F" w14:paraId="0C6AC68A" w14:textId="77777777" w:rsidTr="00990A72">
        <w:tc>
          <w:tcPr>
            <w:tcW w:w="2254" w:type="dxa"/>
            <w:vAlign w:val="center"/>
          </w:tcPr>
          <w:p w14:paraId="108CE65E" w14:textId="45741C38" w:rsidR="00990A72" w:rsidRPr="003D522F" w:rsidRDefault="00990A72" w:rsidP="00990A72">
            <w:pPr>
              <w:rPr>
                <w:rFonts w:cstheme="minorHAnsi"/>
                <w:b/>
                <w:bCs/>
              </w:rPr>
            </w:pPr>
            <w:r w:rsidRPr="003D522F">
              <w:rPr>
                <w:rFonts w:cstheme="minorHAnsi"/>
              </w:rPr>
              <w:t>[DATE_FORMAT]</w:t>
            </w:r>
          </w:p>
        </w:tc>
        <w:tc>
          <w:tcPr>
            <w:tcW w:w="2254" w:type="dxa"/>
            <w:vAlign w:val="center"/>
          </w:tcPr>
          <w:p w14:paraId="086E6A83" w14:textId="126B77BF" w:rsidR="00990A72" w:rsidRPr="003D522F" w:rsidRDefault="00990A72" w:rsidP="00990A72">
            <w:pPr>
              <w:rPr>
                <w:rFonts w:cstheme="minorHAnsi"/>
                <w:b/>
                <w:bCs/>
              </w:rPr>
            </w:pPr>
            <w:r w:rsidRPr="003D522F">
              <w:rPr>
                <w:rFonts w:cstheme="minorHAnsi"/>
              </w:rPr>
              <w:t>Reporting standard</w:t>
            </w:r>
          </w:p>
        </w:tc>
        <w:tc>
          <w:tcPr>
            <w:tcW w:w="2254" w:type="dxa"/>
            <w:vAlign w:val="center"/>
          </w:tcPr>
          <w:p w14:paraId="0EF8C636" w14:textId="3FDDA757" w:rsidR="00990A72" w:rsidRPr="003D522F" w:rsidRDefault="00990A72" w:rsidP="00990A72">
            <w:pPr>
              <w:rPr>
                <w:rFonts w:cstheme="minorHAnsi"/>
                <w:b/>
                <w:bCs/>
              </w:rPr>
            </w:pPr>
            <w:r w:rsidRPr="003D522F">
              <w:rPr>
                <w:rFonts w:cstheme="minorHAnsi"/>
              </w:rPr>
              <w:t>DD-MM-YYYY</w:t>
            </w:r>
          </w:p>
        </w:tc>
        <w:tc>
          <w:tcPr>
            <w:tcW w:w="2254" w:type="dxa"/>
            <w:vAlign w:val="center"/>
          </w:tcPr>
          <w:p w14:paraId="78D8B5F1" w14:textId="35697CFD" w:rsidR="00990A72" w:rsidRPr="003D522F" w:rsidRDefault="00990A72" w:rsidP="00990A72">
            <w:pPr>
              <w:rPr>
                <w:rFonts w:cstheme="minorHAnsi"/>
                <w:b/>
                <w:bCs/>
              </w:rPr>
            </w:pPr>
            <w:r w:rsidRPr="003D522F">
              <w:rPr>
                <w:rFonts w:cstheme="minorHAnsi"/>
              </w:rPr>
              <w:t>Text</w:t>
            </w:r>
          </w:p>
        </w:tc>
      </w:tr>
    </w:tbl>
    <w:p w14:paraId="63751B95" w14:textId="77777777" w:rsidR="00990A72" w:rsidRPr="003D522F" w:rsidRDefault="00990A72" w:rsidP="009740EF">
      <w:pPr>
        <w:rPr>
          <w:rFonts w:cstheme="minorHAnsi"/>
        </w:rPr>
      </w:pPr>
    </w:p>
    <w:p w14:paraId="28B104ED" w14:textId="77777777" w:rsidR="009740EF" w:rsidRPr="003D522F" w:rsidRDefault="009740EF" w:rsidP="009740EF">
      <w:pPr>
        <w:rPr>
          <w:rFonts w:cstheme="minorHAnsi"/>
        </w:rPr>
      </w:pPr>
      <w:r w:rsidRPr="003D522F">
        <w:rPr>
          <w:rFonts w:ascii="Segoe UI Emoji" w:hAnsi="Segoe UI Emoji" w:cs="Segoe UI Emoji"/>
          <w:b/>
          <w:bCs/>
        </w:rPr>
        <w:t>🏢</w:t>
      </w:r>
      <w:r w:rsidRPr="003D522F">
        <w:rPr>
          <w:rFonts w:cstheme="minorHAnsi"/>
          <w:b/>
          <w:bCs/>
        </w:rPr>
        <w:t xml:space="preserve"> Intended Workflow or Task</w:t>
      </w:r>
    </w:p>
    <w:p w14:paraId="2A16B949" w14:textId="26B1F96E" w:rsidR="009740EF" w:rsidRPr="003D522F" w:rsidRDefault="009740EF" w:rsidP="009740EF">
      <w:pPr>
        <w:numPr>
          <w:ilvl w:val="0"/>
          <w:numId w:val="1"/>
        </w:numPr>
        <w:rPr>
          <w:rFonts w:cstheme="minorHAnsi"/>
        </w:rPr>
      </w:pPr>
      <w:r w:rsidRPr="003D522F">
        <w:rPr>
          <w:rFonts w:cstheme="minorHAnsi"/>
        </w:rPr>
        <w:t>Trigger: Weekly CSV export from the POS system.</w:t>
      </w:r>
    </w:p>
    <w:p w14:paraId="44CF0068" w14:textId="77777777" w:rsidR="009740EF" w:rsidRPr="003D522F" w:rsidRDefault="009740EF" w:rsidP="009740EF">
      <w:pPr>
        <w:numPr>
          <w:ilvl w:val="0"/>
          <w:numId w:val="1"/>
        </w:numPr>
        <w:rPr>
          <w:rFonts w:cstheme="minorHAnsi"/>
        </w:rPr>
      </w:pPr>
      <w:r w:rsidRPr="003D522F">
        <w:rPr>
          <w:rFonts w:cstheme="minorHAnsi"/>
        </w:rPr>
        <w:t>Actor: Operations Manager.</w:t>
      </w:r>
    </w:p>
    <w:p w14:paraId="544F7C48" w14:textId="77777777" w:rsidR="009740EF" w:rsidRPr="003D522F" w:rsidRDefault="009740EF" w:rsidP="009740EF">
      <w:pPr>
        <w:numPr>
          <w:ilvl w:val="0"/>
          <w:numId w:val="1"/>
        </w:numPr>
        <w:rPr>
          <w:rFonts w:cstheme="minorHAnsi"/>
        </w:rPr>
      </w:pPr>
      <w:r w:rsidRPr="003D522F">
        <w:rPr>
          <w:rFonts w:cstheme="minorHAnsi"/>
        </w:rPr>
        <w:t>Next step: The cleaned table is used as the input for P02 (Variance Analysis).</w:t>
      </w:r>
    </w:p>
    <w:p w14:paraId="59E6AFF7" w14:textId="77777777" w:rsidR="00A1308C" w:rsidRPr="003D522F" w:rsidRDefault="009740EF" w:rsidP="009740EF">
      <w:pPr>
        <w:rPr>
          <w:rFonts w:cstheme="minorHAnsi"/>
        </w:rPr>
      </w:pPr>
      <w:r w:rsidRPr="003D522F">
        <w:rPr>
          <w:rFonts w:ascii="Segoe UI Emoji" w:hAnsi="Segoe UI Emoji" w:cs="Segoe UI Emoji"/>
          <w:b/>
          <w:bCs/>
        </w:rPr>
        <w:t>❗</w:t>
      </w:r>
      <w:r w:rsidRPr="003D522F">
        <w:rPr>
          <w:rFonts w:cstheme="minorHAnsi"/>
          <w:b/>
          <w:bCs/>
        </w:rPr>
        <w:t xml:space="preserve"> Problem Being Solved</w:t>
      </w:r>
      <w:r w:rsidRPr="003D522F">
        <w:rPr>
          <w:rFonts w:cstheme="minorHAnsi"/>
        </w:rPr>
        <w:t xml:space="preserve"> </w:t>
      </w:r>
    </w:p>
    <w:p w14:paraId="085FC295" w14:textId="7D0CE77F" w:rsidR="009740EF" w:rsidRPr="003D522F" w:rsidRDefault="009740EF" w:rsidP="009740EF">
      <w:pPr>
        <w:rPr>
          <w:rFonts w:cstheme="minorHAnsi"/>
        </w:rPr>
      </w:pPr>
      <w:r w:rsidRPr="003D522F">
        <w:rPr>
          <w:rFonts w:cstheme="minorHAnsi"/>
        </w:rPr>
        <w:t xml:space="preserve">Manual data cleaning currently takes </w:t>
      </w:r>
      <w:r w:rsidR="00A1308C" w:rsidRPr="003D522F">
        <w:rPr>
          <w:rFonts w:cstheme="minorHAnsi"/>
        </w:rPr>
        <w:t>5</w:t>
      </w:r>
      <w:r w:rsidRPr="003D522F">
        <w:rPr>
          <w:rFonts w:cstheme="minorHAnsi"/>
        </w:rPr>
        <w:t xml:space="preserve"> hours per week. Human error in </w:t>
      </w:r>
      <w:r w:rsidR="00DE4E74" w:rsidRPr="003D522F">
        <w:rPr>
          <w:rFonts w:cstheme="minorHAnsi"/>
        </w:rPr>
        <w:t>Excel</w:t>
      </w:r>
      <w:r w:rsidRPr="003D522F">
        <w:rPr>
          <w:rFonts w:cstheme="minorHAnsi"/>
        </w:rPr>
        <w:t xml:space="preserve"> formulas often leads to incorrect stock orders, costing the business approximately $200 in monthly waste.</w:t>
      </w:r>
    </w:p>
    <w:p w14:paraId="73D2FF6B" w14:textId="77777777" w:rsidR="00A1308C" w:rsidRPr="003D522F" w:rsidRDefault="009740EF" w:rsidP="009740EF">
      <w:pPr>
        <w:rPr>
          <w:rFonts w:cstheme="minorHAnsi"/>
        </w:rPr>
      </w:pPr>
      <w:r w:rsidRPr="003D522F">
        <w:rPr>
          <w:rFonts w:ascii="Segoe UI Emoji" w:hAnsi="Segoe UI Emoji" w:cs="Segoe UI Emoji"/>
          <w:b/>
          <w:bCs/>
        </w:rPr>
        <w:t>⚡</w:t>
      </w:r>
      <w:r w:rsidRPr="003D522F">
        <w:rPr>
          <w:rFonts w:cstheme="minorHAnsi"/>
          <w:b/>
          <w:bCs/>
        </w:rPr>
        <w:t xml:space="preserve"> Automation Potential</w:t>
      </w:r>
      <w:r w:rsidRPr="003D522F">
        <w:rPr>
          <w:rFonts w:cstheme="minorHAnsi"/>
        </w:rPr>
        <w:t xml:space="preserve"> </w:t>
      </w:r>
      <w:r w:rsidRPr="003D522F">
        <w:rPr>
          <w:rFonts w:cstheme="minorHAnsi"/>
          <w:b/>
          <w:bCs/>
        </w:rPr>
        <w:t>High (90%)</w:t>
      </w:r>
      <w:r w:rsidRPr="003D522F">
        <w:rPr>
          <w:rFonts w:cstheme="minorHAnsi"/>
        </w:rPr>
        <w:t xml:space="preserve"> </w:t>
      </w:r>
    </w:p>
    <w:p w14:paraId="396F62CA" w14:textId="012DAC44" w:rsidR="00A1308C" w:rsidRPr="003D522F" w:rsidRDefault="009740EF" w:rsidP="009740EF">
      <w:pPr>
        <w:rPr>
          <w:rFonts w:cstheme="minorHAnsi"/>
        </w:rPr>
      </w:pPr>
      <w:r w:rsidRPr="003D522F">
        <w:rPr>
          <w:rFonts w:cstheme="minorHAnsi"/>
        </w:rPr>
        <w:t>The AI handles 100% of the formatting and flagging, leaving only the final confirmation to the manager.</w:t>
      </w:r>
    </w:p>
    <w:p w14:paraId="2C5C93FA" w14:textId="77777777" w:rsidR="009740EF" w:rsidRPr="003D522F" w:rsidRDefault="009740EF" w:rsidP="009740EF">
      <w:pPr>
        <w:rPr>
          <w:rFonts w:cstheme="minorHAnsi"/>
        </w:rPr>
      </w:pPr>
      <w:r w:rsidRPr="003D522F">
        <w:rPr>
          <w:rFonts w:ascii="Segoe UI Emoji" w:hAnsi="Segoe UI Emoji" w:cs="Segoe UI Emoji"/>
          <w:b/>
          <w:bCs/>
        </w:rPr>
        <w:t>⚠️</w:t>
      </w:r>
      <w:r w:rsidRPr="003D522F">
        <w:rPr>
          <w:rFonts w:cstheme="minorHAnsi"/>
          <w:b/>
          <w:bCs/>
        </w:rPr>
        <w:t xml:space="preserve"> Risks and Limitations</w:t>
      </w:r>
    </w:p>
    <w:p w14:paraId="76A595DD" w14:textId="77777777" w:rsidR="009740EF" w:rsidRPr="003D522F" w:rsidRDefault="009740EF" w:rsidP="009740EF">
      <w:pPr>
        <w:numPr>
          <w:ilvl w:val="0"/>
          <w:numId w:val="2"/>
        </w:numPr>
        <w:rPr>
          <w:rFonts w:cstheme="minorHAnsi"/>
        </w:rPr>
      </w:pPr>
      <w:r w:rsidRPr="003D522F">
        <w:rPr>
          <w:rFonts w:cstheme="minorHAnsi"/>
        </w:rPr>
        <w:t>Risk: AI may misinterpret a valid custom order as a spelling error. (Level: Low)</w:t>
      </w:r>
    </w:p>
    <w:p w14:paraId="6586EB8B" w14:textId="77777777" w:rsidR="004015D1" w:rsidRDefault="009740EF" w:rsidP="009740EF">
      <w:pPr>
        <w:numPr>
          <w:ilvl w:val="0"/>
          <w:numId w:val="2"/>
        </w:numPr>
        <w:rPr>
          <w:rFonts w:cstheme="minorHAnsi"/>
        </w:rPr>
      </w:pPr>
      <w:r w:rsidRPr="003D522F">
        <w:rPr>
          <w:rFonts w:cstheme="minorHAnsi"/>
        </w:rPr>
        <w:t xml:space="preserve">Mitigation: </w:t>
      </w:r>
      <w:r w:rsidR="004015D1" w:rsidRPr="003D522F">
        <w:rPr>
          <w:rFonts w:cstheme="minorHAnsi"/>
        </w:rPr>
        <w:t>Human-in-the-loop review to make sure they are correct before they are finished</w:t>
      </w:r>
    </w:p>
    <w:p w14:paraId="31582366" w14:textId="77777777" w:rsidR="003D522F" w:rsidRDefault="003D522F" w:rsidP="003D522F">
      <w:pPr>
        <w:rPr>
          <w:rFonts w:cstheme="minorHAnsi"/>
        </w:rPr>
      </w:pPr>
    </w:p>
    <w:p w14:paraId="0B98593C" w14:textId="77777777" w:rsidR="003D522F" w:rsidRPr="003D522F" w:rsidRDefault="003D522F" w:rsidP="003D522F">
      <w:pPr>
        <w:rPr>
          <w:rFonts w:cstheme="minorHAnsi"/>
        </w:rPr>
      </w:pPr>
    </w:p>
    <w:p w14:paraId="6493F8F3" w14:textId="54EEBAF3" w:rsidR="009740EF" w:rsidRPr="003D522F" w:rsidRDefault="009740EF" w:rsidP="004015D1">
      <w:pPr>
        <w:rPr>
          <w:rFonts w:cstheme="minorHAnsi"/>
        </w:rPr>
      </w:pPr>
      <w:r w:rsidRPr="003D522F">
        <w:rPr>
          <w:rFonts w:ascii="Segoe UI Emoji" w:hAnsi="Segoe UI Emoji" w:cs="Segoe UI Emoji"/>
          <w:b/>
          <w:bCs/>
        </w:rPr>
        <w:lastRenderedPageBreak/>
        <w:t>🔄</w:t>
      </w:r>
      <w:r w:rsidRPr="003D522F">
        <w:rPr>
          <w:rFonts w:cstheme="minorHAnsi"/>
          <w:b/>
          <w:bCs/>
        </w:rPr>
        <w:t xml:space="preserve"> Version History</w:t>
      </w:r>
    </w:p>
    <w:p w14:paraId="63CBB8B4" w14:textId="77777777" w:rsidR="00251AE9" w:rsidRPr="003D522F" w:rsidRDefault="00251AE9" w:rsidP="00251A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3D522F">
        <w:rPr>
          <w:rFonts w:asciiTheme="minorHAnsi" w:hAnsiTheme="minorHAnsi" w:cstheme="minorHAnsi"/>
          <w:b/>
          <w:bCs/>
          <w:sz w:val="22"/>
          <w:szCs w:val="22"/>
        </w:rPr>
        <w:t>v1.0</w:t>
      </w:r>
      <w:r w:rsidRPr="003D522F">
        <w:rPr>
          <w:rFonts w:asciiTheme="minorHAnsi" w:hAnsiTheme="minorHAnsi" w:cstheme="minorHAnsi"/>
          <w:sz w:val="22"/>
          <w:szCs w:val="22"/>
        </w:rPr>
        <w:t xml:space="preserve"> — Initial draft</w:t>
      </w:r>
    </w:p>
    <w:p w14:paraId="568CC75B" w14:textId="77777777" w:rsidR="00251AE9" w:rsidRPr="003D522F" w:rsidRDefault="00251AE9" w:rsidP="00251AE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3D522F">
        <w:rPr>
          <w:rFonts w:asciiTheme="minorHAnsi" w:hAnsiTheme="minorHAnsi" w:cstheme="minorHAnsi"/>
          <w:sz w:val="22"/>
          <w:szCs w:val="22"/>
        </w:rPr>
        <w:t>Prompt: "Clean this cafe sales data and fix the dates."</w:t>
      </w:r>
    </w:p>
    <w:p w14:paraId="0C12BE40" w14:textId="77777777" w:rsidR="00251AE9" w:rsidRPr="003D522F" w:rsidRDefault="00251AE9" w:rsidP="00251AE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3D522F">
        <w:rPr>
          <w:rFonts w:asciiTheme="minorHAnsi" w:hAnsiTheme="minorHAnsi" w:cstheme="minorHAnsi"/>
          <w:sz w:val="22"/>
          <w:szCs w:val="22"/>
        </w:rPr>
        <w:t>Output: The AI fixed dates but deleted rows where the product name was misspelled or missing.</w:t>
      </w:r>
    </w:p>
    <w:p w14:paraId="2833E9A6" w14:textId="77777777" w:rsidR="00251AE9" w:rsidRPr="003D522F" w:rsidRDefault="00251AE9" w:rsidP="00251AE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3D522F">
        <w:rPr>
          <w:rFonts w:asciiTheme="minorHAnsi" w:hAnsiTheme="minorHAnsi" w:cstheme="minorHAnsi"/>
          <w:sz w:val="22"/>
          <w:szCs w:val="22"/>
        </w:rPr>
        <w:t>Observed effect: Lost 5% of total sales records because the AI "cleaned" by deleting instead of correcting.</w:t>
      </w:r>
    </w:p>
    <w:p w14:paraId="1C892975" w14:textId="53F2E479" w:rsidR="00251AE9" w:rsidRPr="003D522F" w:rsidRDefault="00251AE9" w:rsidP="00251AE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3D522F">
        <w:rPr>
          <w:rFonts w:asciiTheme="minorHAnsi" w:hAnsiTheme="minorHAnsi" w:cstheme="minorHAnsi"/>
          <w:sz w:val="22"/>
          <w:szCs w:val="22"/>
        </w:rPr>
        <w:t>Lesson learned: I must add a Negative Constraint to prevent data deletion.</w:t>
      </w:r>
    </w:p>
    <w:p w14:paraId="15A6243A" w14:textId="77777777" w:rsidR="00251AE9" w:rsidRPr="003D522F" w:rsidRDefault="00251AE9" w:rsidP="00251A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3D522F">
        <w:rPr>
          <w:rFonts w:asciiTheme="minorHAnsi" w:hAnsiTheme="minorHAnsi" w:cstheme="minorHAnsi"/>
          <w:b/>
          <w:bCs/>
          <w:sz w:val="22"/>
          <w:szCs w:val="22"/>
        </w:rPr>
        <w:t>v1.2</w:t>
      </w:r>
      <w:r w:rsidRPr="003D522F">
        <w:rPr>
          <w:rFonts w:asciiTheme="minorHAnsi" w:hAnsiTheme="minorHAnsi" w:cstheme="minorHAnsi"/>
          <w:sz w:val="22"/>
          <w:szCs w:val="22"/>
        </w:rPr>
        <w:t xml:space="preserve"> — Constraint &amp; Role Upgrade </w:t>
      </w:r>
    </w:p>
    <w:p w14:paraId="02F26EF2" w14:textId="77777777" w:rsidR="00251AE9" w:rsidRPr="003D522F" w:rsidRDefault="00251AE9" w:rsidP="00251AE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3D522F">
        <w:rPr>
          <w:rFonts w:asciiTheme="minorHAnsi" w:hAnsiTheme="minorHAnsi" w:cstheme="minorHAnsi"/>
          <w:sz w:val="22"/>
          <w:szCs w:val="22"/>
        </w:rPr>
        <w:t>Change: Assigned "Senior Data Analyst" role and added "Do NOT delete rows; only flag anomalies."</w:t>
      </w:r>
    </w:p>
    <w:p w14:paraId="454EE0A9" w14:textId="77777777" w:rsidR="00251AE9" w:rsidRPr="003D522F" w:rsidRDefault="00251AE9" w:rsidP="00251AE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3D522F">
        <w:rPr>
          <w:rFonts w:asciiTheme="minorHAnsi" w:hAnsiTheme="minorHAnsi" w:cstheme="minorHAnsi"/>
          <w:sz w:val="22"/>
          <w:szCs w:val="22"/>
        </w:rPr>
        <w:t xml:space="preserve">Output: A complete table with corrections clearly </w:t>
      </w:r>
      <w:proofErr w:type="spellStart"/>
      <w:r w:rsidRPr="003D522F">
        <w:rPr>
          <w:rFonts w:asciiTheme="minorHAnsi" w:hAnsiTheme="minorHAnsi" w:cstheme="minorHAnsi"/>
          <w:sz w:val="22"/>
          <w:szCs w:val="22"/>
        </w:rPr>
        <w:t>labeled</w:t>
      </w:r>
      <w:proofErr w:type="spellEnd"/>
      <w:r w:rsidRPr="003D522F">
        <w:rPr>
          <w:rFonts w:asciiTheme="minorHAnsi" w:hAnsiTheme="minorHAnsi" w:cstheme="minorHAnsi"/>
          <w:sz w:val="22"/>
          <w:szCs w:val="22"/>
        </w:rPr>
        <w:t xml:space="preserve"> in a new column.</w:t>
      </w:r>
    </w:p>
    <w:p w14:paraId="1EA870AA" w14:textId="77777777" w:rsidR="00251AE9" w:rsidRPr="003D522F" w:rsidRDefault="00251AE9" w:rsidP="00251AE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3D522F">
        <w:rPr>
          <w:rFonts w:asciiTheme="minorHAnsi" w:hAnsiTheme="minorHAnsi" w:cstheme="minorHAnsi"/>
          <w:sz w:val="22"/>
          <w:szCs w:val="22"/>
        </w:rPr>
        <w:t>Observed effect: 100% data retention. Time spent manually checking errors dropped from 40 mins to 2 mins.</w:t>
      </w:r>
    </w:p>
    <w:p w14:paraId="19039B12" w14:textId="559A61D8" w:rsidR="00251AE9" w:rsidRPr="003D522F" w:rsidRDefault="00251AE9" w:rsidP="00251AE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3D522F">
        <w:rPr>
          <w:rFonts w:asciiTheme="minorHAnsi" w:hAnsiTheme="minorHAnsi" w:cstheme="minorHAnsi"/>
          <w:sz w:val="22"/>
          <w:szCs w:val="22"/>
        </w:rPr>
        <w:t>Lesson learned: Explicit instructions on "what not to do" are as important as "what to do."</w:t>
      </w:r>
    </w:p>
    <w:p w14:paraId="229755AF" w14:textId="77777777" w:rsidR="00251AE9" w:rsidRPr="003D522F" w:rsidRDefault="00251AE9" w:rsidP="00251AE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D522F">
        <w:rPr>
          <w:rFonts w:ascii="Segoe UI Emoji" w:hAnsi="Segoe UI Emoji" w:cs="Segoe UI Emoji"/>
          <w:sz w:val="22"/>
          <w:szCs w:val="22"/>
        </w:rPr>
        <w:t>📊</w:t>
      </w:r>
      <w:r w:rsidRPr="003D522F">
        <w:rPr>
          <w:rFonts w:asciiTheme="minorHAnsi" w:hAnsiTheme="minorHAnsi" w:cstheme="minorHAnsi"/>
          <w:sz w:val="22"/>
          <w:szCs w:val="22"/>
        </w:rPr>
        <w:t xml:space="preserve"> </w:t>
      </w:r>
      <w:r w:rsidRPr="003D522F">
        <w:rPr>
          <w:rFonts w:asciiTheme="minorHAnsi" w:hAnsiTheme="minorHAnsi" w:cstheme="minorHAnsi"/>
          <w:b/>
          <w:bCs/>
          <w:sz w:val="22"/>
          <w:szCs w:val="22"/>
        </w:rPr>
        <w:t>A/B 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1385"/>
        <w:gridCol w:w="1275"/>
      </w:tblGrid>
      <w:tr w:rsidR="00251AE9" w:rsidRPr="003D522F" w14:paraId="320CC756" w14:textId="77777777" w:rsidTr="003D522F">
        <w:tc>
          <w:tcPr>
            <w:tcW w:w="3005" w:type="dxa"/>
          </w:tcPr>
          <w:p w14:paraId="77F310C5" w14:textId="0D38475A" w:rsidR="00251AE9" w:rsidRPr="003D522F" w:rsidRDefault="00251AE9" w:rsidP="00251AE9">
            <w:pPr>
              <w:pStyle w:val="NormalWeb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D52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385" w:type="dxa"/>
          </w:tcPr>
          <w:p w14:paraId="42D752FF" w14:textId="398E85EE" w:rsidR="00251AE9" w:rsidRPr="003D522F" w:rsidRDefault="00251AE9" w:rsidP="00251AE9">
            <w:pPr>
              <w:pStyle w:val="NormalWeb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D52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v1.0 score</w:t>
            </w:r>
          </w:p>
        </w:tc>
        <w:tc>
          <w:tcPr>
            <w:tcW w:w="1275" w:type="dxa"/>
          </w:tcPr>
          <w:p w14:paraId="5997DD2C" w14:textId="43713E3F" w:rsidR="00251AE9" w:rsidRPr="003D522F" w:rsidRDefault="00251AE9" w:rsidP="00251AE9">
            <w:pPr>
              <w:pStyle w:val="NormalWeb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D52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v1.2 score</w:t>
            </w:r>
          </w:p>
        </w:tc>
      </w:tr>
      <w:tr w:rsidR="00251AE9" w:rsidRPr="003D522F" w14:paraId="7AB038A7" w14:textId="77777777" w:rsidTr="003D522F">
        <w:tc>
          <w:tcPr>
            <w:tcW w:w="3005" w:type="dxa"/>
          </w:tcPr>
          <w:p w14:paraId="2F480CBA" w14:textId="537B0811" w:rsidR="00251AE9" w:rsidRPr="003D522F" w:rsidRDefault="00251AE9" w:rsidP="00251AE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D522F">
              <w:rPr>
                <w:rFonts w:asciiTheme="minorHAnsi" w:hAnsiTheme="minorHAnsi" w:cstheme="minorHAnsi"/>
                <w:sz w:val="22"/>
                <w:szCs w:val="22"/>
              </w:rPr>
              <w:t>Accuracy (Data Retention)</w:t>
            </w:r>
          </w:p>
        </w:tc>
        <w:tc>
          <w:tcPr>
            <w:tcW w:w="1385" w:type="dxa"/>
          </w:tcPr>
          <w:p w14:paraId="7A1D1748" w14:textId="7DA788F8" w:rsidR="00251AE9" w:rsidRPr="003D522F" w:rsidRDefault="00251AE9" w:rsidP="00251AE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D522F">
              <w:rPr>
                <w:rFonts w:asciiTheme="minorHAnsi" w:hAnsiTheme="minorHAnsi" w:cstheme="minorHAnsi"/>
                <w:sz w:val="22"/>
                <w:szCs w:val="22"/>
              </w:rPr>
              <w:t>2/5</w:t>
            </w:r>
          </w:p>
        </w:tc>
        <w:tc>
          <w:tcPr>
            <w:tcW w:w="1275" w:type="dxa"/>
          </w:tcPr>
          <w:p w14:paraId="49130B95" w14:textId="6A1F6420" w:rsidR="00251AE9" w:rsidRPr="003D522F" w:rsidRDefault="00251AE9" w:rsidP="00251AE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D522F">
              <w:rPr>
                <w:rFonts w:asciiTheme="minorHAnsi" w:hAnsiTheme="minorHAnsi" w:cstheme="minorHAnsi"/>
                <w:sz w:val="22"/>
                <w:szCs w:val="22"/>
              </w:rPr>
              <w:t>5/5</w:t>
            </w:r>
          </w:p>
        </w:tc>
      </w:tr>
      <w:tr w:rsidR="00251AE9" w:rsidRPr="003D522F" w14:paraId="6DD0DE82" w14:textId="77777777" w:rsidTr="003D522F">
        <w:tc>
          <w:tcPr>
            <w:tcW w:w="3005" w:type="dxa"/>
          </w:tcPr>
          <w:p w14:paraId="557A6397" w14:textId="40722E43" w:rsidR="00251AE9" w:rsidRPr="003D522F" w:rsidRDefault="00251AE9" w:rsidP="00251AE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D522F">
              <w:rPr>
                <w:rFonts w:asciiTheme="minorHAnsi" w:hAnsiTheme="minorHAnsi" w:cstheme="minorHAnsi"/>
                <w:sz w:val="22"/>
                <w:szCs w:val="22"/>
              </w:rPr>
              <w:t>Formatting (Table structure)</w:t>
            </w:r>
          </w:p>
        </w:tc>
        <w:tc>
          <w:tcPr>
            <w:tcW w:w="1385" w:type="dxa"/>
          </w:tcPr>
          <w:p w14:paraId="534B7AAF" w14:textId="2DD16E08" w:rsidR="00251AE9" w:rsidRPr="003D522F" w:rsidRDefault="00251AE9" w:rsidP="00251AE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D522F">
              <w:rPr>
                <w:rFonts w:asciiTheme="minorHAnsi" w:hAnsiTheme="minorHAnsi" w:cstheme="minorHAnsi"/>
                <w:sz w:val="22"/>
                <w:szCs w:val="22"/>
              </w:rPr>
              <w:t>3/5</w:t>
            </w:r>
          </w:p>
        </w:tc>
        <w:tc>
          <w:tcPr>
            <w:tcW w:w="1275" w:type="dxa"/>
          </w:tcPr>
          <w:p w14:paraId="11AE7BD2" w14:textId="058B209E" w:rsidR="00251AE9" w:rsidRPr="003D522F" w:rsidRDefault="00251AE9" w:rsidP="00251AE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D522F">
              <w:rPr>
                <w:rFonts w:asciiTheme="minorHAnsi" w:hAnsiTheme="minorHAnsi" w:cstheme="minorHAnsi"/>
                <w:sz w:val="22"/>
                <w:szCs w:val="22"/>
              </w:rPr>
              <w:t>5/5</w:t>
            </w:r>
          </w:p>
        </w:tc>
      </w:tr>
      <w:tr w:rsidR="00251AE9" w:rsidRPr="003D522F" w14:paraId="35C5E0A1" w14:textId="77777777" w:rsidTr="003D522F">
        <w:tc>
          <w:tcPr>
            <w:tcW w:w="3005" w:type="dxa"/>
          </w:tcPr>
          <w:p w14:paraId="00F51C6A" w14:textId="7B168C1A" w:rsidR="00251AE9" w:rsidRPr="003D522F" w:rsidRDefault="00251AE9" w:rsidP="00251AE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D522F">
              <w:rPr>
                <w:rFonts w:asciiTheme="minorHAnsi" w:hAnsiTheme="minorHAnsi" w:cstheme="minorHAnsi"/>
                <w:sz w:val="22"/>
                <w:szCs w:val="22"/>
              </w:rPr>
              <w:t>Usability</w:t>
            </w:r>
          </w:p>
        </w:tc>
        <w:tc>
          <w:tcPr>
            <w:tcW w:w="1385" w:type="dxa"/>
          </w:tcPr>
          <w:p w14:paraId="564FB34C" w14:textId="3476BD31" w:rsidR="00251AE9" w:rsidRPr="003D522F" w:rsidRDefault="00251AE9" w:rsidP="00251AE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D522F">
              <w:rPr>
                <w:rFonts w:asciiTheme="minorHAnsi" w:hAnsiTheme="minorHAnsi" w:cstheme="minorHAnsi"/>
                <w:sz w:val="22"/>
                <w:szCs w:val="22"/>
              </w:rPr>
              <w:t>3/5</w:t>
            </w:r>
          </w:p>
        </w:tc>
        <w:tc>
          <w:tcPr>
            <w:tcW w:w="1275" w:type="dxa"/>
          </w:tcPr>
          <w:p w14:paraId="4A9E4B91" w14:textId="58ECFAF3" w:rsidR="00251AE9" w:rsidRPr="003D522F" w:rsidRDefault="00251AE9" w:rsidP="00251AE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D522F">
              <w:rPr>
                <w:rFonts w:asciiTheme="minorHAnsi" w:hAnsiTheme="minorHAnsi" w:cstheme="minorHAnsi"/>
                <w:sz w:val="22"/>
                <w:szCs w:val="22"/>
              </w:rPr>
              <w:t>4.5/5</w:t>
            </w:r>
          </w:p>
        </w:tc>
      </w:tr>
      <w:tr w:rsidR="00251AE9" w:rsidRPr="003D522F" w14:paraId="39636A0B" w14:textId="77777777" w:rsidTr="003D522F">
        <w:tc>
          <w:tcPr>
            <w:tcW w:w="3005" w:type="dxa"/>
          </w:tcPr>
          <w:p w14:paraId="034749FF" w14:textId="67BE72C4" w:rsidR="00251AE9" w:rsidRPr="003D522F" w:rsidRDefault="00251AE9" w:rsidP="00251AE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D522F">
              <w:rPr>
                <w:rFonts w:asciiTheme="minorHAnsi" w:hAnsiTheme="minorHAnsi" w:cstheme="minorHAnsi"/>
                <w:sz w:val="22"/>
                <w:szCs w:val="22"/>
              </w:rPr>
              <w:t>Overall</w:t>
            </w:r>
          </w:p>
        </w:tc>
        <w:tc>
          <w:tcPr>
            <w:tcW w:w="1385" w:type="dxa"/>
          </w:tcPr>
          <w:p w14:paraId="60EE7661" w14:textId="3D46D071" w:rsidR="00251AE9" w:rsidRPr="003D522F" w:rsidRDefault="00251AE9" w:rsidP="00251AE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D522F">
              <w:rPr>
                <w:rFonts w:asciiTheme="minorHAnsi" w:hAnsiTheme="minorHAnsi" w:cstheme="minorHAnsi"/>
                <w:sz w:val="22"/>
                <w:szCs w:val="22"/>
              </w:rPr>
              <w:t>2.6/5</w:t>
            </w:r>
          </w:p>
        </w:tc>
        <w:tc>
          <w:tcPr>
            <w:tcW w:w="1275" w:type="dxa"/>
          </w:tcPr>
          <w:p w14:paraId="374050AA" w14:textId="0B19183F" w:rsidR="00251AE9" w:rsidRPr="003D522F" w:rsidRDefault="00251AE9" w:rsidP="00251AE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D522F">
              <w:rPr>
                <w:rFonts w:asciiTheme="minorHAnsi" w:hAnsiTheme="minorHAnsi" w:cstheme="minorHAnsi"/>
                <w:sz w:val="22"/>
                <w:szCs w:val="22"/>
              </w:rPr>
              <w:t>4.8/5</w:t>
            </w:r>
          </w:p>
        </w:tc>
      </w:tr>
    </w:tbl>
    <w:p w14:paraId="282B80FD" w14:textId="77777777" w:rsidR="00251AE9" w:rsidRPr="003D522F" w:rsidRDefault="00251AE9" w:rsidP="00251AE9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724243E8" w14:textId="77777777" w:rsidR="00B3428D" w:rsidRPr="003D522F" w:rsidRDefault="00B3428D" w:rsidP="00B3428D">
      <w:pPr>
        <w:rPr>
          <w:rFonts w:cstheme="minorHAnsi"/>
        </w:rPr>
      </w:pPr>
      <w:r w:rsidRPr="003D522F">
        <w:rPr>
          <w:rFonts w:ascii="Segoe UI Emoji" w:hAnsi="Segoe UI Emoji" w:cs="Segoe UI Emoji"/>
        </w:rPr>
        <w:t>🔗</w:t>
      </w:r>
      <w:r w:rsidRPr="003D522F">
        <w:rPr>
          <w:rFonts w:cstheme="minorHAnsi"/>
        </w:rPr>
        <w:t xml:space="preserve"> Related</w:t>
      </w:r>
    </w:p>
    <w:p w14:paraId="7333FE55" w14:textId="47D404A4" w:rsidR="00B3428D" w:rsidRPr="003D522F" w:rsidRDefault="00B3428D" w:rsidP="00B3428D">
      <w:pPr>
        <w:rPr>
          <w:rFonts w:cstheme="minorHAnsi"/>
        </w:rPr>
      </w:pPr>
      <w:r w:rsidRPr="003D522F">
        <w:rPr>
          <w:rFonts w:cstheme="minorHAnsi"/>
        </w:rPr>
        <w:t>Next: P0</w:t>
      </w:r>
      <w:r w:rsidR="006E393E">
        <w:rPr>
          <w:rFonts w:cstheme="minorHAnsi"/>
        </w:rPr>
        <w:t>2</w:t>
      </w:r>
    </w:p>
    <w:p w14:paraId="3A60C234" w14:textId="1956D58C" w:rsidR="00251AE9" w:rsidRPr="003D522F" w:rsidRDefault="00251AE9" w:rsidP="00251AE9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3FC06E42" w14:textId="77777777" w:rsidR="00685A05" w:rsidRPr="003D522F" w:rsidRDefault="00685A05">
      <w:pPr>
        <w:rPr>
          <w:rFonts w:cstheme="minorHAnsi"/>
        </w:rPr>
      </w:pPr>
    </w:p>
    <w:sectPr w:rsidR="00685A05" w:rsidRPr="003D5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028C2"/>
    <w:multiLevelType w:val="multilevel"/>
    <w:tmpl w:val="9DCC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34066"/>
    <w:multiLevelType w:val="multilevel"/>
    <w:tmpl w:val="AF3A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B6859"/>
    <w:multiLevelType w:val="multilevel"/>
    <w:tmpl w:val="DA98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339B8"/>
    <w:multiLevelType w:val="multilevel"/>
    <w:tmpl w:val="21C0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467605">
    <w:abstractNumId w:val="0"/>
  </w:num>
  <w:num w:numId="2" w16cid:durableId="1059522666">
    <w:abstractNumId w:val="2"/>
  </w:num>
  <w:num w:numId="3" w16cid:durableId="1767965193">
    <w:abstractNumId w:val="3"/>
  </w:num>
  <w:num w:numId="4" w16cid:durableId="455805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EF"/>
    <w:rsid w:val="00251AE9"/>
    <w:rsid w:val="002F7726"/>
    <w:rsid w:val="0032238B"/>
    <w:rsid w:val="003C59E1"/>
    <w:rsid w:val="003D522F"/>
    <w:rsid w:val="004015D1"/>
    <w:rsid w:val="0067526A"/>
    <w:rsid w:val="00685A05"/>
    <w:rsid w:val="006E393E"/>
    <w:rsid w:val="00763555"/>
    <w:rsid w:val="007E6EDA"/>
    <w:rsid w:val="009740EF"/>
    <w:rsid w:val="00990A72"/>
    <w:rsid w:val="00A1308C"/>
    <w:rsid w:val="00AD2AC2"/>
    <w:rsid w:val="00B3428D"/>
    <w:rsid w:val="00D27DD6"/>
    <w:rsid w:val="00DE4E74"/>
    <w:rsid w:val="00F9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623E1"/>
  <w15:chartTrackingRefBased/>
  <w15:docId w15:val="{F7938917-98D2-478F-9A69-C88F0597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0EF"/>
  </w:style>
  <w:style w:type="paragraph" w:styleId="Heading1">
    <w:name w:val="heading 1"/>
    <w:basedOn w:val="Normal"/>
    <w:next w:val="Normal"/>
    <w:link w:val="Heading1Char"/>
    <w:uiPriority w:val="9"/>
    <w:qFormat/>
    <w:rsid w:val="00974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0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0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0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0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0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0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51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Jose</dc:creator>
  <cp:keywords/>
  <dc:description/>
  <cp:lastModifiedBy>Vidhya Jose</cp:lastModifiedBy>
  <cp:revision>9</cp:revision>
  <dcterms:created xsi:type="dcterms:W3CDTF">2026-03-23T11:16:00Z</dcterms:created>
  <dcterms:modified xsi:type="dcterms:W3CDTF">2026-03-23T13:10:00Z</dcterms:modified>
</cp:coreProperties>
</file>