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835" w:leader="none"/>
        </w:tabs>
        <w:jc w:val="center"/>
        <w:rPr>
          <w:rFonts w:ascii="Times New Roman" w:hAnsi="Times New Roman" w:cs="Times New Roman"/>
          <w:b/>
          <w:b/>
          <w:color w:val="000000" w:themeColor="text1"/>
          <w:sz w:val="52"/>
          <w:szCs w:val="52"/>
          <w:u w:val="single"/>
        </w:rPr>
      </w:pPr>
      <w:r>
        <w:rPr>
          <w:rFonts w:cs="Times New Roman" w:ascii="Times New Roman" w:hAnsi="Times New Roman"/>
          <w:b/>
          <w:color w:val="000000" w:themeColor="text1"/>
          <w:sz w:val="28"/>
          <w:szCs w:val="28"/>
          <w:u w:val="single"/>
        </w:rPr>
        <w:t>DECLARATION</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ind w:hanging="0"/>
        <w:jc w:val="both"/>
        <w:rPr/>
      </w:pPr>
      <w:r>
        <w:rPr>
          <w:rFonts w:cs="Times New Roman" w:ascii="Times New Roman" w:hAnsi="Times New Roman"/>
          <w:color w:val="000000" w:themeColor="text1"/>
        </w:rPr>
        <w:t>We,   students   of   B.Tech   ( CSE )   hereby   declare   that   the   m</w:t>
      </w:r>
      <w:r>
        <w:rPr>
          <w:rFonts w:cs="Times New Roman" w:ascii="Times New Roman" w:hAnsi="Times New Roman"/>
          <w:color w:val="000000" w:themeColor="text1"/>
        </w:rPr>
        <w:t>inor</w:t>
      </w:r>
      <w:r>
        <w:rPr>
          <w:rFonts w:cs="Times New Roman" w:ascii="Times New Roman" w:hAnsi="Times New Roman"/>
          <w:color w:val="000000" w:themeColor="text1"/>
        </w:rPr>
        <w:t xml:space="preserve">   project        entitled </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w:t>
      </w:r>
      <w:r>
        <w:rPr>
          <w:rFonts w:cs="Times New Roman" w:ascii="Times New Roman" w:hAnsi="Times New Roman"/>
          <w:color w:val="000000" w:themeColor="text1"/>
        </w:rPr>
        <w:t>Acquittal Search” which is submitted to Department of Computer Science and Engineering, HMR Institute of Technology &amp; Management, Hamidpur Delhi, affiliated to Guru Gobind Singh Indraprastha University, Dwarka (New Delhi) in partial fulfillment of requirement for the award of the degree of Bachelor of Technology in Computer Science and Engineering, has not been previously formed the basis for the award of any degree, diploma or other similar title or recognition. The list of members involved in the project is listed below:-</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S.No.</w:t>
        <w:tab/>
        <w:t>Student Name</w:t>
        <w:tab/>
        <w:tab/>
        <w:tab/>
        <w:t>Enrollment Number</w:t>
        <w:tab/>
        <w:tab/>
        <w:t>Student Signature</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1</w:t>
        <w:tab/>
        <w:t>Sri Radhe Shyam Jasti</w:t>
        <w:tab/>
        <w:t>02413302714</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2</w:t>
        <w:tab/>
        <w:t>Vidit Agarwal</w:t>
        <w:tab/>
        <w:tab/>
        <w:tab/>
        <w:t>02313302714</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3</w:t>
        <w:tab/>
        <w:t>Gaurav Badola</w:t>
        <w:tab/>
        <w:tab/>
        <w:t>01113302714</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4</w:t>
        <w:tab/>
        <w:t>Vysakh Raju</w:t>
        <w:tab/>
        <w:tab/>
        <w:tab/>
        <w:t>01113302714</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This is to certify that the above statement made by the candidate(s) is correct to the best of my knowledge.</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New Delhi</w:t>
        <w:tab/>
        <w:tab/>
        <w:tab/>
        <w:tab/>
        <w:tab/>
        <w:tab/>
        <w:tab/>
        <w:tab/>
        <w:t xml:space="preserve">    Guide Signature</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Date:</w:t>
        <w:tab/>
        <w:tab/>
        <w:tab/>
        <w:tab/>
        <w:tab/>
        <w:tab/>
        <w:tab/>
        <w:tab/>
        <w:tab/>
        <w:t>Ms.Urvashi Sugandh</w:t>
      </w:r>
    </w:p>
    <w:p>
      <w:pPr>
        <w:pStyle w:val="Toc"/>
        <w:ind w:left="5040" w:hanging="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Fonts w:cs="Times New Roman" w:ascii="Times New Roman" w:hAnsi="Times New Roman"/>
          <w:color w:val="000000" w:themeColor="text1"/>
        </w:rPr>
        <w:t>(Assistant Professor) CSE Department</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Head of the Department</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Computer Science and Engineering</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t>HMRITM Hamidpur, New Delhi</w:t>
      </w:r>
    </w:p>
    <w:p>
      <w:pPr>
        <w:pStyle w:val="Normal"/>
        <w:rPr>
          <w:rFonts w:ascii="Times New Roman" w:hAnsi="Times New Roman" w:eastAsia="" w:cs="Times New Roman" w:eastAsiaTheme="minorEastAsia"/>
          <w:color w:val="000000" w:themeColor="text1"/>
          <w:sz w:val="24"/>
          <w:szCs w:val="24"/>
          <w:lang w:val="en-GB" w:eastAsia="en-GB"/>
        </w:rPr>
      </w:pPr>
      <w:r>
        <w:rPr>
          <w:rFonts w:eastAsia="" w:cs="Times New Roman" w:eastAsiaTheme="minorEastAsia" w:ascii="Times New Roman" w:hAnsi="Times New Roman"/>
          <w:color w:val="000000" w:themeColor="text1"/>
          <w:sz w:val="24"/>
          <w:szCs w:val="24"/>
          <w:lang w:val="en-GB" w:eastAsia="en-GB"/>
        </w:rPr>
      </w:r>
      <w:r>
        <w:br w:type="page"/>
      </w:r>
    </w:p>
    <w:p>
      <w:pPr>
        <w:pStyle w:val="Heading1"/>
        <w:rPr>
          <w:rFonts w:ascii="Times New Roman" w:hAnsi="Times New Roman" w:cs="Times New Roman"/>
          <w:i w:val="false"/>
          <w:i w:val="false"/>
          <w:iCs/>
          <w:color w:val="000000" w:themeColor="text1"/>
          <w:sz w:val="28"/>
          <w:szCs w:val="28"/>
        </w:rPr>
      </w:pPr>
      <w:r>
        <w:rPr>
          <w:rFonts w:cs="Times New Roman" w:ascii="Times New Roman" w:hAnsi="Times New Roman"/>
          <w:i w:val="false"/>
          <w:iCs/>
          <w:color w:val="000000" w:themeColor="text1"/>
          <w:sz w:val="28"/>
          <w:szCs w:val="28"/>
        </w:rPr>
        <w:t>ACKNOWLEDGEMENT</w:t>
      </w:r>
    </w:p>
    <w:p>
      <w:pPr>
        <w:pStyle w:val="Normal"/>
        <w:spacing w:lineRule="auto" w:line="240"/>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Web"/>
        <w:jc w:val="both"/>
        <w:rPr>
          <w:color w:val="000000" w:themeColor="text1"/>
        </w:rPr>
      </w:pPr>
      <w:r>
        <w:rPr>
          <w:color w:val="000000" w:themeColor="text1"/>
        </w:rPr>
        <w:t>The opportunity we got with the institution was a great chance for learning and professional development. We are also grateful for having a chance to meet wonderful people and professionals who led us though wonderful period.</w:t>
      </w:r>
    </w:p>
    <w:p>
      <w:pPr>
        <w:pStyle w:val="NormalWeb"/>
        <w:jc w:val="both"/>
        <w:rPr>
          <w:color w:val="000000" w:themeColor="text1"/>
        </w:rPr>
      </w:pPr>
      <w:r>
        <w:rPr>
          <w:color w:val="000000" w:themeColor="text1"/>
        </w:rPr>
        <w:t xml:space="preserve">We express our deepest gratitude’s towards </w:t>
      </w:r>
      <w:r>
        <w:rPr>
          <w:b/>
          <w:bCs/>
          <w:color w:val="000000" w:themeColor="text1"/>
        </w:rPr>
        <w:t>Urvashi Sugandh</w:t>
      </w:r>
      <w:r>
        <w:rPr>
          <w:color w:val="000000" w:themeColor="text1"/>
        </w:rPr>
        <w:t xml:space="preserve"> taking part in useful decision &amp; giving necessary advices and guidance. We choose to acknowledge her contribution gratefully.</w:t>
      </w:r>
    </w:p>
    <w:p>
      <w:pPr>
        <w:pStyle w:val="NormalWeb"/>
        <w:jc w:val="both"/>
        <w:rPr>
          <w:color w:val="000000" w:themeColor="text1"/>
        </w:rPr>
      </w:pPr>
      <w:r>
        <w:rPr>
          <w:color w:val="000000" w:themeColor="text1"/>
        </w:rPr>
        <w:t>We perceive as this opportunity as a big milestone in our career development. We will strive to use gained skills and knowledge in the best possible way, and we will continue to work on their improvement, in order to attain desired career objectives. Hope to continue cooperation with all of you in the future.</w:t>
      </w:r>
    </w:p>
    <w:p>
      <w:pPr>
        <w:pStyle w:val="NormalWeb"/>
        <w:jc w:val="center"/>
        <w:rPr>
          <w:color w:val="000000" w:themeColor="text1"/>
        </w:rPr>
      </w:pPr>
      <w:r>
        <w:rPr>
          <w:color w:val="000000" w:themeColor="text1"/>
        </w:rPr>
      </w:r>
    </w:p>
    <w:p>
      <w:pPr>
        <w:pStyle w:val="NormalWeb"/>
        <w:jc w:val="right"/>
        <w:rPr>
          <w:color w:val="000000" w:themeColor="text1"/>
        </w:rPr>
      </w:pPr>
      <w:r>
        <w:rPr>
          <w:color w:val="000000" w:themeColor="text1"/>
        </w:rPr>
        <w:t>Sincerely,</w:t>
      </w:r>
    </w:p>
    <w:p>
      <w:pPr>
        <w:pStyle w:val="NormalWeb"/>
        <w:jc w:val="right"/>
        <w:rPr>
          <w:b/>
          <w:b/>
          <w:bCs/>
          <w:color w:val="000000" w:themeColor="text1"/>
        </w:rPr>
      </w:pPr>
      <w:r>
        <w:rPr>
          <w:b/>
          <w:bCs/>
          <w:color w:val="000000" w:themeColor="text1"/>
        </w:rPr>
        <w:t>Jasti Sri Radhe Shyam</w:t>
      </w:r>
    </w:p>
    <w:p>
      <w:pPr>
        <w:pStyle w:val="NormalWeb"/>
        <w:jc w:val="right"/>
        <w:rPr>
          <w:color w:val="000000" w:themeColor="text1"/>
        </w:rPr>
      </w:pPr>
      <w:r>
        <w:rPr>
          <w:b/>
          <w:bCs/>
          <w:color w:val="000000" w:themeColor="text1"/>
        </w:rPr>
        <w:t>Vidit Agarwal</w:t>
      </w:r>
    </w:p>
    <w:p>
      <w:pPr>
        <w:pStyle w:val="NormalWeb"/>
        <w:jc w:val="right"/>
        <w:rPr>
          <w:color w:val="000000" w:themeColor="text1"/>
        </w:rPr>
      </w:pPr>
      <w:r>
        <w:rPr>
          <w:b/>
          <w:bCs/>
          <w:color w:val="000000" w:themeColor="text1"/>
        </w:rPr>
        <w:t>Gaurav Badola</w:t>
      </w:r>
    </w:p>
    <w:p>
      <w:pPr>
        <w:pStyle w:val="NormalWeb"/>
        <w:jc w:val="right"/>
        <w:rPr>
          <w:color w:val="000000" w:themeColor="text1"/>
        </w:rPr>
      </w:pPr>
      <w:r>
        <w:rPr>
          <w:b/>
          <w:bCs/>
          <w:color w:val="000000" w:themeColor="text1"/>
        </w:rPr>
        <w:t>Vysakh Raju</w:t>
      </w:r>
    </w:p>
    <w:p>
      <w:pPr>
        <w:pStyle w:val="NormalWeb"/>
        <w:jc w:val="right"/>
        <w:rPr>
          <w:color w:val="000000" w:themeColor="text1"/>
        </w:rPr>
      </w:pPr>
      <w:r>
        <w:rPr>
          <w:color w:val="000000" w:themeColor="text1"/>
        </w:rPr>
      </w:r>
    </w:p>
    <w:p>
      <w:pPr>
        <w:pStyle w:val="Normal"/>
        <w:rPr>
          <w:rFonts w:ascii="Times New Roman" w:hAnsi="Times New Roman" w:eastAsia="" w:cs="Times New Roman" w:eastAsiaTheme="minorEastAsia"/>
          <w:color w:val="000000" w:themeColor="text1"/>
          <w:sz w:val="24"/>
          <w:szCs w:val="24"/>
          <w:lang w:val="en-GB" w:eastAsia="en-GB"/>
        </w:rPr>
      </w:pPr>
      <w:r>
        <w:rPr>
          <w:rFonts w:eastAsia="" w:cs="Times New Roman" w:eastAsiaTheme="minorEastAsia" w:ascii="Times New Roman" w:hAnsi="Times New Roman"/>
          <w:color w:val="000000" w:themeColor="text1"/>
          <w:sz w:val="24"/>
          <w:szCs w:val="24"/>
          <w:lang w:val="en-GB" w:eastAsia="en-GB"/>
        </w:rPr>
      </w:r>
      <w:r>
        <w:br w:type="page"/>
      </w:r>
    </w:p>
    <w:p>
      <w:pPr>
        <w:pStyle w:val="Heading1"/>
        <w:rPr/>
      </w:pPr>
      <w:r>
        <w:rPr>
          <w:rFonts w:cs="Times New Roman" w:ascii="Times New Roman" w:hAnsi="Times New Roman"/>
          <w:i w:val="false"/>
          <w:iCs/>
          <w:color w:val="000000" w:themeColor="text1"/>
          <w:sz w:val="28"/>
          <w:szCs w:val="28"/>
        </w:rPr>
        <w:t>ABSTRACT</w:t>
      </w:r>
    </w:p>
    <w:p>
      <w:pPr>
        <w:pStyle w:val="Normal"/>
        <w:spacing w:lineRule="auto" w:line="480"/>
        <w:jc w:val="both"/>
        <w:rPr>
          <w:rFonts w:ascii="Times New Roman" w:hAnsi="Times New Roman" w:cs="Times New Roman"/>
          <w:i w:val="false"/>
          <w:i w:val="false"/>
          <w:iCs/>
          <w:color w:val="000000" w:themeColor="text1"/>
          <w:sz w:val="28"/>
          <w:szCs w:val="28"/>
        </w:rPr>
      </w:pPr>
      <w:r>
        <w:rPr/>
      </w:r>
    </w:p>
    <w:p>
      <w:pPr>
        <w:pStyle w:val="Normal"/>
        <w:spacing w:lineRule="auto" w:line="480"/>
        <w:jc w:val="both"/>
        <w:rPr/>
      </w:pPr>
      <w:r>
        <w:rPr/>
        <w:t xml:space="preserve">This project is aimed for developing a search engine or a search platform named “Acquittal Search” for the common people ( can be male/female or can belong from any domain , can be from any organisation) to search Law related queries . Acquittal means “A legal decision that someone is not guilty “ that’s our motto through this platform. As Law is very restrict in it’s own ways like it’s term , terminology , procedures , cases , acts , laws etc. Common people are very less aware about these things and faces problems when it comes for fighting their rights as they don’t know what and how ? Our platform can be used to search , discover and contact various entities like differnt lawyers and advocates , differnt NGO and search different cases ( cases having the same charge/acts which they are trying to find ). Through this project we are solving a major problem of the society . Our platform will not be like a normal search engine , it will be smarter and intelligent too i.e. at backend it will have smart algorithms to make and apperar more useful results to our customers rather than just displaying result . As we are aiming to solve the problem of the society , so results should be atmost useful to the poeple . that’s why we are calling our platform a smart platform too. We as a student group is developing this product to bring a revolutionary change in the society and in the law domain as this thing has never be done by anyone , anywhere and will be  first of it’s kind !! </w:t>
      </w:r>
    </w:p>
    <w:p>
      <w:pPr>
        <w:pStyle w:val="Toc"/>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eastAsia="" w:cs="Times New Roman" w:eastAsiaTheme="minorEastAsia"/>
          <w:color w:val="000000" w:themeColor="text1"/>
          <w:sz w:val="24"/>
          <w:szCs w:val="24"/>
          <w:lang w:val="en-GB" w:eastAsia="en-GB"/>
        </w:rPr>
      </w:pPr>
      <w:r>
        <w:rPr>
          <w:rFonts w:eastAsia="" w:cs="Times New Roman" w:eastAsiaTheme="minorEastAsia" w:ascii="Times New Roman" w:hAnsi="Times New Roman"/>
          <w:color w:val="000000" w:themeColor="text1"/>
          <w:sz w:val="24"/>
          <w:szCs w:val="24"/>
          <w:lang w:val="en-GB" w:eastAsia="en-GB"/>
        </w:rPr>
      </w:r>
      <w:r>
        <w:br w:type="page"/>
      </w:r>
    </w:p>
    <w:p>
      <w:pPr>
        <w:pStyle w:val="Normal"/>
        <w:spacing w:lineRule="auto" w:line="259" w:before="0" w:after="160"/>
        <w:jc w:val="center"/>
        <w:rPr>
          <w:rFonts w:ascii="Times New Roman" w:hAnsi="Times New Roman" w:eastAsia="Times New Roman" w:cs="Times New Roman"/>
          <w:color w:val="000000"/>
          <w:sz w:val="28"/>
          <w:szCs w:val="28"/>
          <w:u w:val="single"/>
          <w:lang w:eastAsia="en-IN" w:bidi="hi-IN"/>
        </w:rPr>
      </w:pPr>
      <w:r>
        <w:rPr>
          <w:rFonts w:eastAsia="Calibri" w:cs="Times New Roman" w:ascii="Times New Roman" w:hAnsi="Times New Roman"/>
          <w:b/>
          <w:bCs/>
          <w:sz w:val="28"/>
          <w:szCs w:val="28"/>
          <w:u w:val="single"/>
          <w:lang w:bidi="hi-IN"/>
        </w:rPr>
        <w:t>LIST OF FIGURES</w:t>
      </w:r>
    </w:p>
    <w:p>
      <w:pPr>
        <w:pStyle w:val="Normal"/>
        <w:spacing w:lineRule="auto" w:line="259" w:before="0" w:after="160"/>
        <w:jc w:val="both"/>
        <w:rPr>
          <w:rFonts w:ascii="Times New Roman" w:hAnsi="Times New Roman" w:eastAsia="Calibri" w:cs="Times New Roman"/>
          <w:sz w:val="20"/>
          <w:szCs w:val="20"/>
          <w:u w:val="single"/>
          <w:lang w:bidi="hi-IN"/>
        </w:rPr>
      </w:pPr>
      <w:r>
        <w:rPr>
          <w:rFonts w:eastAsia="Calibri" w:cs="Times New Roman" w:ascii="Times New Roman" w:hAnsi="Times New Roman"/>
          <w:sz w:val="20"/>
          <w:szCs w:val="20"/>
          <w:u w:val="single"/>
          <w:lang w:bidi="hi-IN"/>
        </w:rPr>
      </w:r>
    </w:p>
    <w:p>
      <w:pPr>
        <w:pStyle w:val="Normal"/>
        <w:spacing w:lineRule="auto" w:line="360" w:before="0" w:after="160"/>
        <w:jc w:val="both"/>
        <w:rPr>
          <w:rFonts w:ascii="Times New Roman" w:hAnsi="Times New Roman" w:eastAsia="Calibri" w:cs="Times New Roman"/>
          <w:b/>
          <w:b/>
          <w:sz w:val="20"/>
          <w:szCs w:val="20"/>
          <w:lang w:bidi="hi-IN"/>
        </w:rPr>
      </w:pPr>
      <w:r>
        <w:rPr>
          <w:rFonts w:eastAsia="Calibri" w:cs="Times New Roman" w:ascii="Times New Roman" w:hAnsi="Times New Roman"/>
          <w:b/>
          <w:bCs/>
          <w:sz w:val="20"/>
          <w:szCs w:val="20"/>
          <w:lang w:bidi="hi-IN"/>
        </w:rPr>
        <w:t xml:space="preserve">Figure 1 – </w:t>
      </w:r>
      <w:r>
        <w:rPr>
          <w:rFonts w:eastAsia="Calibri" w:cs="Times New Roman" w:ascii="Times New Roman" w:hAnsi="Times New Roman"/>
          <w:b/>
          <w:bCs/>
          <w:i/>
          <w:iCs/>
          <w:sz w:val="20"/>
          <w:szCs w:val="20"/>
          <w:lang w:bidi="hi-IN"/>
        </w:rPr>
        <w:t>PeopleSoft Flow</w:t>
      </w:r>
      <w:r>
        <w:rPr>
          <w:rFonts w:eastAsia="Calibri" w:cs="Times New Roman" w:ascii="Times New Roman" w:hAnsi="Times New Roman"/>
          <w:b/>
          <w:bCs/>
          <w:sz w:val="20"/>
          <w:szCs w:val="20"/>
          <w:lang w:bidi="hi-IN"/>
        </w:rPr>
        <w:tab/>
        <w:tab/>
        <w:tab/>
        <w:tab/>
        <w:tab/>
        <w:tab/>
        <w:tab/>
        <w:tab/>
        <w:tab/>
        <w:t>5</w:t>
      </w:r>
    </w:p>
    <w:p>
      <w:pPr>
        <w:pStyle w:val="Normal"/>
        <w:spacing w:lineRule="auto" w:line="360" w:before="0" w:after="160"/>
        <w:jc w:val="both"/>
        <w:rPr>
          <w:rFonts w:ascii="Times New Roman" w:hAnsi="Times New Roman" w:eastAsia="Calibri" w:cs="Times New Roman"/>
          <w:b/>
          <w:b/>
          <w:sz w:val="20"/>
          <w:szCs w:val="20"/>
          <w:lang w:bidi="hi-IN"/>
        </w:rPr>
      </w:pPr>
      <w:r>
        <w:rPr>
          <w:rFonts w:eastAsia="Calibri" w:cs="Times New Roman" w:ascii="Times New Roman" w:hAnsi="Times New Roman"/>
          <w:b/>
          <w:bCs/>
          <w:sz w:val="20"/>
          <w:szCs w:val="20"/>
          <w:lang w:bidi="hi-IN"/>
        </w:rPr>
        <w:t xml:space="preserve">Figure 2 – </w:t>
      </w:r>
      <w:r>
        <w:rPr>
          <w:rFonts w:eastAsia="Calibri" w:cs="Times New Roman" w:ascii="Times New Roman" w:hAnsi="Times New Roman"/>
          <w:b/>
          <w:bCs/>
          <w:i/>
          <w:sz w:val="20"/>
          <w:szCs w:val="20"/>
          <w:lang w:bidi="hi-IN"/>
        </w:rPr>
        <w:t>PeopleSoft Logical View of Data Sharing/Integration</w:t>
      </w:r>
      <w:r>
        <w:rPr>
          <w:rFonts w:eastAsia="Calibri" w:cs="Times New Roman" w:ascii="Times New Roman" w:hAnsi="Times New Roman"/>
          <w:b/>
          <w:bCs/>
          <w:sz w:val="20"/>
          <w:szCs w:val="20"/>
          <w:lang w:bidi="hi-IN"/>
        </w:rPr>
        <w:tab/>
        <w:tab/>
        <w:tab/>
        <w:tab/>
        <w:tab/>
        <w:t>7</w:t>
      </w:r>
    </w:p>
    <w:p>
      <w:pPr>
        <w:pStyle w:val="Normal"/>
        <w:spacing w:lineRule="auto" w:line="360" w:before="0" w:after="160"/>
        <w:jc w:val="both"/>
        <w:rPr>
          <w:rFonts w:ascii="Times New Roman" w:hAnsi="Times New Roman" w:eastAsia="Calibri" w:cs="Times New Roman"/>
          <w:b/>
          <w:b/>
          <w:sz w:val="20"/>
          <w:szCs w:val="20"/>
          <w:lang w:val="en-GB" w:bidi="hi-IN"/>
        </w:rPr>
      </w:pPr>
      <w:r>
        <w:rPr>
          <w:rFonts w:eastAsia="Calibri" w:cs="Times New Roman" w:ascii="Times New Roman" w:hAnsi="Times New Roman"/>
          <w:b/>
          <w:bCs/>
          <w:sz w:val="20"/>
          <w:szCs w:val="20"/>
          <w:lang w:val="en-GB" w:bidi="hi-IN"/>
        </w:rPr>
        <w:t xml:space="preserve">Figure 3 – </w:t>
      </w:r>
      <w:r>
        <w:rPr>
          <w:rFonts w:eastAsia="Calibri" w:cs="Times New Roman" w:ascii="Times New Roman" w:hAnsi="Times New Roman"/>
          <w:b/>
          <w:bCs/>
          <w:i/>
          <w:sz w:val="20"/>
          <w:szCs w:val="20"/>
          <w:lang w:bidi="hi-IN"/>
        </w:rPr>
        <w:t xml:space="preserve">HRMS </w:t>
      </w:r>
      <w:r>
        <w:rPr>
          <w:rFonts w:eastAsia="Wingdings" w:cs="Wingdings" w:ascii="Wingdings" w:hAnsi="Wingdings"/>
          <w:b/>
          <w:bCs/>
          <w:i/>
          <w:sz w:val="20"/>
          <w:szCs w:val="20"/>
          <w:lang w:bidi="hi-IN"/>
        </w:rPr>
        <w:t></w:t>
      </w:r>
      <w:r>
        <w:rPr>
          <w:rFonts w:eastAsia="Calibri" w:cs="Times New Roman" w:ascii="Times New Roman" w:hAnsi="Times New Roman"/>
          <w:b/>
          <w:bCs/>
          <w:i/>
          <w:sz w:val="20"/>
          <w:szCs w:val="20"/>
          <w:lang w:bidi="hi-IN"/>
        </w:rPr>
        <w:t>FIN/ESA</w:t>
        <w:tab/>
      </w:r>
      <w:r>
        <w:rPr>
          <w:rFonts w:eastAsia="Calibri" w:cs="Times New Roman" w:ascii="Times New Roman" w:hAnsi="Times New Roman"/>
          <w:b/>
          <w:bCs/>
          <w:sz w:val="20"/>
          <w:szCs w:val="20"/>
          <w:lang w:val="en-GB" w:bidi="hi-IN"/>
        </w:rPr>
        <w:tab/>
        <w:tab/>
        <w:tab/>
        <w:tab/>
        <w:tab/>
        <w:tab/>
        <w:tab/>
        <w:tab/>
        <w:t>9</w:t>
      </w:r>
    </w:p>
    <w:p>
      <w:pPr>
        <w:pStyle w:val="Normal"/>
        <w:spacing w:lineRule="auto" w:line="240" w:before="0" w:after="0"/>
        <w:jc w:val="both"/>
        <w:rPr>
          <w:rFonts w:ascii="Times New Roman" w:hAnsi="Times New Roman" w:eastAsia="Calibri" w:cs="Times New Roman"/>
          <w:b/>
          <w:b/>
          <w:i/>
          <w:i/>
          <w:iCs/>
          <w:color w:val="000000"/>
          <w:sz w:val="20"/>
          <w:szCs w:val="20"/>
          <w:lang w:bidi="hi-IN"/>
        </w:rPr>
      </w:pPr>
      <w:r>
        <w:rPr>
          <w:rFonts w:eastAsia="Calibri" w:cs="Times New Roman" w:ascii="Times New Roman" w:hAnsi="Times New Roman"/>
          <w:b/>
          <w:sz w:val="20"/>
          <w:szCs w:val="20"/>
          <w:lang w:val="en-GB" w:bidi="hi-IN"/>
        </w:rPr>
        <w:t xml:space="preserve">Figure 4 – </w:t>
      </w:r>
      <w:r>
        <w:rPr>
          <w:rFonts w:eastAsia="Calibri" w:cs="Times New Roman" w:ascii="Times New Roman" w:hAnsi="Times New Roman"/>
          <w:b/>
          <w:i/>
          <w:iCs/>
          <w:color w:val="000000"/>
          <w:sz w:val="20"/>
          <w:szCs w:val="20"/>
          <w:lang w:bidi="hi-IN"/>
        </w:rPr>
        <w:t xml:space="preserve">HRMS </w:t>
      </w:r>
      <w:r>
        <w:rPr>
          <w:rFonts w:eastAsia="Wingdings" w:cs="Wingdings" w:ascii="Wingdings" w:hAnsi="Wingdings"/>
          <w:b/>
          <w:i/>
          <w:iCs/>
          <w:color w:val="000000"/>
          <w:sz w:val="20"/>
          <w:szCs w:val="20"/>
          <w:lang w:bidi="hi-IN"/>
        </w:rPr>
        <w:t></w:t>
      </w:r>
      <w:r>
        <w:rPr>
          <w:rFonts w:eastAsia="Calibri" w:cs="Times New Roman" w:ascii="Times New Roman" w:hAnsi="Times New Roman"/>
          <w:b/>
          <w:i/>
          <w:iCs/>
          <w:color w:val="000000"/>
          <w:sz w:val="20"/>
          <w:szCs w:val="20"/>
          <w:lang w:bidi="hi-IN"/>
        </w:rPr>
        <w:t xml:space="preserve"> SharePoint</w:t>
        <w:tab/>
        <w:tab/>
        <w:tab/>
        <w:tab/>
        <w:tab/>
        <w:tab/>
        <w:tab/>
        <w:tab/>
        <w:t xml:space="preserve"> </w:t>
        <w:tab/>
        <w:t>9</w:t>
      </w:r>
    </w:p>
    <w:p>
      <w:pPr>
        <w:pStyle w:val="Normal"/>
        <w:spacing w:lineRule="auto" w:line="240" w:before="0" w:after="0"/>
        <w:jc w:val="both"/>
        <w:rPr>
          <w:rFonts w:ascii="Times New Roman" w:hAnsi="Times New Roman" w:eastAsia="Calibri" w:cs="Times New Roman"/>
          <w:b/>
          <w:b/>
          <w:i/>
          <w:i/>
          <w:iCs/>
          <w:color w:val="000000"/>
          <w:sz w:val="20"/>
          <w:szCs w:val="20"/>
          <w:lang w:bidi="hi-IN"/>
        </w:rPr>
      </w:pPr>
      <w:r>
        <w:rPr>
          <w:rFonts w:eastAsia="Calibri" w:cs="Times New Roman" w:ascii="Times New Roman" w:hAnsi="Times New Roman"/>
          <w:b/>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Figure 5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 xml:space="preserve">ESA/FIN </w:t>
      </w:r>
      <w:r>
        <w:rPr>
          <w:rFonts w:eastAsia="Wingdings" w:cs="Wingdings" w:ascii="Wingdings" w:hAnsi="Wingdings"/>
          <w:b/>
          <w:i/>
          <w:iCs/>
          <w:color w:val="000000"/>
          <w:sz w:val="20"/>
          <w:szCs w:val="20"/>
          <w:lang w:bidi="hi-IN"/>
        </w:rPr>
        <w:t></w:t>
      </w:r>
      <w:r>
        <w:rPr>
          <w:rFonts w:eastAsia="Calibri" w:cs="Times New Roman" w:ascii="Times New Roman" w:hAnsi="Times New Roman"/>
          <w:b/>
          <w:i/>
          <w:iCs/>
          <w:color w:val="000000"/>
          <w:sz w:val="20"/>
          <w:szCs w:val="20"/>
          <w:lang w:bidi="hi-IN"/>
        </w:rPr>
        <w:t xml:space="preserve"> SharePoint</w:t>
        <w:tab/>
      </w:r>
      <w:r>
        <w:rPr>
          <w:rFonts w:eastAsia="Calibri" w:cs="Times New Roman" w:ascii="Times New Roman" w:hAnsi="Times New Roman"/>
          <w:i/>
          <w:iCs/>
          <w:color w:val="000000"/>
          <w:sz w:val="20"/>
          <w:szCs w:val="20"/>
          <w:lang w:bidi="hi-IN"/>
        </w:rPr>
        <w:tab/>
        <w:tab/>
        <w:tab/>
        <w:tab/>
        <w:tab/>
        <w:tab/>
        <w:tab/>
      </w:r>
      <w:r>
        <w:rPr>
          <w:rFonts w:eastAsia="Calibri" w:cs="Times New Roman" w:ascii="Times New Roman" w:hAnsi="Times New Roman"/>
          <w:b/>
          <w:i/>
          <w:iCs/>
          <w:color w:val="000000"/>
          <w:sz w:val="20"/>
          <w:szCs w:val="20"/>
          <w:lang w:bidi="hi-IN"/>
        </w:rPr>
        <w:t>9</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Figure 6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 xml:space="preserve">SFDC </w:t>
      </w:r>
      <w:r>
        <w:rPr>
          <w:rFonts w:eastAsia="Wingdings" w:cs="Wingdings" w:ascii="Wingdings" w:hAnsi="Wingdings"/>
          <w:b/>
          <w:i/>
          <w:iCs/>
          <w:color w:val="000000"/>
          <w:sz w:val="20"/>
          <w:szCs w:val="20"/>
          <w:lang w:bidi="hi-IN"/>
        </w:rPr>
        <w:t></w:t>
      </w:r>
      <w:r>
        <w:rPr>
          <w:rFonts w:eastAsia="Calibri" w:cs="Times New Roman" w:ascii="Times New Roman" w:hAnsi="Times New Roman"/>
          <w:b/>
          <w:i/>
          <w:iCs/>
          <w:color w:val="000000"/>
          <w:sz w:val="20"/>
          <w:szCs w:val="20"/>
          <w:lang w:bidi="hi-IN"/>
        </w:rPr>
        <w:t xml:space="preserve"> ESA/FIN</w:t>
        <w:tab/>
      </w:r>
      <w:r>
        <w:rPr>
          <w:rFonts w:eastAsia="Calibri" w:cs="Times New Roman" w:ascii="Times New Roman" w:hAnsi="Times New Roman"/>
          <w:i/>
          <w:iCs/>
          <w:color w:val="000000"/>
          <w:sz w:val="20"/>
          <w:szCs w:val="20"/>
          <w:lang w:bidi="hi-IN"/>
        </w:rPr>
        <w:tab/>
        <w:tab/>
        <w:tab/>
        <w:tab/>
        <w:tab/>
        <w:tab/>
        <w:tab/>
        <w:tab/>
      </w:r>
      <w:r>
        <w:rPr>
          <w:rFonts w:eastAsia="Calibri" w:cs="Times New Roman" w:ascii="Times New Roman" w:hAnsi="Times New Roman"/>
          <w:b/>
          <w:i/>
          <w:iCs/>
          <w:color w:val="000000"/>
          <w:sz w:val="20"/>
          <w:szCs w:val="20"/>
          <w:lang w:bidi="hi-IN"/>
        </w:rPr>
        <w:t>12</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Figure 7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 xml:space="preserve">SFDC </w:t>
      </w:r>
      <w:r>
        <w:rPr>
          <w:rFonts w:eastAsia="Wingdings" w:cs="Wingdings" w:ascii="Wingdings" w:hAnsi="Wingdings"/>
          <w:b/>
          <w:i/>
          <w:iCs/>
          <w:color w:val="000000"/>
          <w:sz w:val="20"/>
          <w:szCs w:val="20"/>
          <w:lang w:bidi="hi-IN"/>
        </w:rPr>
        <w:t></w:t>
      </w:r>
      <w:r>
        <w:rPr>
          <w:rFonts w:eastAsia="Calibri" w:cs="Times New Roman" w:ascii="Times New Roman" w:hAnsi="Times New Roman"/>
          <w:b/>
          <w:i/>
          <w:iCs/>
          <w:color w:val="000000"/>
          <w:sz w:val="20"/>
          <w:szCs w:val="20"/>
          <w:lang w:bidi="hi-IN"/>
        </w:rPr>
        <w:t xml:space="preserve"> HRMS</w:t>
        <w:tab/>
      </w:r>
      <w:r>
        <w:rPr>
          <w:rFonts w:eastAsia="Calibri" w:cs="Times New Roman" w:ascii="Times New Roman" w:hAnsi="Times New Roman"/>
          <w:i/>
          <w:iCs/>
          <w:color w:val="000000"/>
          <w:sz w:val="20"/>
          <w:szCs w:val="20"/>
          <w:lang w:bidi="hi-IN"/>
        </w:rPr>
        <w:tab/>
        <w:tab/>
        <w:tab/>
        <w:tab/>
        <w:tab/>
        <w:tab/>
        <w:tab/>
        <w:tab/>
      </w:r>
      <w:r>
        <w:rPr>
          <w:rFonts w:eastAsia="Calibri" w:cs="Times New Roman" w:ascii="Times New Roman" w:hAnsi="Times New Roman"/>
          <w:b/>
          <w:i/>
          <w:iCs/>
          <w:color w:val="000000"/>
          <w:sz w:val="20"/>
          <w:szCs w:val="20"/>
          <w:lang w:bidi="hi-IN"/>
        </w:rPr>
        <w:t>12</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Figure 8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 xml:space="preserve">AXIS Bank </w:t>
      </w:r>
      <w:r>
        <w:rPr>
          <w:rFonts w:eastAsia="Wingdings" w:cs="Wingdings" w:ascii="Wingdings" w:hAnsi="Wingdings"/>
          <w:b/>
          <w:i/>
          <w:iCs/>
          <w:color w:val="000000"/>
          <w:sz w:val="20"/>
          <w:szCs w:val="20"/>
          <w:lang w:bidi="hi-IN"/>
        </w:rPr>
        <w:t></w:t>
      </w:r>
      <w:r>
        <w:rPr>
          <w:rFonts w:eastAsia="Calibri" w:cs="Times New Roman" w:ascii="Times New Roman" w:hAnsi="Times New Roman"/>
          <w:b/>
          <w:i/>
          <w:iCs/>
          <w:color w:val="000000"/>
          <w:sz w:val="20"/>
          <w:szCs w:val="20"/>
          <w:lang w:bidi="hi-IN"/>
        </w:rPr>
        <w:t xml:space="preserve"> HRMS</w:t>
        <w:tab/>
      </w:r>
      <w:r>
        <w:rPr>
          <w:rFonts w:eastAsia="Calibri" w:cs="Times New Roman" w:ascii="Times New Roman" w:hAnsi="Times New Roman"/>
          <w:i/>
          <w:iCs/>
          <w:color w:val="000000"/>
          <w:sz w:val="20"/>
          <w:szCs w:val="20"/>
          <w:lang w:bidi="hi-IN"/>
        </w:rPr>
        <w:tab/>
        <w:tab/>
        <w:tab/>
        <w:tab/>
        <w:tab/>
        <w:tab/>
        <w:tab/>
        <w:tab/>
      </w:r>
      <w:r>
        <w:rPr>
          <w:rFonts w:eastAsia="Calibri" w:cs="Times New Roman" w:ascii="Times New Roman" w:hAnsi="Times New Roman"/>
          <w:b/>
          <w:i/>
          <w:iCs/>
          <w:color w:val="000000"/>
          <w:sz w:val="20"/>
          <w:szCs w:val="20"/>
          <w:lang w:bidi="hi-IN"/>
        </w:rPr>
        <w:t>12</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Figure 9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 xml:space="preserve">Active Directory </w:t>
      </w:r>
      <w:r>
        <w:rPr>
          <w:rFonts w:eastAsia="Wingdings" w:cs="Wingdings" w:ascii="Wingdings" w:hAnsi="Wingdings"/>
          <w:b/>
          <w:i/>
          <w:iCs/>
          <w:color w:val="000000"/>
          <w:sz w:val="20"/>
          <w:szCs w:val="20"/>
          <w:lang w:bidi="hi-IN"/>
        </w:rPr>
        <w:t></w:t>
      </w:r>
      <w:r>
        <w:rPr>
          <w:rFonts w:eastAsia="Calibri" w:cs="Times New Roman" w:ascii="Times New Roman" w:hAnsi="Times New Roman"/>
          <w:b/>
          <w:i/>
          <w:iCs/>
          <w:color w:val="000000"/>
          <w:sz w:val="20"/>
          <w:szCs w:val="20"/>
          <w:lang w:bidi="hi-IN"/>
        </w:rPr>
        <w:t xml:space="preserve"> HRMS</w:t>
        <w:tab/>
      </w:r>
      <w:r>
        <w:rPr>
          <w:rFonts w:eastAsia="Calibri" w:cs="Times New Roman" w:ascii="Times New Roman" w:hAnsi="Times New Roman"/>
          <w:i/>
          <w:iCs/>
          <w:color w:val="000000"/>
          <w:sz w:val="20"/>
          <w:szCs w:val="20"/>
          <w:lang w:bidi="hi-IN"/>
        </w:rPr>
        <w:tab/>
        <w:tab/>
        <w:tab/>
        <w:tab/>
        <w:tab/>
        <w:tab/>
        <w:tab/>
      </w:r>
      <w:r>
        <w:rPr>
          <w:rFonts w:eastAsia="Calibri" w:cs="Times New Roman" w:ascii="Times New Roman" w:hAnsi="Times New Roman"/>
          <w:b/>
          <w:i/>
          <w:iCs/>
          <w:color w:val="000000"/>
          <w:sz w:val="20"/>
          <w:szCs w:val="20"/>
          <w:lang w:bidi="hi-IN"/>
        </w:rPr>
        <w:t>12</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Figure 10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ESA/FIN</w:t>
      </w:r>
      <w:r>
        <w:rPr>
          <w:rFonts w:eastAsia="Wingdings" w:cs="Wingdings" w:ascii="Wingdings" w:hAnsi="Wingdings"/>
          <w:b/>
          <w:i/>
          <w:iCs/>
          <w:color w:val="000000"/>
          <w:sz w:val="20"/>
          <w:szCs w:val="20"/>
          <w:lang w:bidi="hi-IN"/>
        </w:rPr>
        <w:t></w:t>
      </w:r>
      <w:r>
        <w:rPr>
          <w:rFonts w:eastAsia="Calibri" w:cs="Times New Roman" w:ascii="Times New Roman" w:hAnsi="Times New Roman"/>
          <w:b/>
          <w:i/>
          <w:iCs/>
          <w:color w:val="000000"/>
          <w:sz w:val="20"/>
          <w:szCs w:val="20"/>
          <w:lang w:bidi="hi-IN"/>
        </w:rPr>
        <w:t xml:space="preserve"> BI World Wide</w:t>
        <w:tab/>
      </w:r>
      <w:r>
        <w:rPr>
          <w:rFonts w:eastAsia="Calibri" w:cs="Times New Roman" w:ascii="Times New Roman" w:hAnsi="Times New Roman"/>
          <w:i/>
          <w:iCs/>
          <w:color w:val="000000"/>
          <w:sz w:val="20"/>
          <w:szCs w:val="20"/>
          <w:lang w:bidi="hi-IN"/>
        </w:rPr>
        <w:tab/>
        <w:tab/>
        <w:tab/>
        <w:tab/>
        <w:tab/>
        <w:tab/>
        <w:tab/>
      </w:r>
      <w:r>
        <w:rPr>
          <w:rFonts w:eastAsia="Calibri" w:cs="Times New Roman" w:ascii="Times New Roman" w:hAnsi="Times New Roman"/>
          <w:b/>
          <w:i/>
          <w:iCs/>
          <w:color w:val="000000"/>
          <w:sz w:val="20"/>
          <w:szCs w:val="20"/>
          <w:lang w:bidi="hi-IN"/>
        </w:rPr>
        <w:t>14</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Figure 11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 xml:space="preserve">HRMS </w:t>
      </w:r>
      <w:r>
        <w:rPr>
          <w:rFonts w:eastAsia="Wingdings" w:cs="Wingdings" w:ascii="Wingdings" w:hAnsi="Wingdings"/>
          <w:b/>
          <w:i/>
          <w:iCs/>
          <w:color w:val="000000"/>
          <w:sz w:val="20"/>
          <w:szCs w:val="20"/>
          <w:lang w:bidi="hi-IN"/>
        </w:rPr>
        <w:t></w:t>
      </w:r>
      <w:r>
        <w:rPr>
          <w:rFonts w:eastAsia="Calibri" w:cs="Times New Roman" w:ascii="Times New Roman" w:hAnsi="Times New Roman"/>
          <w:b/>
          <w:i/>
          <w:iCs/>
          <w:color w:val="000000"/>
          <w:sz w:val="20"/>
          <w:szCs w:val="20"/>
          <w:lang w:bidi="hi-IN"/>
        </w:rPr>
        <w:t xml:space="preserve"> Taleo</w:t>
        <w:tab/>
      </w:r>
      <w:r>
        <w:rPr>
          <w:rFonts w:eastAsia="Calibri" w:cs="Times New Roman" w:ascii="Times New Roman" w:hAnsi="Times New Roman"/>
          <w:i/>
          <w:iCs/>
          <w:color w:val="000000"/>
          <w:sz w:val="20"/>
          <w:szCs w:val="20"/>
          <w:lang w:bidi="hi-IN"/>
        </w:rPr>
        <w:tab/>
        <w:tab/>
        <w:tab/>
        <w:tab/>
        <w:tab/>
        <w:tab/>
        <w:tab/>
        <w:tab/>
      </w:r>
      <w:r>
        <w:rPr>
          <w:rFonts w:eastAsia="Calibri" w:cs="Times New Roman" w:ascii="Times New Roman" w:hAnsi="Times New Roman"/>
          <w:b/>
          <w:i/>
          <w:iCs/>
          <w:color w:val="000000"/>
          <w:sz w:val="20"/>
          <w:szCs w:val="20"/>
          <w:lang w:bidi="hi-IN"/>
        </w:rPr>
        <w:t>14</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Figure 12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 xml:space="preserve">Active Directory </w:t>
      </w:r>
      <w:r>
        <w:rPr>
          <w:rFonts w:eastAsia="Wingdings" w:cs="Wingdings" w:ascii="Wingdings" w:hAnsi="Wingdings"/>
          <w:b/>
          <w:i/>
          <w:iCs/>
          <w:color w:val="000000"/>
          <w:sz w:val="20"/>
          <w:szCs w:val="20"/>
          <w:lang w:bidi="hi-IN"/>
        </w:rPr>
        <w:t></w:t>
      </w:r>
      <w:r>
        <w:rPr>
          <w:rFonts w:eastAsia="Calibri" w:cs="Times New Roman" w:ascii="Times New Roman" w:hAnsi="Times New Roman"/>
          <w:b/>
          <w:i/>
          <w:iCs/>
          <w:color w:val="000000"/>
          <w:sz w:val="20"/>
          <w:szCs w:val="20"/>
          <w:lang w:bidi="hi-IN"/>
        </w:rPr>
        <w:t xml:space="preserve"> SharePoint</w:t>
        <w:tab/>
      </w:r>
      <w:r>
        <w:rPr>
          <w:rFonts w:eastAsia="Calibri" w:cs="Times New Roman" w:ascii="Times New Roman" w:hAnsi="Times New Roman"/>
          <w:i/>
          <w:iCs/>
          <w:color w:val="000000"/>
          <w:sz w:val="20"/>
          <w:szCs w:val="20"/>
          <w:lang w:bidi="hi-IN"/>
        </w:rPr>
        <w:tab/>
        <w:tab/>
        <w:tab/>
        <w:tab/>
        <w:tab/>
        <w:tab/>
        <w:tab/>
      </w:r>
      <w:r>
        <w:rPr>
          <w:rFonts w:eastAsia="Calibri" w:cs="Times New Roman" w:ascii="Times New Roman" w:hAnsi="Times New Roman"/>
          <w:b/>
          <w:i/>
          <w:iCs/>
          <w:color w:val="000000"/>
          <w:sz w:val="20"/>
          <w:szCs w:val="20"/>
          <w:lang w:bidi="hi-IN"/>
        </w:rPr>
        <w:t>14</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59" w:before="0" w:after="160"/>
        <w:jc w:val="center"/>
        <w:rPr>
          <w:rFonts w:ascii="Times New Roman" w:hAnsi="Times New Roman" w:eastAsia="Times New Roman" w:cs="Times New Roman"/>
          <w:color w:val="000000"/>
          <w:sz w:val="28"/>
          <w:szCs w:val="28"/>
          <w:u w:val="single"/>
          <w:lang w:eastAsia="en-IN" w:bidi="hi-IN"/>
        </w:rPr>
      </w:pPr>
      <w:r>
        <w:rPr>
          <w:rFonts w:eastAsia="Calibri" w:cs="Times New Roman" w:ascii="Times New Roman" w:hAnsi="Times New Roman"/>
          <w:b/>
          <w:bCs/>
          <w:sz w:val="28"/>
          <w:szCs w:val="28"/>
          <w:u w:val="single"/>
          <w:lang w:bidi="hi-IN"/>
        </w:rPr>
        <w:t>LIST OF TABLES</w:t>
      </w:r>
    </w:p>
    <w:p>
      <w:pPr>
        <w:pStyle w:val="Normal"/>
        <w:spacing w:lineRule="auto" w:line="259" w:before="0" w:after="160"/>
        <w:jc w:val="both"/>
        <w:rPr>
          <w:rFonts w:ascii="Times New Roman" w:hAnsi="Times New Roman" w:eastAsia="Calibri" w:cs="Times New Roman"/>
          <w:sz w:val="20"/>
          <w:szCs w:val="20"/>
          <w:u w:val="single"/>
          <w:lang w:bidi="hi-IN"/>
        </w:rPr>
      </w:pPr>
      <w:r>
        <w:rPr>
          <w:rFonts w:eastAsia="Calibri" w:cs="Times New Roman" w:ascii="Times New Roman" w:hAnsi="Times New Roman"/>
          <w:sz w:val="20"/>
          <w:szCs w:val="20"/>
          <w:u w:val="single"/>
          <w:lang w:bidi="hi-IN"/>
        </w:rPr>
      </w:r>
    </w:p>
    <w:p>
      <w:pPr>
        <w:pStyle w:val="Normal"/>
        <w:spacing w:lineRule="auto" w:line="360" w:before="0" w:after="160"/>
        <w:jc w:val="both"/>
        <w:rPr>
          <w:rFonts w:ascii="Times New Roman" w:hAnsi="Times New Roman" w:eastAsia="Calibri" w:cs="Times New Roman"/>
          <w:b/>
          <w:b/>
          <w:sz w:val="20"/>
          <w:szCs w:val="20"/>
          <w:lang w:bidi="hi-IN"/>
        </w:rPr>
      </w:pPr>
      <w:r>
        <w:rPr>
          <w:rFonts w:eastAsia="Calibri" w:cs="Times New Roman" w:ascii="Times New Roman" w:hAnsi="Times New Roman"/>
          <w:b/>
          <w:bCs/>
          <w:sz w:val="20"/>
          <w:szCs w:val="20"/>
          <w:lang w:bidi="hi-IN"/>
        </w:rPr>
        <w:t xml:space="preserve">Table 1 – </w:t>
      </w:r>
      <w:r>
        <w:rPr>
          <w:rFonts w:eastAsia="Calibri" w:cs="Times New Roman" w:ascii="Times New Roman" w:hAnsi="Times New Roman"/>
          <w:b/>
          <w:bCs/>
          <w:i/>
          <w:iCs/>
          <w:sz w:val="20"/>
          <w:szCs w:val="20"/>
          <w:lang w:bidi="hi-IN"/>
        </w:rPr>
        <w:t>Tabular View</w:t>
        <w:tab/>
      </w:r>
      <w:r>
        <w:rPr>
          <w:rFonts w:eastAsia="Calibri" w:cs="Times New Roman" w:ascii="Times New Roman" w:hAnsi="Times New Roman"/>
          <w:b/>
          <w:bCs/>
          <w:sz w:val="20"/>
          <w:szCs w:val="20"/>
          <w:lang w:bidi="hi-IN"/>
        </w:rPr>
        <w:tab/>
        <w:tab/>
        <w:tab/>
        <w:tab/>
        <w:tab/>
        <w:tab/>
        <w:tab/>
        <w:tab/>
        <w:tab/>
        <w:t>8</w:t>
      </w:r>
    </w:p>
    <w:p>
      <w:pPr>
        <w:pStyle w:val="Normal"/>
        <w:spacing w:lineRule="auto" w:line="360" w:before="0" w:after="160"/>
        <w:jc w:val="both"/>
        <w:rPr>
          <w:rFonts w:ascii="Times New Roman" w:hAnsi="Times New Roman" w:eastAsia="Calibri" w:cs="Times New Roman"/>
          <w:b/>
          <w:b/>
          <w:bCs/>
          <w:sz w:val="20"/>
          <w:szCs w:val="20"/>
          <w:lang w:val="en-GB" w:bidi="hi-IN"/>
        </w:rPr>
      </w:pPr>
      <w:r>
        <w:rPr>
          <w:rFonts w:eastAsia="Calibri" w:cs="Times New Roman" w:ascii="Times New Roman" w:hAnsi="Times New Roman"/>
          <w:b/>
          <w:bCs/>
          <w:sz w:val="20"/>
          <w:szCs w:val="20"/>
          <w:lang w:val="en-GB" w:bidi="hi-IN"/>
        </w:rPr>
        <w:t xml:space="preserve">Table 2 – </w:t>
      </w:r>
      <w:r>
        <w:rPr>
          <w:rFonts w:eastAsia="Calibri" w:cs="Times New Roman" w:ascii="Times New Roman" w:hAnsi="Times New Roman"/>
          <w:b/>
          <w:bCs/>
          <w:i/>
          <w:sz w:val="20"/>
          <w:szCs w:val="20"/>
          <w:lang w:bidi="hi-IN"/>
        </w:rPr>
        <w:t>HRMS to FIN/ESA</w:t>
        <w:tab/>
      </w:r>
      <w:r>
        <w:rPr>
          <w:rFonts w:eastAsia="Calibri" w:cs="Times New Roman" w:ascii="Times New Roman" w:hAnsi="Times New Roman"/>
          <w:b/>
          <w:bCs/>
          <w:sz w:val="20"/>
          <w:szCs w:val="20"/>
          <w:lang w:val="en-GB" w:bidi="hi-IN"/>
        </w:rPr>
        <w:tab/>
        <w:tab/>
        <w:tab/>
        <w:tab/>
        <w:tab/>
        <w:tab/>
        <w:tab/>
        <w:tab/>
        <w:t>10</w:t>
      </w:r>
    </w:p>
    <w:p>
      <w:pPr>
        <w:pStyle w:val="Normal"/>
        <w:spacing w:lineRule="auto" w:line="360" w:before="0" w:after="160"/>
        <w:jc w:val="both"/>
        <w:rPr>
          <w:rFonts w:ascii="Times New Roman" w:hAnsi="Times New Roman" w:eastAsia="Calibri" w:cs="Times New Roman"/>
          <w:b/>
          <w:b/>
          <w:sz w:val="20"/>
          <w:szCs w:val="20"/>
          <w:lang w:val="en-GB" w:bidi="hi-IN"/>
        </w:rPr>
      </w:pPr>
      <w:r>
        <w:rPr>
          <w:rFonts w:eastAsia="Calibri" w:cs="Times New Roman" w:ascii="Times New Roman" w:hAnsi="Times New Roman"/>
          <w:b/>
          <w:bCs/>
          <w:sz w:val="20"/>
          <w:szCs w:val="20"/>
          <w:lang w:val="en-GB" w:bidi="hi-IN"/>
        </w:rPr>
        <w:t xml:space="preserve">Table 3 – </w:t>
      </w:r>
      <w:r>
        <w:rPr>
          <w:rFonts w:eastAsia="Calibri" w:cs="Times New Roman" w:ascii="Times New Roman" w:hAnsi="Times New Roman"/>
          <w:b/>
          <w:bCs/>
          <w:i/>
          <w:sz w:val="20"/>
          <w:szCs w:val="20"/>
          <w:lang w:bidi="hi-IN"/>
        </w:rPr>
        <w:t>FIN/ESA to HRMS</w:t>
        <w:tab/>
      </w:r>
      <w:r>
        <w:rPr>
          <w:rFonts w:eastAsia="Calibri" w:cs="Times New Roman" w:ascii="Times New Roman" w:hAnsi="Times New Roman"/>
          <w:b/>
          <w:bCs/>
          <w:sz w:val="20"/>
          <w:szCs w:val="20"/>
          <w:lang w:val="en-GB" w:bidi="hi-IN"/>
        </w:rPr>
        <w:tab/>
        <w:tab/>
        <w:tab/>
        <w:tab/>
        <w:tab/>
        <w:tab/>
        <w:tab/>
        <w:tab/>
        <w:t>10</w:t>
      </w:r>
    </w:p>
    <w:p>
      <w:pPr>
        <w:pStyle w:val="Normal"/>
        <w:spacing w:lineRule="auto" w:line="240" w:before="0" w:after="0"/>
        <w:jc w:val="both"/>
        <w:rPr>
          <w:rFonts w:ascii="Times New Roman" w:hAnsi="Times New Roman" w:eastAsia="Calibri" w:cs="Times New Roman"/>
          <w:b/>
          <w:b/>
          <w:i/>
          <w:i/>
          <w:iCs/>
          <w:color w:val="000000"/>
          <w:sz w:val="20"/>
          <w:szCs w:val="20"/>
          <w:lang w:bidi="hi-IN"/>
        </w:rPr>
      </w:pPr>
      <w:r>
        <w:rPr>
          <w:rFonts w:eastAsia="Calibri" w:cs="Times New Roman" w:ascii="Times New Roman" w:hAnsi="Times New Roman"/>
          <w:b/>
          <w:sz w:val="20"/>
          <w:szCs w:val="20"/>
          <w:lang w:val="en-GB" w:bidi="hi-IN"/>
        </w:rPr>
        <w:t xml:space="preserve">Table 4 – </w:t>
      </w:r>
      <w:r>
        <w:rPr>
          <w:rFonts w:eastAsia="Calibri" w:cs="Times New Roman" w:ascii="Times New Roman" w:hAnsi="Times New Roman"/>
          <w:b/>
          <w:i/>
          <w:iCs/>
          <w:color w:val="000000"/>
          <w:sz w:val="20"/>
          <w:szCs w:val="20"/>
          <w:lang w:bidi="hi-IN"/>
        </w:rPr>
        <w:t>HRMS to SharePoint</w:t>
        <w:tab/>
        <w:tab/>
        <w:tab/>
        <w:tab/>
        <w:tab/>
        <w:tab/>
        <w:tab/>
        <w:tab/>
        <w:t xml:space="preserve"> </w:t>
        <w:tab/>
        <w:t>11</w:t>
      </w:r>
    </w:p>
    <w:p>
      <w:pPr>
        <w:pStyle w:val="Normal"/>
        <w:spacing w:lineRule="auto" w:line="240" w:before="0" w:after="0"/>
        <w:jc w:val="both"/>
        <w:rPr>
          <w:rFonts w:ascii="Times New Roman" w:hAnsi="Times New Roman" w:eastAsia="Calibri" w:cs="Times New Roman"/>
          <w:b/>
          <w:b/>
          <w:i/>
          <w:i/>
          <w:iCs/>
          <w:color w:val="000000"/>
          <w:sz w:val="20"/>
          <w:szCs w:val="20"/>
          <w:lang w:bidi="hi-IN"/>
        </w:rPr>
      </w:pPr>
      <w:r>
        <w:rPr>
          <w:rFonts w:eastAsia="Calibri" w:cs="Times New Roman" w:ascii="Times New Roman" w:hAnsi="Times New Roman"/>
          <w:b/>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Table 5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ESA/FIN to SharePoint</w:t>
        <w:tab/>
        <w:tab/>
      </w:r>
      <w:r>
        <w:rPr>
          <w:rFonts w:eastAsia="Calibri" w:cs="Times New Roman" w:ascii="Times New Roman" w:hAnsi="Times New Roman"/>
          <w:i/>
          <w:iCs/>
          <w:color w:val="000000"/>
          <w:sz w:val="20"/>
          <w:szCs w:val="20"/>
          <w:lang w:bidi="hi-IN"/>
        </w:rPr>
        <w:tab/>
        <w:tab/>
        <w:tab/>
        <w:tab/>
        <w:tab/>
        <w:tab/>
        <w:tab/>
      </w:r>
      <w:r>
        <w:rPr>
          <w:rFonts w:eastAsia="Calibri" w:cs="Times New Roman" w:ascii="Times New Roman" w:hAnsi="Times New Roman"/>
          <w:b/>
          <w:i/>
          <w:iCs/>
          <w:color w:val="000000"/>
          <w:sz w:val="20"/>
          <w:szCs w:val="20"/>
          <w:lang w:bidi="hi-IN"/>
        </w:rPr>
        <w:t>11</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Table 6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SDFC to ESA/FIN</w:t>
        <w:tab/>
      </w:r>
      <w:r>
        <w:rPr>
          <w:rFonts w:eastAsia="Calibri" w:cs="Times New Roman" w:ascii="Times New Roman" w:hAnsi="Times New Roman"/>
          <w:i/>
          <w:iCs/>
          <w:color w:val="000000"/>
          <w:sz w:val="20"/>
          <w:szCs w:val="20"/>
          <w:lang w:bidi="hi-IN"/>
        </w:rPr>
        <w:tab/>
        <w:tab/>
        <w:tab/>
        <w:tab/>
        <w:tab/>
        <w:tab/>
        <w:tab/>
        <w:tab/>
      </w:r>
      <w:r>
        <w:rPr>
          <w:rFonts w:eastAsia="Calibri" w:cs="Times New Roman" w:ascii="Times New Roman" w:hAnsi="Times New Roman"/>
          <w:b/>
          <w:i/>
          <w:iCs/>
          <w:color w:val="000000"/>
          <w:sz w:val="20"/>
          <w:szCs w:val="20"/>
          <w:lang w:bidi="hi-IN"/>
        </w:rPr>
        <w:t>13</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Table 7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HRMS to SFDC</w:t>
        <w:tab/>
      </w:r>
      <w:r>
        <w:rPr>
          <w:rFonts w:eastAsia="Calibri" w:cs="Times New Roman" w:ascii="Times New Roman" w:hAnsi="Times New Roman"/>
          <w:i/>
          <w:iCs/>
          <w:color w:val="000000"/>
          <w:sz w:val="20"/>
          <w:szCs w:val="20"/>
          <w:lang w:bidi="hi-IN"/>
        </w:rPr>
        <w:tab/>
        <w:tab/>
        <w:tab/>
        <w:tab/>
        <w:tab/>
        <w:tab/>
        <w:tab/>
        <w:tab/>
      </w:r>
      <w:r>
        <w:rPr>
          <w:rFonts w:eastAsia="Calibri" w:cs="Times New Roman" w:ascii="Times New Roman" w:hAnsi="Times New Roman"/>
          <w:b/>
          <w:i/>
          <w:iCs/>
          <w:color w:val="000000"/>
          <w:sz w:val="20"/>
          <w:szCs w:val="20"/>
          <w:lang w:bidi="hi-IN"/>
        </w:rPr>
        <w:t>13</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Table 8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HRMS to AXIS Bank</w:t>
        <w:tab/>
      </w:r>
      <w:r>
        <w:rPr>
          <w:rFonts w:eastAsia="Calibri" w:cs="Times New Roman" w:ascii="Times New Roman" w:hAnsi="Times New Roman"/>
          <w:i/>
          <w:iCs/>
          <w:color w:val="000000"/>
          <w:sz w:val="20"/>
          <w:szCs w:val="20"/>
          <w:lang w:bidi="hi-IN"/>
        </w:rPr>
        <w:tab/>
        <w:tab/>
        <w:tab/>
        <w:tab/>
        <w:tab/>
        <w:tab/>
        <w:tab/>
        <w:tab/>
      </w:r>
      <w:r>
        <w:rPr>
          <w:rFonts w:eastAsia="Calibri" w:cs="Times New Roman" w:ascii="Times New Roman" w:hAnsi="Times New Roman"/>
          <w:b/>
          <w:i/>
          <w:iCs/>
          <w:color w:val="000000"/>
          <w:sz w:val="20"/>
          <w:szCs w:val="20"/>
          <w:lang w:bidi="hi-IN"/>
        </w:rPr>
        <w:t>13</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Table 9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HRMS to</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Active Directory</w:t>
        <w:tab/>
      </w:r>
      <w:r>
        <w:rPr>
          <w:rFonts w:eastAsia="Calibri" w:cs="Times New Roman" w:ascii="Times New Roman" w:hAnsi="Times New Roman"/>
          <w:i/>
          <w:iCs/>
          <w:color w:val="000000"/>
          <w:sz w:val="20"/>
          <w:szCs w:val="20"/>
          <w:lang w:bidi="hi-IN"/>
        </w:rPr>
        <w:tab/>
        <w:tab/>
        <w:tab/>
        <w:tab/>
        <w:tab/>
        <w:tab/>
        <w:tab/>
      </w:r>
      <w:r>
        <w:rPr>
          <w:rFonts w:eastAsia="Calibri" w:cs="Times New Roman" w:ascii="Times New Roman" w:hAnsi="Times New Roman"/>
          <w:b/>
          <w:i/>
          <w:iCs/>
          <w:color w:val="000000"/>
          <w:sz w:val="20"/>
          <w:szCs w:val="20"/>
          <w:lang w:bidi="hi-IN"/>
        </w:rPr>
        <w:t>13</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Table 10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ESA/FIN to BI World Wide</w:t>
        <w:tab/>
      </w:r>
      <w:r>
        <w:rPr>
          <w:rFonts w:eastAsia="Calibri" w:cs="Times New Roman" w:ascii="Times New Roman" w:hAnsi="Times New Roman"/>
          <w:i/>
          <w:iCs/>
          <w:color w:val="000000"/>
          <w:sz w:val="20"/>
          <w:szCs w:val="20"/>
          <w:lang w:bidi="hi-IN"/>
        </w:rPr>
        <w:tab/>
        <w:tab/>
        <w:tab/>
        <w:tab/>
        <w:tab/>
        <w:tab/>
        <w:tab/>
      </w:r>
      <w:r>
        <w:rPr>
          <w:rFonts w:eastAsia="Calibri" w:cs="Times New Roman" w:ascii="Times New Roman" w:hAnsi="Times New Roman"/>
          <w:b/>
          <w:i/>
          <w:iCs/>
          <w:color w:val="000000"/>
          <w:sz w:val="20"/>
          <w:szCs w:val="20"/>
          <w:lang w:bidi="hi-IN"/>
        </w:rPr>
        <w:t>15</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b/>
          <w:b/>
          <w:i/>
          <w:i/>
          <w:iCs/>
          <w:color w:val="000000"/>
          <w:sz w:val="20"/>
          <w:szCs w:val="20"/>
          <w:lang w:bidi="hi-IN"/>
        </w:rPr>
      </w:pPr>
      <w:r>
        <w:rPr>
          <w:rFonts w:eastAsia="Calibri" w:cs="Times New Roman" w:ascii="Times New Roman" w:hAnsi="Times New Roman"/>
          <w:b/>
          <w:iCs/>
          <w:color w:val="000000"/>
          <w:sz w:val="20"/>
          <w:szCs w:val="20"/>
          <w:lang w:bidi="hi-IN"/>
        </w:rPr>
        <w:t xml:space="preserve">Table 11 </w:t>
      </w:r>
      <w:r>
        <w:rPr>
          <w:rFonts w:eastAsia="Calibri" w:cs="Times New Roman" w:ascii="Times New Roman" w:hAnsi="Times New Roman"/>
          <w:b/>
          <w:sz w:val="20"/>
          <w:szCs w:val="20"/>
          <w:lang w:val="en-GB" w:bidi="hi-IN"/>
        </w:rPr>
        <w:t xml:space="preserve">– </w:t>
      </w:r>
      <w:r>
        <w:rPr>
          <w:rFonts w:eastAsia="Calibri" w:cs="Times New Roman" w:ascii="Times New Roman" w:hAnsi="Times New Roman"/>
          <w:b/>
          <w:i/>
          <w:sz w:val="20"/>
          <w:szCs w:val="20"/>
          <w:lang w:val="en-GB" w:bidi="hi-IN"/>
        </w:rPr>
        <w:t>SharePoint to</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Active Directory</w:t>
        <w:tab/>
      </w:r>
      <w:r>
        <w:rPr>
          <w:rFonts w:eastAsia="Calibri" w:cs="Times New Roman" w:ascii="Times New Roman" w:hAnsi="Times New Roman"/>
          <w:i/>
          <w:iCs/>
          <w:color w:val="000000"/>
          <w:sz w:val="20"/>
          <w:szCs w:val="20"/>
          <w:lang w:bidi="hi-IN"/>
        </w:rPr>
        <w:tab/>
        <w:tab/>
        <w:tab/>
        <w:tab/>
        <w:tab/>
        <w:tab/>
        <w:tab/>
      </w:r>
      <w:r>
        <w:rPr>
          <w:rFonts w:eastAsia="Calibri" w:cs="Times New Roman" w:ascii="Times New Roman" w:hAnsi="Times New Roman"/>
          <w:b/>
          <w:i/>
          <w:iCs/>
          <w:color w:val="000000"/>
          <w:sz w:val="20"/>
          <w:szCs w:val="20"/>
          <w:lang w:bidi="hi-IN"/>
        </w:rPr>
        <w:t>15</w:t>
      </w:r>
    </w:p>
    <w:p>
      <w:pPr>
        <w:pStyle w:val="Normal"/>
        <w:spacing w:lineRule="auto" w:line="240" w:before="0" w:after="0"/>
        <w:jc w:val="both"/>
        <w:rPr>
          <w:rFonts w:ascii="Times New Roman" w:hAnsi="Times New Roman" w:eastAsia="Calibri" w:cs="Times New Roman"/>
          <w:b/>
          <w:b/>
          <w:iCs/>
          <w:color w:val="000000"/>
          <w:sz w:val="20"/>
          <w:szCs w:val="20"/>
          <w:lang w:bidi="hi-IN"/>
        </w:rPr>
      </w:pPr>
      <w:r>
        <w:rPr>
          <w:rFonts w:eastAsia="Calibri" w:cs="Times New Roman" w:ascii="Times New Roman" w:hAnsi="Times New Roman"/>
          <w:b/>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Table 12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HRMS to Taleo</w:t>
        <w:tab/>
      </w:r>
      <w:r>
        <w:rPr>
          <w:rFonts w:eastAsia="Calibri" w:cs="Times New Roman" w:ascii="Times New Roman" w:hAnsi="Times New Roman"/>
          <w:i/>
          <w:iCs/>
          <w:color w:val="000000"/>
          <w:sz w:val="20"/>
          <w:szCs w:val="20"/>
          <w:lang w:bidi="hi-IN"/>
        </w:rPr>
        <w:tab/>
        <w:tab/>
        <w:tab/>
        <w:tab/>
        <w:tab/>
        <w:tab/>
        <w:tab/>
        <w:tab/>
      </w:r>
      <w:r>
        <w:rPr>
          <w:rFonts w:eastAsia="Calibri" w:cs="Times New Roman" w:ascii="Times New Roman" w:hAnsi="Times New Roman"/>
          <w:b/>
          <w:i/>
          <w:iCs/>
          <w:color w:val="000000"/>
          <w:sz w:val="20"/>
          <w:szCs w:val="20"/>
          <w:lang w:bidi="hi-IN"/>
        </w:rPr>
        <w:t>16</w:t>
      </w:r>
    </w:p>
    <w:p>
      <w:pPr>
        <w:pStyle w:val="Normal"/>
        <w:spacing w:lineRule="auto" w:line="240" w:before="0" w:after="0"/>
        <w:jc w:val="both"/>
        <w:rPr>
          <w:rFonts w:ascii="Times New Roman" w:hAnsi="Times New Roman" w:eastAsia="Calibri" w:cs="Times New Roman"/>
          <w:b/>
          <w:b/>
          <w:i/>
          <w:i/>
          <w:iCs/>
          <w:color w:val="000000"/>
          <w:sz w:val="20"/>
          <w:szCs w:val="20"/>
          <w:lang w:bidi="hi-IN"/>
        </w:rPr>
      </w:pPr>
      <w:r>
        <w:rPr>
          <w:rFonts w:eastAsia="Calibri" w:cs="Times New Roman" w:ascii="Times New Roman" w:hAnsi="Times New Roman"/>
          <w:b/>
          <w:i/>
          <w:iCs/>
          <w:color w:val="000000"/>
          <w:sz w:val="20"/>
          <w:szCs w:val="20"/>
          <w:lang w:bidi="hi-IN"/>
        </w:rPr>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b/>
          <w:iCs/>
          <w:color w:val="000000"/>
          <w:sz w:val="20"/>
          <w:szCs w:val="20"/>
          <w:lang w:bidi="hi-IN"/>
        </w:rPr>
        <w:t xml:space="preserve">Table 13 </w:t>
      </w:r>
      <w:r>
        <w:rPr>
          <w:rFonts w:eastAsia="Calibri" w:cs="Times New Roman" w:ascii="Times New Roman" w:hAnsi="Times New Roman"/>
          <w:b/>
          <w:sz w:val="20"/>
          <w:szCs w:val="20"/>
          <w:lang w:val="en-GB" w:bidi="hi-IN"/>
        </w:rPr>
        <w:t>–</w:t>
      </w:r>
      <w:r>
        <w:rPr>
          <w:rFonts w:eastAsia="Calibri" w:cs="Times New Roman" w:ascii="Times New Roman" w:hAnsi="Times New Roman"/>
          <w:i/>
          <w:iCs/>
          <w:color w:val="000000"/>
          <w:sz w:val="20"/>
          <w:szCs w:val="20"/>
          <w:lang w:bidi="hi-IN"/>
        </w:rPr>
        <w:t xml:space="preserve"> </w:t>
      </w:r>
      <w:r>
        <w:rPr>
          <w:rFonts w:eastAsia="Calibri" w:cs="Times New Roman" w:ascii="Times New Roman" w:hAnsi="Times New Roman"/>
          <w:b/>
          <w:i/>
          <w:iCs/>
          <w:color w:val="000000"/>
          <w:sz w:val="20"/>
          <w:szCs w:val="20"/>
          <w:lang w:bidi="hi-IN"/>
        </w:rPr>
        <w:t>Taleo to HRMS</w:t>
        <w:tab/>
      </w:r>
      <w:r>
        <w:rPr>
          <w:rFonts w:eastAsia="Calibri" w:cs="Times New Roman" w:ascii="Times New Roman" w:hAnsi="Times New Roman"/>
          <w:i/>
          <w:iCs/>
          <w:color w:val="000000"/>
          <w:sz w:val="20"/>
          <w:szCs w:val="20"/>
          <w:lang w:bidi="hi-IN"/>
        </w:rPr>
        <w:tab/>
        <w:tab/>
        <w:tab/>
        <w:tab/>
        <w:tab/>
        <w:tab/>
        <w:tab/>
        <w:tab/>
      </w:r>
      <w:r>
        <w:rPr>
          <w:rFonts w:eastAsia="Calibri" w:cs="Times New Roman" w:ascii="Times New Roman" w:hAnsi="Times New Roman"/>
          <w:b/>
          <w:i/>
          <w:iCs/>
          <w:color w:val="000000"/>
          <w:sz w:val="20"/>
          <w:szCs w:val="20"/>
          <w:lang w:bidi="hi-IN"/>
        </w:rPr>
        <w:t>17</w:t>
      </w:r>
    </w:p>
    <w:p>
      <w:pPr>
        <w:pStyle w:val="Normal"/>
        <w:spacing w:lineRule="auto" w:line="259" w:before="0" w:after="160"/>
        <w:jc w:val="both"/>
        <w:rPr>
          <w:rFonts w:ascii="Times New Roman" w:hAnsi="Times New Roman" w:eastAsia="Calibri" w:cs="Times New Roman"/>
          <w:color w:val="000000"/>
          <w:sz w:val="20"/>
          <w:szCs w:val="20"/>
          <w:lang w:bidi="hi-IN"/>
        </w:rPr>
      </w:pPr>
      <w:r>
        <w:rPr>
          <w:rFonts w:eastAsia="Calibri" w:cs="Times New Roman" w:ascii="Times New Roman" w:hAnsi="Times New Roman"/>
          <w:color w:val="000000"/>
          <w:sz w:val="20"/>
          <w:szCs w:val="20"/>
          <w:lang w:bidi="hi-IN"/>
        </w:rPr>
      </w:r>
    </w:p>
    <w:p>
      <w:pPr>
        <w:pStyle w:val="Normal"/>
        <w:spacing w:lineRule="auto" w:line="259" w:before="0" w:after="160"/>
        <w:jc w:val="center"/>
        <w:rPr>
          <w:rFonts w:ascii="Times New Roman" w:hAnsi="Times New Roman" w:eastAsia="Calibri" w:cs="Times New Roman"/>
          <w:b/>
          <w:b/>
          <w:bCs/>
          <w:color w:val="000000"/>
          <w:sz w:val="28"/>
          <w:szCs w:val="28"/>
          <w:u w:val="single"/>
          <w:lang w:bidi="hi-IN"/>
        </w:rPr>
      </w:pPr>
      <w:r>
        <w:rPr>
          <w:rFonts w:eastAsia="Calibri" w:cs="Times New Roman" w:ascii="Times New Roman" w:hAnsi="Times New Roman"/>
          <w:b/>
          <w:bCs/>
          <w:color w:val="000000"/>
          <w:sz w:val="28"/>
          <w:szCs w:val="28"/>
          <w:u w:val="single"/>
          <w:lang w:bidi="hi-IN"/>
        </w:rPr>
        <w:t>TABLE OF CONTENTS</w:t>
      </w:r>
    </w:p>
    <w:p>
      <w:pPr>
        <w:pStyle w:val="Normal"/>
        <w:spacing w:lineRule="auto" w:line="259" w:before="0" w:after="16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r>
    </w:p>
    <w:p>
      <w:pPr>
        <w:pStyle w:val="Normal"/>
        <w:spacing w:lineRule="auto" w:line="259" w:before="0" w:after="16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 xml:space="preserve">DECLARATION                                                                                                                                      </w:t>
        <w:tab/>
        <w:t xml:space="preserve"> i</w:t>
      </w:r>
    </w:p>
    <w:p>
      <w:pPr>
        <w:pStyle w:val="Normal"/>
        <w:spacing w:lineRule="auto" w:line="259" w:before="0" w:after="16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ACKNOWLEDGEMENT</w:t>
        <w:tab/>
        <w:tab/>
        <w:tab/>
        <w:tab/>
        <w:tab/>
        <w:tab/>
        <w:tab/>
        <w:tab/>
        <w:tab/>
        <w:t xml:space="preserve"> ii</w:t>
      </w:r>
    </w:p>
    <w:p>
      <w:pPr>
        <w:pStyle w:val="Normal"/>
        <w:spacing w:lineRule="auto" w:line="259" w:before="0" w:after="16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ABSTRACT</w:t>
        <w:tab/>
        <w:tab/>
        <w:t xml:space="preserve"> </w:t>
        <w:tab/>
        <w:tab/>
        <w:tab/>
        <w:tab/>
        <w:tab/>
        <w:tab/>
        <w:tab/>
        <w:t xml:space="preserve"> </w:t>
        <w:tab/>
        <w:t xml:space="preserve">      </w:t>
        <w:tab/>
        <w:t xml:space="preserve"> iii</w:t>
      </w:r>
    </w:p>
    <w:p>
      <w:pPr>
        <w:pStyle w:val="Normal"/>
        <w:spacing w:lineRule="auto" w:line="259" w:before="0" w:after="16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LIST OF FIGURES</w:t>
        <w:tab/>
        <w:tab/>
        <w:tab/>
        <w:tab/>
        <w:tab/>
        <w:tab/>
        <w:tab/>
        <w:tab/>
        <w:tab/>
        <w:tab/>
        <w:t xml:space="preserve"> iv</w:t>
      </w:r>
    </w:p>
    <w:p>
      <w:pPr>
        <w:pStyle w:val="Normal"/>
        <w:spacing w:lineRule="auto" w:line="259" w:before="0" w:after="16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LIST OF TABLES</w:t>
        <w:tab/>
        <w:tab/>
        <w:tab/>
        <w:tab/>
        <w:tab/>
        <w:tab/>
        <w:tab/>
        <w:tab/>
        <w:tab/>
        <w:tab/>
        <w:t xml:space="preserve"> iv</w:t>
      </w:r>
    </w:p>
    <w:p>
      <w:pPr>
        <w:pStyle w:val="Normal"/>
        <w:spacing w:lineRule="auto" w:line="259" w:before="0" w:after="16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CHAPTER 1: INTRODUCTION</w:t>
        <w:tab/>
        <w:tab/>
        <w:tab/>
        <w:tab/>
        <w:tab/>
        <w:tab/>
        <w:tab/>
        <w:tab/>
        <w:tab/>
        <w:t xml:space="preserve">      </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1.1. Overview</w:t>
        <w:tab/>
        <w:tab/>
        <w:tab/>
        <w:tab/>
        <w:tab/>
        <w:tab/>
        <w:tab/>
        <w:tab/>
        <w:tab/>
        <w:tab/>
        <w:t xml:space="preserve"> 1</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1.2. Data integration</w:t>
        <w:tab/>
        <w:tab/>
        <w:tab/>
        <w:tab/>
        <w:tab/>
        <w:tab/>
        <w:tab/>
        <w:tab/>
        <w:tab/>
        <w:t xml:space="preserve"> </w:t>
        <w:tab/>
        <w:t xml:space="preserve"> 1</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1.3. Technology Used</w:t>
        <w:tab/>
        <w:tab/>
        <w:tab/>
        <w:tab/>
        <w:tab/>
        <w:tab/>
        <w:tab/>
        <w:tab/>
        <w:tab/>
        <w:tab/>
        <w:t xml:space="preserve"> 2</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1.4. Skills Needed</w:t>
        <w:tab/>
        <w:tab/>
        <w:tab/>
        <w:tab/>
        <w:tab/>
        <w:tab/>
        <w:tab/>
        <w:tab/>
        <w:tab/>
        <w:t xml:space="preserve"> </w:t>
        <w:tab/>
        <w:t xml:space="preserve"> 2</w:t>
      </w:r>
    </w:p>
    <w:p>
      <w:pPr>
        <w:pStyle w:val="Normal"/>
        <w:spacing w:lineRule="auto" w:line="240" w:before="0" w:after="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CHAPTER 2:  SYSTEM ANALYSIS</w:t>
        <w:tab/>
        <w:tab/>
        <w:tab/>
        <w:tab/>
        <w:tab/>
        <w:t xml:space="preserve"> </w:t>
        <w:tab/>
        <w:tab/>
        <w:tab/>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CHAPTER 3:  SYSTEM DESIGN</w:t>
        <w:tab/>
        <w:tab/>
        <w:tab/>
        <w:t xml:space="preserve"> </w:t>
        <w:tab/>
        <w:tab/>
        <w:tab/>
        <w:tab/>
        <w:tab/>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4. PEOPLESOFT IN BIRLASOFT INDIA LIMITED</w:t>
        <w:tab/>
        <w:tab/>
        <w:tab/>
        <w:tab/>
        <w:t xml:space="preserve"> </w:t>
        <w:tab/>
        <w:tab/>
        <w:t xml:space="preserve"> 5</w:t>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 xml:space="preserve">9. </w:t>
      </w:r>
      <w:r>
        <w:rPr>
          <w:rFonts w:eastAsia="Calibri" w:cs="Times New Roman" w:ascii="Times New Roman" w:hAnsi="Times New Roman"/>
          <w:b/>
          <w:bCs/>
          <w:color w:val="000000"/>
          <w:sz w:val="20"/>
          <w:szCs w:val="24"/>
          <w:lang w:bidi="hi-IN"/>
        </w:rPr>
        <w:t>INTEGRATION METHODS</w:t>
      </w:r>
      <w:r>
        <w:rPr>
          <w:rFonts w:eastAsia="Calibri" w:cs="Times New Roman" w:ascii="Times New Roman" w:hAnsi="Times New Roman"/>
          <w:b/>
          <w:bCs/>
          <w:color w:val="000000"/>
          <w:sz w:val="20"/>
          <w:szCs w:val="20"/>
          <w:lang w:bidi="hi-IN"/>
        </w:rPr>
        <w:tab/>
        <w:tab/>
        <w:tab/>
        <w:t xml:space="preserve"> </w:t>
        <w:tab/>
        <w:tab/>
        <w:tab/>
        <w:tab/>
        <w:tab/>
        <w:tab/>
        <w:t xml:space="preserve"> 6</w:t>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 xml:space="preserve">10. </w:t>
      </w:r>
      <w:r>
        <w:rPr>
          <w:rFonts w:eastAsia="Calibri" w:cs="Times New Roman" w:ascii="Times New Roman" w:hAnsi="Times New Roman"/>
          <w:b/>
          <w:bCs/>
          <w:color w:val="000000"/>
          <w:sz w:val="20"/>
          <w:szCs w:val="24"/>
          <w:lang w:bidi="hi-IN"/>
        </w:rPr>
        <w:t>PEOPLESOFT LOGICAL VIEW OF DATA SHARING/INTEGRATION</w:t>
      </w:r>
      <w:r>
        <w:rPr>
          <w:rFonts w:eastAsia="Calibri" w:cs="Times New Roman" w:ascii="Times New Roman" w:hAnsi="Times New Roman"/>
          <w:b/>
          <w:bCs/>
          <w:color w:val="000000"/>
          <w:sz w:val="20"/>
          <w:szCs w:val="20"/>
          <w:lang w:bidi="hi-IN"/>
        </w:rPr>
        <w:tab/>
        <w:tab/>
        <w:tab/>
        <w:t xml:space="preserve"> 7</w:t>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 xml:space="preserve">11. </w:t>
      </w:r>
      <w:r>
        <w:rPr>
          <w:rFonts w:eastAsia="Calibri" w:cs="Times New Roman" w:ascii="Times New Roman" w:hAnsi="Times New Roman"/>
          <w:b/>
          <w:bCs/>
          <w:color w:val="000000"/>
          <w:sz w:val="20"/>
          <w:szCs w:val="24"/>
          <w:lang w:bidi="hi-IN"/>
        </w:rPr>
        <w:t>TABULAR VIEW OF INTEGRATION</w:t>
      </w:r>
      <w:r>
        <w:rPr>
          <w:rFonts w:eastAsia="Calibri" w:cs="Times New Roman" w:ascii="Times New Roman" w:hAnsi="Times New Roman"/>
          <w:b/>
          <w:bCs/>
          <w:color w:val="000000"/>
          <w:sz w:val="20"/>
          <w:szCs w:val="20"/>
          <w:lang w:bidi="hi-IN"/>
        </w:rPr>
        <w:tab/>
        <w:tab/>
        <w:tab/>
        <w:tab/>
        <w:tab/>
        <w:tab/>
        <w:tab/>
        <w:t xml:space="preserve"> 8</w:t>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12. DATA FLOW AND ITS DESCRIPTION</w:t>
        <w:tab/>
        <w:tab/>
        <w:tab/>
        <w:tab/>
        <w:tab/>
        <w:tab/>
        <w:tab/>
        <w:t xml:space="preserve"> 9</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 xml:space="preserve">12.1. HRMS </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ESA/FIN</w:t>
        <w:tab/>
        <w:tab/>
        <w:tab/>
        <w:tab/>
        <w:tab/>
        <w:tab/>
        <w:tab/>
        <w:tab/>
        <w:tab/>
        <w:t xml:space="preserve"> 9</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 xml:space="preserve">12.2. HRMS </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 xml:space="preserve"> SharePoint</w:t>
        <w:tab/>
        <w:tab/>
        <w:tab/>
        <w:tab/>
        <w:tab/>
        <w:tab/>
        <w:tab/>
        <w:tab/>
        <w:t xml:space="preserve"> </w:t>
        <w:tab/>
        <w:t xml:space="preserve"> 9</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 xml:space="preserve">12.3 .ESA/FIN </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 xml:space="preserve"> SharePoint</w:t>
        <w:tab/>
        <w:tab/>
        <w:tab/>
        <w:tab/>
        <w:tab/>
        <w:tab/>
        <w:tab/>
        <w:tab/>
        <w:tab/>
        <w:t xml:space="preserve"> 9</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 xml:space="preserve">12.4. SDFC </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 xml:space="preserve"> ESA/FIN</w:t>
        <w:tab/>
        <w:tab/>
        <w:tab/>
        <w:tab/>
        <w:tab/>
        <w:tab/>
        <w:tab/>
        <w:tab/>
        <w:tab/>
        <w:t>12</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 xml:space="preserve">12.5 SDFC </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 xml:space="preserve"> HRMS</w:t>
        <w:tab/>
        <w:tab/>
        <w:tab/>
        <w:tab/>
        <w:tab/>
        <w:tab/>
        <w:tab/>
        <w:tab/>
        <w:tab/>
        <w:t xml:space="preserve">              12</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 xml:space="preserve">12.6 AXIS Bank </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 xml:space="preserve"> HRMS</w:t>
        <w:tab/>
        <w:tab/>
        <w:tab/>
        <w:tab/>
        <w:tab/>
        <w:tab/>
        <w:tab/>
        <w:tab/>
        <w:t xml:space="preserve">              12</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 xml:space="preserve">12.7 Active Directory </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 xml:space="preserve"> HRMS</w:t>
        <w:tab/>
        <w:tab/>
        <w:tab/>
        <w:tab/>
        <w:tab/>
        <w:tab/>
        <w:tab/>
        <w:t xml:space="preserve">              12</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12.5 ESA/FIN</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 xml:space="preserve"> BI World Wide</w:t>
        <w:tab/>
        <w:tab/>
        <w:tab/>
        <w:tab/>
        <w:tab/>
        <w:tab/>
        <w:tab/>
        <w:t xml:space="preserve">              14</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 xml:space="preserve">12.5 HRMS </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 xml:space="preserve"> Taleo</w:t>
        <w:tab/>
        <w:tab/>
        <w:tab/>
        <w:tab/>
        <w:tab/>
        <w:tab/>
        <w:tab/>
        <w:tab/>
        <w:t xml:space="preserve">              14</w:t>
      </w:r>
    </w:p>
    <w:p>
      <w:pPr>
        <w:pStyle w:val="Normal"/>
        <w:spacing w:lineRule="auto" w:line="240" w:before="0" w:after="0"/>
        <w:ind w:left="360" w:hanging="0"/>
        <w:jc w:val="both"/>
        <w:rPr>
          <w:rFonts w:ascii="Times New Roman" w:hAnsi="Times New Roman" w:eastAsia="Calibri" w:cs="Times New Roman"/>
          <w:i/>
          <w:i/>
          <w:iCs/>
          <w:color w:val="000000"/>
          <w:sz w:val="20"/>
          <w:szCs w:val="20"/>
          <w:lang w:bidi="hi-IN"/>
        </w:rPr>
      </w:pPr>
      <w:r>
        <w:rPr>
          <w:rFonts w:eastAsia="Calibri" w:cs="Times New Roman" w:ascii="Times New Roman" w:hAnsi="Times New Roman"/>
          <w:i/>
          <w:iCs/>
          <w:color w:val="000000"/>
          <w:sz w:val="20"/>
          <w:szCs w:val="20"/>
          <w:lang w:bidi="hi-IN"/>
        </w:rPr>
        <w:t xml:space="preserve">12.5 Active Directory </w:t>
      </w:r>
      <w:r>
        <w:rPr>
          <w:rFonts w:eastAsia="Wingdings" w:cs="Wingdings" w:ascii="Wingdings" w:hAnsi="Wingdings"/>
          <w:i/>
          <w:iCs/>
          <w:color w:val="000000"/>
          <w:sz w:val="20"/>
          <w:szCs w:val="20"/>
          <w:lang w:bidi="hi-IN"/>
        </w:rPr>
        <w:t></w:t>
      </w:r>
      <w:r>
        <w:rPr>
          <w:rFonts w:eastAsia="Calibri" w:cs="Times New Roman" w:ascii="Times New Roman" w:hAnsi="Times New Roman"/>
          <w:i/>
          <w:iCs/>
          <w:color w:val="000000"/>
          <w:sz w:val="20"/>
          <w:szCs w:val="20"/>
          <w:lang w:bidi="hi-IN"/>
        </w:rPr>
        <w:t xml:space="preserve"> SharePoint</w:t>
        <w:tab/>
        <w:tab/>
        <w:tab/>
        <w:tab/>
        <w:tab/>
        <w:tab/>
        <w:tab/>
        <w:t xml:space="preserve">              14</w:t>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13. SUMMARY AND CONCLUSIONS</w:t>
        <w:tab/>
        <w:tab/>
        <w:tab/>
        <w:tab/>
        <w:tab/>
        <w:tab/>
        <w:tab/>
        <w:tab/>
        <w:t>18</w:t>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r>
    </w:p>
    <w:p>
      <w:pPr>
        <w:pStyle w:val="Normal"/>
        <w:spacing w:lineRule="auto" w:line="240" w:before="0" w:after="0"/>
        <w:jc w:val="both"/>
        <w:rPr>
          <w:rFonts w:ascii="Times New Roman" w:hAnsi="Times New Roman" w:eastAsia="Calibri" w:cs="Times New Roman"/>
          <w:b/>
          <w:b/>
          <w:bCs/>
          <w:color w:val="000000"/>
          <w:sz w:val="20"/>
          <w:szCs w:val="20"/>
          <w:lang w:bidi="hi-IN"/>
        </w:rPr>
      </w:pPr>
      <w:r>
        <w:rPr>
          <w:rFonts w:eastAsia="Calibri" w:cs="Times New Roman" w:ascii="Times New Roman" w:hAnsi="Times New Roman"/>
          <w:b/>
          <w:bCs/>
          <w:color w:val="000000"/>
          <w:sz w:val="20"/>
          <w:szCs w:val="20"/>
          <w:lang w:bidi="hi-IN"/>
        </w:rPr>
        <w:t>14. BIBILOGRAPHY</w:t>
        <w:tab/>
        <w:tab/>
        <w:tab/>
        <w:tab/>
        <w:tab/>
        <w:tab/>
        <w:tab/>
        <w:tab/>
        <w:tab/>
        <w:tab/>
        <w:t>19</w:t>
      </w:r>
    </w:p>
    <w:p>
      <w:pPr>
        <w:pStyle w:val="Toc"/>
        <w:jc w:val="both"/>
        <w:rPr/>
      </w:pPr>
      <w:r>
        <w:rPr/>
      </w:r>
    </w:p>
    <w:sectPr>
      <w:footerReference w:type="default" r:id="rId2"/>
      <w:footerReference w:type="first" r:id="rId3"/>
      <w:type w:val="nextPage"/>
      <w:pgSz w:w="11906" w:h="16838"/>
      <w:pgMar w:left="1440" w:right="1440" w:header="0"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Console">
    <w:charset w:val="01"/>
    <w:family w:val="roman"/>
    <w:pitch w:val="variable"/>
  </w:font>
  <w:font w:name="Tahoma">
    <w:charset w:val="01"/>
    <w:family w:val="roman"/>
    <w:pitch w:val="variable"/>
  </w:font>
  <w:font w:name="Liberation Sans">
    <w:altName w:val="Arial"/>
    <w:charset w:val="01"/>
    <w:family w:val="swiss"/>
    <w:pitch w:val="variable"/>
  </w:font>
  <w:font w:name="Traditional Arabic">
    <w:charset w:val="01"/>
    <w:family w:val="roman"/>
    <w:pitch w:val="variable"/>
  </w:font>
  <w:font w:name="Times New Roman">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7269893"/>
    </w:sdtPr>
    <w:sdtContent>
      <w:p>
        <w:pPr>
          <w:pStyle w:val="Footer"/>
          <w:jc w:val="center"/>
          <w:rPr/>
        </w:pPr>
        <w:r>
          <w:rPr/>
          <w:fldChar w:fldCharType="begin"/>
        </w:r>
        <w:r>
          <w:instrText> PAGE </w:instrText>
        </w:r>
        <w:r>
          <w:fldChar w:fldCharType="separate"/>
        </w:r>
        <w:r>
          <w:t>5</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3345727"/>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a3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next w:val="Normal"/>
    <w:link w:val="Heading1Char"/>
    <w:uiPriority w:val="9"/>
    <w:qFormat/>
    <w:rsid w:val="009e49bb"/>
    <w:pPr>
      <w:widowControl w:val="false"/>
      <w:jc w:val="center"/>
      <w:outlineLvl w:val="0"/>
    </w:pPr>
    <w:rPr>
      <w:rFonts w:ascii="Lucida Console" w:hAnsi="Lucida Console" w:eastAsia="Calibri" w:cs="" w:cstheme="minorBidi" w:eastAsiaTheme="minorHAnsi"/>
      <w:b/>
      <w:i/>
      <w:color w:val="auto"/>
      <w:sz w:val="56"/>
      <w:szCs w:val="56"/>
      <w:u w:val="single"/>
      <w:lang w:val="en-US" w:bidi="ar-SA"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05a35"/>
    <w:rPr>
      <w:rFonts w:ascii="Tahoma" w:hAnsi="Tahoma" w:cs="Tahoma"/>
      <w:sz w:val="16"/>
      <w:szCs w:val="16"/>
    </w:rPr>
  </w:style>
  <w:style w:type="character" w:styleId="NoSpacingChar" w:customStyle="1">
    <w:name w:val="No Spacing Char"/>
    <w:basedOn w:val="DefaultParagraphFont"/>
    <w:link w:val="NoSpacing"/>
    <w:uiPriority w:val="1"/>
    <w:qFormat/>
    <w:rsid w:val="003f7f54"/>
    <w:rPr>
      <w:rFonts w:cs="Calibri" w:cstheme="minorHAnsi"/>
      <w:sz w:val="20"/>
      <w:szCs w:val="20"/>
      <w:lang w:bidi="hi-IN"/>
    </w:rPr>
  </w:style>
  <w:style w:type="character" w:styleId="Heading1Char" w:customStyle="1">
    <w:name w:val="Heading 1 Char"/>
    <w:basedOn w:val="DefaultParagraphFont"/>
    <w:link w:val="Heading1"/>
    <w:uiPriority w:val="9"/>
    <w:qFormat/>
    <w:rsid w:val="009e49bb"/>
    <w:rPr>
      <w:rFonts w:ascii="Lucida Console" w:hAnsi="Lucida Console" w:cs="Calibri" w:cstheme="minorHAnsi"/>
      <w:b/>
      <w:i/>
      <w:sz w:val="56"/>
      <w:szCs w:val="56"/>
      <w:u w:val="single"/>
      <w:lang w:val="en-US"/>
    </w:rPr>
  </w:style>
  <w:style w:type="character" w:styleId="HeaderChar" w:customStyle="1">
    <w:name w:val="Header Char"/>
    <w:basedOn w:val="DefaultParagraphFont"/>
    <w:link w:val="Header"/>
    <w:uiPriority w:val="99"/>
    <w:semiHidden/>
    <w:qFormat/>
    <w:rsid w:val="00251518"/>
    <w:rPr/>
  </w:style>
  <w:style w:type="character" w:styleId="FooterChar" w:customStyle="1">
    <w:name w:val="Footer Char"/>
    <w:basedOn w:val="DefaultParagraphFont"/>
    <w:link w:val="Footer"/>
    <w:uiPriority w:val="99"/>
    <w:qFormat/>
    <w:rsid w:val="00251518"/>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05a35"/>
    <w:pPr>
      <w:spacing w:lineRule="auto" w:line="240" w:before="0" w:after="0"/>
    </w:pPr>
    <w:rPr>
      <w:rFonts w:ascii="Tahoma" w:hAnsi="Tahoma" w:cs="Tahoma"/>
      <w:sz w:val="16"/>
      <w:szCs w:val="16"/>
    </w:rPr>
  </w:style>
  <w:style w:type="paragraph" w:styleId="NoSpacing">
    <w:name w:val="No Spacing"/>
    <w:link w:val="NoSpacingChar"/>
    <w:uiPriority w:val="1"/>
    <w:qFormat/>
    <w:rsid w:val="003f7f54"/>
    <w:pPr>
      <w:widowControl/>
      <w:bidi w:val="0"/>
      <w:spacing w:lineRule="auto" w:line="240" w:before="0" w:after="0"/>
      <w:jc w:val="left"/>
    </w:pPr>
    <w:rPr>
      <w:rFonts w:cs="Calibri" w:cstheme="minorHAnsi" w:ascii="Calibri" w:hAnsi="Calibri" w:eastAsia="Calibri"/>
      <w:color w:val="auto"/>
      <w:sz w:val="20"/>
      <w:szCs w:val="20"/>
      <w:lang w:bidi="hi-IN" w:val="en-IN" w:eastAsia="en-US"/>
    </w:rPr>
  </w:style>
  <w:style w:type="paragraph" w:styleId="Toc" w:customStyle="1">
    <w:name w:val="toc"/>
    <w:basedOn w:val="Normal"/>
    <w:qFormat/>
    <w:rsid w:val="003f7f54"/>
    <w:pPr>
      <w:spacing w:before="0" w:after="0"/>
    </w:pPr>
    <w:rPr>
      <w:rFonts w:ascii="Traditional Arabic" w:hAnsi="Traditional Arabic" w:eastAsia="" w:cs="Traditional Arabic" w:eastAsiaTheme="minorEastAsia"/>
      <w:color w:val="222222"/>
      <w:sz w:val="24"/>
      <w:szCs w:val="24"/>
      <w:lang w:val="en-GB" w:eastAsia="en-GB"/>
    </w:rPr>
  </w:style>
  <w:style w:type="paragraph" w:styleId="NormalWeb">
    <w:name w:val="Normal (Web)"/>
    <w:basedOn w:val="Normal"/>
    <w:uiPriority w:val="99"/>
    <w:unhideWhenUsed/>
    <w:qFormat/>
    <w:rsid w:val="009e49bb"/>
    <w:pPr>
      <w:spacing w:lineRule="auto" w:line="240" w:beforeAutospacing="1" w:afterAutospacing="1"/>
    </w:pPr>
    <w:rPr>
      <w:rFonts w:ascii="Times New Roman" w:hAnsi="Times New Roman" w:eastAsia="Times New Roman" w:cs="Times New Roman"/>
      <w:sz w:val="24"/>
      <w:szCs w:val="24"/>
      <w:lang w:eastAsia="en-IN" w:bidi="hi-IN"/>
    </w:rPr>
  </w:style>
  <w:style w:type="paragraph" w:styleId="Header">
    <w:name w:val="Header"/>
    <w:basedOn w:val="Normal"/>
    <w:link w:val="HeaderChar"/>
    <w:uiPriority w:val="99"/>
    <w:semiHidden/>
    <w:unhideWhenUsed/>
    <w:rsid w:val="0025151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51518"/>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8E4112-5917-4CB5-ABC6-E3C922D0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Application>LibreOffice/5.1.6.2$Linux_X86_64 LibreOffice_project/10m0$Build-2</Application>
  <Pages>5</Pages>
  <Words>880</Words>
  <Characters>4139</Characters>
  <CharactersWithSpaces>5674</CharactersWithSpaces>
  <Paragraphs>85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2017-11-18T07:21:00Z</dcterms:created>
  <dc:creator>Sri Radhe Shyam Jasti</dc:creator>
  <dc:description/>
  <dc:language>en-IN</dc:language>
  <cp:lastModifiedBy/>
  <dcterms:modified xsi:type="dcterms:W3CDTF">2017-11-20T08:45:48Z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