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Kubernetes Application Deployment Workflow</w:t>
      </w:r>
    </w:p>
    <w:p>
      <w:r>
        <w:rPr>
          <w:b/>
        </w:rPr>
        <w:t xml:space="preserve">Objective: </w:t>
      </w:r>
      <w:r>
        <w:t>Understand how an application is deployed into a Kubernetes cluster after creating a namespace.</w:t>
      </w:r>
    </w:p>
    <w:p>
      <w:pPr>
        <w:pStyle w:val="Heading2"/>
      </w:pPr>
      <w:r>
        <w:t>Step 1: Create Namespace</w:t>
      </w:r>
    </w:p>
    <w:p>
      <w:r>
        <w:t>kubectl create namespace ai-project</w:t>
        <w:br/>
        <w:t>Creates a logical isolation boundary for your application resources.</w:t>
      </w:r>
    </w:p>
    <w:p>
      <w:pPr>
        <w:pStyle w:val="Heading2"/>
      </w:pPr>
      <w:r>
        <w:t>Step 2: Build Docker Image</w:t>
      </w:r>
    </w:p>
    <w:p>
      <w:r>
        <w:t>Build your application into a Docker image.</w:t>
        <w:br/>
        <w:t>Example:</w:t>
        <w:br/>
        <w:t>docker build -t vidit/react-frontend:v1 .</w:t>
      </w:r>
    </w:p>
    <w:p>
      <w:pPr>
        <w:pStyle w:val="Heading2"/>
      </w:pPr>
      <w:r>
        <w:t>Step 3: Push Image to Registry</w:t>
      </w:r>
    </w:p>
    <w:p>
      <w:r>
        <w:t>Push the image to Docker Hub or a private registry.</w:t>
        <w:br/>
        <w:t>Example:</w:t>
        <w:br/>
        <w:t>docker push vidit/react-frontend:v1</w:t>
      </w:r>
    </w:p>
    <w:p>
      <w:pPr>
        <w:pStyle w:val="Heading2"/>
      </w:pPr>
      <w:r>
        <w:t>Step 4: Create Deployment YAML</w:t>
      </w:r>
    </w:p>
    <w:p>
      <w:r>
        <w:t>Define Deployment specifying image, replicas and namespace.</w:t>
      </w:r>
    </w:p>
    <w:p>
      <w:pPr>
        <w:pStyle w:val="Heading2"/>
      </w:pPr>
      <w:r>
        <w:t>Step 5: Deploy Application</w:t>
      </w:r>
    </w:p>
    <w:p>
      <w:r>
        <w:t>kubectl apply -f frontend-deployment.yaml</w:t>
      </w:r>
    </w:p>
    <w:p>
      <w:pPr>
        <w:pStyle w:val="Heading2"/>
      </w:pPr>
      <w:r>
        <w:t>Step 6: Verify Pods</w:t>
      </w:r>
    </w:p>
    <w:p>
      <w:r>
        <w:t>kubectl get pods -n ai-project -o wide</w:t>
      </w:r>
    </w:p>
    <w:p>
      <w:pPr>
        <w:pStyle w:val="Heading2"/>
      </w:pPr>
      <w:r>
        <w:t>Step 7: Create Service</w:t>
      </w:r>
    </w:p>
    <w:p>
      <w:r>
        <w:t>kubectl apply -f frontend-service.yaml</w:t>
        <w:br/>
        <w:t>Provides stable networking to Pods.</w:t>
      </w:r>
    </w:p>
    <w:p>
      <w:pPr>
        <w:pStyle w:val="Heading2"/>
      </w:pPr>
      <w:r>
        <w:t>Step 8: Create Ingress</w:t>
      </w:r>
    </w:p>
    <w:p>
      <w:r>
        <w:t>kubectl apply -f ingress.yaml</w:t>
        <w:br/>
        <w:t>Exposes the application externally.</w:t>
      </w:r>
    </w:p>
    <w:p>
      <w:pPr>
        <w:pStyle w:val="Heading2"/>
      </w:pPr>
      <w:r>
        <w:t>Step 9: Verify Resources</w:t>
      </w:r>
    </w:p>
    <w:p>
      <w:r>
        <w:t>kubectl get all -n ai-project</w:t>
      </w:r>
    </w:p>
    <w:p>
      <w:pPr>
        <w:pStyle w:val="Heading2"/>
      </w:pPr>
      <w:r>
        <w:t>Step 10: Access Application</w:t>
      </w:r>
    </w:p>
    <w:p>
      <w:r>
        <w:t>Browser → Ingress → Service → Pod → Container → Application</w:t>
      </w:r>
    </w:p>
    <w:p>
      <w:pPr>
        <w:pStyle w:val="Heading2"/>
      </w:pPr>
      <w:r>
        <w:t>Overall Flow</w:t>
      </w:r>
    </w:p>
    <w:p>
      <w:r>
        <w:t>Developer</w:t>
        <w:br/>
        <w:t xml:space="preserve">   │</w:t>
        <w:br/>
        <w:t>Write Application</w:t>
        <w:br/>
        <w:t xml:space="preserve">   │</w:t>
        <w:br/>
        <w:t>Build Docker Image</w:t>
        <w:br/>
        <w:t xml:space="preserve">   │</w:t>
        <w:br/>
        <w:t>Push Image to Registry</w:t>
        <w:br/>
        <w:t xml:space="preserve">   │</w:t>
        <w:br/>
        <w:t>Create Namespace</w:t>
        <w:br/>
        <w:t xml:space="preserve">   │</w:t>
        <w:br/>
        <w:t>Create Deployment</w:t>
        <w:br/>
        <w:t xml:space="preserve">   │</w:t>
        <w:br/>
        <w:t>Create Service</w:t>
        <w:br/>
        <w:t xml:space="preserve">   │</w:t>
        <w:br/>
        <w:t>Create Ingress</w:t>
        <w:br/>
        <w:t xml:space="preserve">   │</w:t>
        <w:br/>
        <w:t>kubectl apply</w:t>
        <w:br/>
        <w:t xml:space="preserve">   │</w:t>
        <w:br/>
        <w:t>Scheduler selects Worker Node</w:t>
        <w:br/>
        <w:t xml:space="preserve">   │</w:t>
        <w:br/>
        <w:t>Pods Created</w:t>
        <w:br/>
        <w:t xml:space="preserve">   │</w:t>
        <w:br/>
        <w:t>Users Access Application</w:t>
      </w:r>
    </w:p>
    <w:p>
      <w:pPr>
        <w:pStyle w:val="Heading2"/>
      </w:pPr>
      <w:r>
        <w:t>Typical Resources in a Namespace</w:t>
      </w:r>
    </w:p>
    <w:p>
      <w:r>
        <w:t>Namespace</w:t>
        <w:br/>
        <w:t>├── Deployments</w:t>
        <w:br/>
        <w:t>├── Pods</w:t>
        <w:br/>
        <w:t>├── Services</w:t>
        <w:br/>
        <w:t>├── Ingress</w:t>
        <w:br/>
        <w:t>├── ConfigMaps</w:t>
        <w:br/>
        <w:t>├── Secrets</w:t>
        <w:br/>
        <w:t>├── Persistent Volume Claims</w:t>
        <w:br/>
        <w:t>└── StatefulSets (Databases)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