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3A23" w14:textId="77777777" w:rsidR="00453C31" w:rsidRDefault="00453C31" w:rsidP="00453C31">
      <w:r>
        <w:t>Patents (Landing Page)</w:t>
      </w:r>
    </w:p>
    <w:p w14:paraId="679B3B7C" w14:textId="77777777" w:rsidR="00453C31" w:rsidRDefault="00453C31" w:rsidP="00453C31">
      <w:r>
        <w:t>│</w:t>
      </w:r>
    </w:p>
    <w:p w14:paraId="4945FE08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 Section</w:t>
      </w:r>
    </w:p>
    <w:p w14:paraId="1D2F47A9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39DCCE33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Headline</w:t>
      </w:r>
    </w:p>
    <w:p w14:paraId="66DF5005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Subheadline</w:t>
      </w:r>
      <w:proofErr w:type="spellEnd"/>
    </w:p>
    <w:p w14:paraId="200DB353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Trust Chips</w:t>
      </w:r>
    </w:p>
    <w:p w14:paraId="48A53305" w14:textId="77777777" w:rsidR="00453C31" w:rsidRDefault="00453C31" w:rsidP="00453C31">
      <w:r>
        <w:t>│   │   └── CTA Buttons (Compare Plans, Get My Quote)</w:t>
      </w:r>
    </w:p>
    <w:p w14:paraId="04A325AE" w14:textId="77777777" w:rsidR="00453C31" w:rsidRDefault="00453C31" w:rsidP="00453C31">
      <w:r>
        <w:t>│   └── Click Actions:</w:t>
      </w:r>
    </w:p>
    <w:p w14:paraId="01E9360B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Compare Plans </w:t>
      </w:r>
      <w:r>
        <w:rPr>
          <w:rFonts w:ascii="Aptos" w:hAnsi="Aptos" w:cs="Aptos"/>
        </w:rPr>
        <w:t>→</w:t>
      </w:r>
      <w:r>
        <w:t xml:space="preserve"> Scroll to Intent Selection</w:t>
      </w:r>
    </w:p>
    <w:p w14:paraId="6ACAEF74" w14:textId="77777777" w:rsidR="00453C31" w:rsidRDefault="00453C31" w:rsidP="00453C31">
      <w:r>
        <w:t>│       └── Get My Quote → Jump to Lead Capture Form</w:t>
      </w:r>
    </w:p>
    <w:p w14:paraId="06511C79" w14:textId="77777777" w:rsidR="00453C31" w:rsidRDefault="00453C31" w:rsidP="00453C31">
      <w:r>
        <w:t>│</w:t>
      </w:r>
    </w:p>
    <w:p w14:paraId="70BE0494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Intent Selection (3 Models)</w:t>
      </w:r>
    </w:p>
    <w:p w14:paraId="44C28B90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7670FF6E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Card: Marketing</w:t>
      </w:r>
    </w:p>
    <w:p w14:paraId="68042348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Card: Enforcement / Commercialization</w:t>
      </w:r>
    </w:p>
    <w:p w14:paraId="01CA78F9" w14:textId="77777777" w:rsidR="00453C31" w:rsidRDefault="00453C31" w:rsidP="00453C31">
      <w:r>
        <w:t>│   │   └── Card: Strategic (Portfolio-Level)</w:t>
      </w:r>
    </w:p>
    <w:p w14:paraId="4F8F8694" w14:textId="77777777" w:rsidR="00453C31" w:rsidRDefault="00453C31" w:rsidP="00453C31">
      <w:r>
        <w:t>│   └── Click Actions:</w:t>
      </w:r>
    </w:p>
    <w:p w14:paraId="502AB65B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Marketing </w:t>
      </w:r>
      <w:r>
        <w:rPr>
          <w:rFonts w:ascii="Aptos" w:hAnsi="Aptos" w:cs="Aptos"/>
        </w:rPr>
        <w:t>→</w:t>
      </w:r>
      <w:r>
        <w:t xml:space="preserve"> Scroll to Stage Timeline (Marketing active)</w:t>
      </w:r>
    </w:p>
    <w:p w14:paraId="11A2A2B1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Enforcement </w:t>
      </w:r>
      <w:r>
        <w:rPr>
          <w:rFonts w:ascii="Aptos" w:hAnsi="Aptos" w:cs="Aptos"/>
        </w:rPr>
        <w:t>→</w:t>
      </w:r>
      <w:r>
        <w:t xml:space="preserve"> Scroll to Stage Timeline (Enforcement active)</w:t>
      </w:r>
    </w:p>
    <w:p w14:paraId="27482DC7" w14:textId="77777777" w:rsidR="00453C31" w:rsidRDefault="00453C31" w:rsidP="00453C31">
      <w:r>
        <w:t>│       └── Strategic → Scroll to Stage Timeline (Strategic active)</w:t>
      </w:r>
    </w:p>
    <w:p w14:paraId="1710FE17" w14:textId="77777777" w:rsidR="00453C31" w:rsidRDefault="00453C31" w:rsidP="00453C31">
      <w:r>
        <w:t>│</w:t>
      </w:r>
    </w:p>
    <w:p w14:paraId="01F0872F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Stage Timeline (Dynamic)</w:t>
      </w:r>
    </w:p>
    <w:p w14:paraId="037ECCDA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32857235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Novelty Search</w:t>
      </w:r>
    </w:p>
    <w:p w14:paraId="447B2FC4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Provisional Specification Preparation &amp; Filing</w:t>
      </w:r>
    </w:p>
    <w:p w14:paraId="44E43899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Complete Specification Drafting &amp; Filing + Pre-exam formalities</w:t>
      </w:r>
    </w:p>
    <w:p w14:paraId="025C2532" w14:textId="77777777" w:rsidR="00453C31" w:rsidRDefault="00453C31" w:rsidP="00453C31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FER Response</w:t>
      </w:r>
    </w:p>
    <w:p w14:paraId="240B99F3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Hearing &amp; Written Submissions</w:t>
      </w:r>
    </w:p>
    <w:p w14:paraId="6C1DCE40" w14:textId="77777777" w:rsidR="00453C31" w:rsidRDefault="00453C31" w:rsidP="00453C31">
      <w:r>
        <w:t>│   │   └── Final Application Disposal (Grant/Refusal)</w:t>
      </w:r>
    </w:p>
    <w:p w14:paraId="4E7E6F53" w14:textId="77777777" w:rsidR="00453C31" w:rsidRDefault="00453C31" w:rsidP="00453C31">
      <w:r>
        <w:t>│   └── Click Actions:</w:t>
      </w:r>
    </w:p>
    <w:p w14:paraId="6381A994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Marketing Tab </w:t>
      </w:r>
      <w:r>
        <w:rPr>
          <w:rFonts w:ascii="Aptos" w:hAnsi="Aptos" w:cs="Aptos"/>
        </w:rPr>
        <w:t>→</w:t>
      </w:r>
      <w:r>
        <w:t xml:space="preserve"> Update descriptions/effort bars for all stages</w:t>
      </w:r>
    </w:p>
    <w:p w14:paraId="00537839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Enforcement Tab </w:t>
      </w:r>
      <w:r>
        <w:rPr>
          <w:rFonts w:ascii="Aptos" w:hAnsi="Aptos" w:cs="Aptos"/>
        </w:rPr>
        <w:t>→</w:t>
      </w:r>
      <w:r>
        <w:t xml:space="preserve"> Update descriptions/effort bars</w:t>
      </w:r>
    </w:p>
    <w:p w14:paraId="1D37D3F0" w14:textId="77777777" w:rsidR="00453C31" w:rsidRDefault="00453C31" w:rsidP="00453C31">
      <w:r>
        <w:t>│       └── Strategic Tab → Update descriptions/effort bars</w:t>
      </w:r>
    </w:p>
    <w:p w14:paraId="01CA5EA2" w14:textId="77777777" w:rsidR="00453C31" w:rsidRDefault="00453C31" w:rsidP="00453C31">
      <w:r>
        <w:t>│</w:t>
      </w:r>
    </w:p>
    <w:p w14:paraId="4B9D1071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Stage-Wise Pricing Table</w:t>
      </w:r>
    </w:p>
    <w:p w14:paraId="638CA39B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256D5903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Rows for each stage (Marketing vs Enforcement vs Strategic)</w:t>
      </w:r>
    </w:p>
    <w:p w14:paraId="6EFC8A8C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Post-Grant Note (Annual Maintenance + Form 27)</w:t>
      </w:r>
    </w:p>
    <w:p w14:paraId="695C217B" w14:textId="77777777" w:rsidR="00453C31" w:rsidRDefault="00453C31" w:rsidP="00453C31">
      <w:r>
        <w:t>│   └── Click Actions:</w:t>
      </w:r>
    </w:p>
    <w:p w14:paraId="0E7D5902" w14:textId="77777777" w:rsidR="00453C31" w:rsidRDefault="00453C31" w:rsidP="00453C31">
      <w:r>
        <w:t>│       └── Get My Detailed Quote → Jump to Lead Form</w:t>
      </w:r>
    </w:p>
    <w:p w14:paraId="79CC55B9" w14:textId="77777777" w:rsidR="00453C31" w:rsidRDefault="00453C31" w:rsidP="00453C31">
      <w:r>
        <w:t>│</w:t>
      </w:r>
    </w:p>
    <w:p w14:paraId="2F019CA9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Detailed Model Sections</w:t>
      </w:r>
    </w:p>
    <w:p w14:paraId="6BE3BC02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1AB096E9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Marketing Model</w:t>
      </w:r>
    </w:p>
    <w:p w14:paraId="039A17A1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Enforcement / Commercialization Model</w:t>
      </w:r>
    </w:p>
    <w:p w14:paraId="49892AB1" w14:textId="77777777" w:rsidR="00453C31" w:rsidRDefault="00453C31" w:rsidP="00453C31">
      <w:r>
        <w:t>│   │   └── Strategic Model (Portfolio-Level)</w:t>
      </w:r>
    </w:p>
    <w:p w14:paraId="2E37B2C6" w14:textId="77777777" w:rsidR="00453C31" w:rsidRDefault="00453C31" w:rsidP="00453C31">
      <w:r>
        <w:t>│   └── Click Actions:</w:t>
      </w:r>
    </w:p>
    <w:p w14:paraId="29D2340B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Get Fast-Grant Quote </w:t>
      </w:r>
      <w:r>
        <w:rPr>
          <w:rFonts w:ascii="Aptos" w:hAnsi="Aptos" w:cs="Aptos"/>
        </w:rPr>
        <w:t>→</w:t>
      </w:r>
      <w:r>
        <w:t xml:space="preserve"> Lead Form (prefill Marketing)</w:t>
      </w:r>
    </w:p>
    <w:p w14:paraId="002342DF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Get Enforcement Quote </w:t>
      </w:r>
      <w:r>
        <w:rPr>
          <w:rFonts w:ascii="Aptos" w:hAnsi="Aptos" w:cs="Aptos"/>
        </w:rPr>
        <w:t>→</w:t>
      </w:r>
      <w:r>
        <w:t xml:space="preserve"> Lead Form (prefill Enforcement)</w:t>
      </w:r>
    </w:p>
    <w:p w14:paraId="63C91351" w14:textId="77777777" w:rsidR="00453C31" w:rsidRDefault="00453C31" w:rsidP="00453C31">
      <w:r>
        <w:t>│       └── Design My Portfolio Strategy → Lead Form (prefill Strategic)</w:t>
      </w:r>
    </w:p>
    <w:p w14:paraId="33F6EE02" w14:textId="77777777" w:rsidR="00453C31" w:rsidRDefault="00453C31" w:rsidP="00453C31">
      <w:r>
        <w:t>│</w:t>
      </w:r>
    </w:p>
    <w:p w14:paraId="231593F3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Lead Capture Form</w:t>
      </w:r>
    </w:p>
    <w:p w14:paraId="0DD9A739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71F0F64B" w14:textId="77777777" w:rsidR="00453C31" w:rsidRDefault="00453C31" w:rsidP="00453C31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Fields: Name, Email, Phone, Invention Type</w:t>
      </w:r>
    </w:p>
    <w:p w14:paraId="44258B1D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Dropdown: Model of Interest</w:t>
      </w:r>
    </w:p>
    <w:p w14:paraId="6F56B8B7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Checkbox: International Filing</w:t>
      </w:r>
    </w:p>
    <w:p w14:paraId="6CF934DF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Upload: Invention Disclosure</w:t>
      </w:r>
    </w:p>
    <w:p w14:paraId="2F6E3A89" w14:textId="77777777" w:rsidR="00453C31" w:rsidRDefault="00453C31" w:rsidP="00453C31">
      <w:r>
        <w:t>│   │   └── Submit Button</w:t>
      </w:r>
    </w:p>
    <w:p w14:paraId="32C8666C" w14:textId="77777777" w:rsidR="00453C31" w:rsidRDefault="00453C31" w:rsidP="00453C31">
      <w:r>
        <w:t>│   └── Click Actions:</w:t>
      </w:r>
    </w:p>
    <w:p w14:paraId="4D0E101B" w14:textId="77777777" w:rsidR="00453C31" w:rsidRDefault="00453C31" w:rsidP="00453C31">
      <w:r>
        <w:t>│       └── Submit → Thank You Message + Option to Book Call</w:t>
      </w:r>
    </w:p>
    <w:p w14:paraId="2F8CB19A" w14:textId="77777777" w:rsidR="00453C31" w:rsidRDefault="00453C31" w:rsidP="00453C31">
      <w:r>
        <w:t>│</w:t>
      </w:r>
    </w:p>
    <w:p w14:paraId="438639F6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Trust Section</w:t>
      </w:r>
    </w:p>
    <w:p w14:paraId="0F6A641E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7F8F8CE4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Counters (Patents filed, Clients, Experience)</w:t>
      </w:r>
    </w:p>
    <w:p w14:paraId="411CF74C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 Logos</w:t>
      </w:r>
    </w:p>
    <w:p w14:paraId="0F47EAD1" w14:textId="77777777" w:rsidR="00453C31" w:rsidRDefault="00453C31" w:rsidP="00453C31">
      <w:r>
        <w:t>│   │   └── Testimonials</w:t>
      </w:r>
    </w:p>
    <w:p w14:paraId="5507FCFC" w14:textId="77777777" w:rsidR="00453C31" w:rsidRDefault="00453C31" w:rsidP="00453C31">
      <w:r>
        <w:t>│   └── Click Actions: None (static)</w:t>
      </w:r>
    </w:p>
    <w:p w14:paraId="2E813E11" w14:textId="77777777" w:rsidR="00453C31" w:rsidRDefault="00453C31" w:rsidP="00453C31">
      <w:r>
        <w:t>│</w:t>
      </w:r>
    </w:p>
    <w:p w14:paraId="2F36E8F2" w14:textId="77777777" w:rsidR="00453C31" w:rsidRDefault="00453C31" w:rsidP="00453C3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Inline FAQs</w:t>
      </w:r>
    </w:p>
    <w:p w14:paraId="68934C6D" w14:textId="77777777" w:rsidR="00453C31" w:rsidRDefault="00453C31" w:rsidP="00453C3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75E7DA7F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Difference between Marketing vs Enforcement</w:t>
      </w:r>
    </w:p>
    <w:p w14:paraId="5AB61F5D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 all models include FER &amp; Hearings?</w:t>
      </w:r>
    </w:p>
    <w:p w14:paraId="17DE1BEA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Govt fees included?</w:t>
      </w:r>
    </w:p>
    <w:p w14:paraId="3EE18D6A" w14:textId="77777777" w:rsidR="00453C31" w:rsidRDefault="00453C31" w:rsidP="00453C3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What happens after grant?</w:t>
      </w:r>
    </w:p>
    <w:p w14:paraId="6DFAF831" w14:textId="77777777" w:rsidR="00453C31" w:rsidRDefault="00453C31" w:rsidP="00453C31">
      <w:r>
        <w:t>│   │   └── Can I file internationally?</w:t>
      </w:r>
    </w:p>
    <w:p w14:paraId="50106417" w14:textId="77777777" w:rsidR="00453C31" w:rsidRDefault="00453C31" w:rsidP="00453C31">
      <w:r>
        <w:t>│   └── Click Actions:</w:t>
      </w:r>
    </w:p>
    <w:p w14:paraId="1FDC9C9A" w14:textId="77777777" w:rsidR="00453C31" w:rsidRDefault="00453C31" w:rsidP="00453C3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Click Question </w:t>
      </w:r>
      <w:r>
        <w:rPr>
          <w:rFonts w:ascii="Aptos" w:hAnsi="Aptos" w:cs="Aptos"/>
        </w:rPr>
        <w:t>→</w:t>
      </w:r>
      <w:r>
        <w:t xml:space="preserve"> Expand Answer</w:t>
      </w:r>
    </w:p>
    <w:p w14:paraId="6D70760B" w14:textId="77777777" w:rsidR="00453C31" w:rsidRDefault="00453C31" w:rsidP="00453C31">
      <w:r>
        <w:t>│       └── See Full FAQs → Redirect to /</w:t>
      </w:r>
      <w:proofErr w:type="spellStart"/>
      <w:r>
        <w:t>faq</w:t>
      </w:r>
      <w:proofErr w:type="spellEnd"/>
      <w:r>
        <w:t xml:space="preserve"> hub page</w:t>
      </w:r>
    </w:p>
    <w:p w14:paraId="0E6D6362" w14:textId="77777777" w:rsidR="00453C31" w:rsidRDefault="00453C31" w:rsidP="00453C31">
      <w:r>
        <w:t>│</w:t>
      </w:r>
    </w:p>
    <w:p w14:paraId="158A62EC" w14:textId="77777777" w:rsidR="00453C31" w:rsidRDefault="00453C31" w:rsidP="00453C31">
      <w:r>
        <w:t>└── Final CTA Section</w:t>
      </w:r>
    </w:p>
    <w:p w14:paraId="7901B3AD" w14:textId="77777777" w:rsidR="00453C31" w:rsidRDefault="00453C31" w:rsidP="00453C31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</w:t>
      </w:r>
    </w:p>
    <w:p w14:paraId="5156D9AD" w14:textId="77777777" w:rsidR="00453C31" w:rsidRDefault="00453C31" w:rsidP="00453C3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Closing Message</w:t>
      </w:r>
    </w:p>
    <w:p w14:paraId="0BE995FF" w14:textId="77777777" w:rsidR="00453C31" w:rsidRDefault="00453C31" w:rsidP="00453C3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Buttons: Compare Plans, Talk to Attorney</w:t>
      </w:r>
    </w:p>
    <w:p w14:paraId="1B2C0A71" w14:textId="77777777" w:rsidR="00453C31" w:rsidRDefault="00453C31" w:rsidP="00453C31">
      <w:r>
        <w:t xml:space="preserve">    │   └── Sticky CTA: Compare Plans</w:t>
      </w:r>
    </w:p>
    <w:p w14:paraId="03994A60" w14:textId="77777777" w:rsidR="00453C31" w:rsidRDefault="00453C31" w:rsidP="00453C31">
      <w:r>
        <w:t xml:space="preserve">    └── Click Actions:</w:t>
      </w:r>
    </w:p>
    <w:p w14:paraId="2AC6F6A1" w14:textId="77777777" w:rsidR="00453C31" w:rsidRDefault="00453C31" w:rsidP="00453C31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Compare Plans </w:t>
      </w:r>
      <w:r>
        <w:rPr>
          <w:rFonts w:ascii="Aptos" w:hAnsi="Aptos" w:cs="Aptos"/>
        </w:rPr>
        <w:t>→</w:t>
      </w:r>
      <w:r>
        <w:t xml:space="preserve"> Scroll to Intent Selection</w:t>
      </w:r>
    </w:p>
    <w:p w14:paraId="4132E64A" w14:textId="2DF04958" w:rsidR="00634F7F" w:rsidRPr="00453C31" w:rsidRDefault="00453C31" w:rsidP="00453C31">
      <w:r>
        <w:t xml:space="preserve">        └── Talk to Attorney → Jump to Lead Form</w:t>
      </w:r>
    </w:p>
    <w:sectPr w:rsidR="00634F7F" w:rsidRPr="0045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78"/>
    <w:rsid w:val="00453C31"/>
    <w:rsid w:val="004B562B"/>
    <w:rsid w:val="005548F0"/>
    <w:rsid w:val="00634F7F"/>
    <w:rsid w:val="0088785B"/>
    <w:rsid w:val="00D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6426"/>
  <w15:chartTrackingRefBased/>
  <w15:docId w15:val="{6E19CC01-01E2-4DE7-9109-473529F4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2</cp:revision>
  <dcterms:created xsi:type="dcterms:W3CDTF">2025-09-08T15:35:00Z</dcterms:created>
  <dcterms:modified xsi:type="dcterms:W3CDTF">2025-09-08T16:01:00Z</dcterms:modified>
</cp:coreProperties>
</file>