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808A8" w14:textId="62153173" w:rsidR="00E70F89" w:rsidRPr="00013F1D" w:rsidRDefault="00DD18DC" w:rsidP="00E70F89">
      <w:pPr>
        <w:spacing w:line="480" w:lineRule="auto"/>
        <w:jc w:val="center"/>
        <w:rPr>
          <w:rFonts w:ascii="Times New Roman" w:hAnsi="Times New Roman" w:cs="Times New Roman"/>
          <w:u w:val="single"/>
        </w:rPr>
      </w:pPr>
      <w:r w:rsidRPr="00DD18DC">
        <w:rPr>
          <w:rFonts w:ascii="Times New Roman" w:hAnsi="Times New Roman" w:cs="Times New Roman"/>
          <w:u w:val="single"/>
        </w:rPr>
        <w:t>Reflection on the Politics of an Artifact</w:t>
      </w:r>
    </w:p>
    <w:p w14:paraId="6E73468B" w14:textId="60AE36C8" w:rsidR="00DD18DC" w:rsidRPr="00DD18DC" w:rsidRDefault="00DD18DC" w:rsidP="00DD18DC">
      <w:pPr>
        <w:spacing w:line="480" w:lineRule="auto"/>
        <w:rPr>
          <w:rFonts w:ascii="Times New Roman" w:hAnsi="Times New Roman" w:cs="Times New Roman"/>
        </w:rPr>
      </w:pPr>
      <w:r w:rsidRPr="00DD18DC">
        <w:rPr>
          <w:rFonts w:ascii="Times New Roman" w:hAnsi="Times New Roman" w:cs="Times New Roman"/>
        </w:rPr>
        <w:t xml:space="preserve">Social media algorithms, which power </w:t>
      </w:r>
      <w:r w:rsidR="00AB7B8D">
        <w:rPr>
          <w:rFonts w:ascii="Times New Roman" w:hAnsi="Times New Roman" w:cs="Times New Roman"/>
        </w:rPr>
        <w:t>platforms</w:t>
      </w:r>
      <w:r w:rsidRPr="00DD18DC">
        <w:rPr>
          <w:rFonts w:ascii="Times New Roman" w:hAnsi="Times New Roman" w:cs="Times New Roman"/>
        </w:rPr>
        <w:t xml:space="preserve"> such as </w:t>
      </w:r>
      <w:r w:rsidR="00AB7B8D">
        <w:rPr>
          <w:rFonts w:ascii="Times New Roman" w:hAnsi="Times New Roman" w:cs="Times New Roman"/>
        </w:rPr>
        <w:t>Meta</w:t>
      </w:r>
      <w:r w:rsidRPr="00DD18DC">
        <w:rPr>
          <w:rFonts w:ascii="Times New Roman" w:hAnsi="Times New Roman" w:cs="Times New Roman"/>
        </w:rPr>
        <w:t xml:space="preserve">, TikTok, and Twitter, play a </w:t>
      </w:r>
      <w:r w:rsidR="00AB7B8D">
        <w:rPr>
          <w:rFonts w:ascii="Times New Roman" w:hAnsi="Times New Roman" w:cs="Times New Roman"/>
        </w:rPr>
        <w:t>crucial</w:t>
      </w:r>
      <w:r w:rsidRPr="00DD18DC">
        <w:rPr>
          <w:rFonts w:ascii="Times New Roman" w:hAnsi="Times New Roman" w:cs="Times New Roman"/>
        </w:rPr>
        <w:t xml:space="preserve"> role in shaping how </w:t>
      </w:r>
      <w:r w:rsidR="00AB7B8D">
        <w:rPr>
          <w:rFonts w:ascii="Times New Roman" w:hAnsi="Times New Roman" w:cs="Times New Roman"/>
        </w:rPr>
        <w:t>humans</w:t>
      </w:r>
      <w:r w:rsidRPr="00DD18DC">
        <w:rPr>
          <w:rFonts w:ascii="Times New Roman" w:hAnsi="Times New Roman" w:cs="Times New Roman"/>
        </w:rPr>
        <w:t>, as consumers, engage with information and interact with others. At their core, these algorithms prioritize content based on relevance, which is determined by factors like user preferences, engagement history, and sometimes even paid promotions. While designed to increase engagement and personalize user experiences, the</w:t>
      </w:r>
      <w:r w:rsidR="00AB7B8D">
        <w:rPr>
          <w:rFonts w:ascii="Times New Roman" w:hAnsi="Times New Roman" w:cs="Times New Roman"/>
        </w:rPr>
        <w:t xml:space="preserve"> influence of their presence </w:t>
      </w:r>
      <w:r w:rsidRPr="00DD18DC">
        <w:rPr>
          <w:rFonts w:ascii="Times New Roman" w:hAnsi="Times New Roman" w:cs="Times New Roman"/>
        </w:rPr>
        <w:t xml:space="preserve">extends beyond these purposes, carrying </w:t>
      </w:r>
      <w:r>
        <w:rPr>
          <w:rFonts w:ascii="Times New Roman" w:hAnsi="Times New Roman" w:cs="Times New Roman"/>
        </w:rPr>
        <w:t>highly</w:t>
      </w:r>
      <w:r w:rsidRPr="00DD18DC">
        <w:rPr>
          <w:rFonts w:ascii="Times New Roman" w:hAnsi="Times New Roman" w:cs="Times New Roman"/>
        </w:rPr>
        <w:t xml:space="preserve"> political and social implications that are difficult to overlook.</w:t>
      </w:r>
    </w:p>
    <w:p w14:paraId="5766428C" w14:textId="77777777" w:rsidR="00DD18DC" w:rsidRPr="00DD18DC" w:rsidRDefault="00DD18DC" w:rsidP="00DD18DC">
      <w:pPr>
        <w:spacing w:line="480" w:lineRule="auto"/>
        <w:rPr>
          <w:rFonts w:ascii="Times New Roman" w:hAnsi="Times New Roman" w:cs="Times New Roman"/>
          <w:b/>
          <w:bCs/>
        </w:rPr>
      </w:pPr>
      <w:r w:rsidRPr="00DD18DC">
        <w:rPr>
          <w:rFonts w:ascii="Times New Roman" w:hAnsi="Times New Roman" w:cs="Times New Roman"/>
          <w:b/>
          <w:bCs/>
        </w:rPr>
        <w:t>Intentional Implications</w:t>
      </w:r>
    </w:p>
    <w:p w14:paraId="709F136B" w14:textId="77777777" w:rsidR="00AB7B8D" w:rsidRDefault="00DD18DC" w:rsidP="00DD18DC">
      <w:pPr>
        <w:spacing w:line="480" w:lineRule="auto"/>
        <w:rPr>
          <w:rFonts w:ascii="Times New Roman" w:hAnsi="Times New Roman" w:cs="Times New Roman"/>
        </w:rPr>
      </w:pPr>
      <w:r w:rsidRPr="00DD18DC">
        <w:rPr>
          <w:rFonts w:ascii="Times New Roman" w:hAnsi="Times New Roman" w:cs="Times New Roman"/>
        </w:rPr>
        <w:t xml:space="preserve">One of the primary values </w:t>
      </w:r>
      <w:r>
        <w:rPr>
          <w:rFonts w:ascii="Times New Roman" w:hAnsi="Times New Roman" w:cs="Times New Roman"/>
        </w:rPr>
        <w:t>held</w:t>
      </w:r>
      <w:r w:rsidRPr="00DD18DC">
        <w:rPr>
          <w:rFonts w:ascii="Times New Roman" w:hAnsi="Times New Roman" w:cs="Times New Roman"/>
        </w:rPr>
        <w:t xml:space="preserve"> by social media algorithms is the drive to increase user engagement. Platforms like Meta and TikTok </w:t>
      </w:r>
      <w:r>
        <w:rPr>
          <w:rFonts w:ascii="Times New Roman" w:hAnsi="Times New Roman" w:cs="Times New Roman"/>
        </w:rPr>
        <w:t>purposefully</w:t>
      </w:r>
      <w:r w:rsidRPr="00DD18DC">
        <w:rPr>
          <w:rFonts w:ascii="Times New Roman" w:hAnsi="Times New Roman" w:cs="Times New Roman"/>
        </w:rPr>
        <w:t xml:space="preserve"> design their algorithms to prioritize content that users are most likely to interact with, </w:t>
      </w:r>
      <w:r w:rsidR="00AB7B8D">
        <w:rPr>
          <w:rFonts w:ascii="Times New Roman" w:hAnsi="Times New Roman" w:cs="Times New Roman"/>
        </w:rPr>
        <w:t>in turn</w:t>
      </w:r>
      <w:r w:rsidRPr="00DD18DC">
        <w:rPr>
          <w:rFonts w:ascii="Times New Roman" w:hAnsi="Times New Roman" w:cs="Times New Roman"/>
        </w:rPr>
        <w:t xml:space="preserve"> keeping them engaged on the platform for </w:t>
      </w:r>
      <w:r>
        <w:rPr>
          <w:rFonts w:ascii="Times New Roman" w:hAnsi="Times New Roman" w:cs="Times New Roman"/>
        </w:rPr>
        <w:t>longer</w:t>
      </w:r>
      <w:r w:rsidRPr="00DD18DC">
        <w:rPr>
          <w:rFonts w:ascii="Times New Roman" w:hAnsi="Times New Roman" w:cs="Times New Roman"/>
        </w:rPr>
        <w:t xml:space="preserve"> periods</w:t>
      </w:r>
      <w:r>
        <w:rPr>
          <w:rFonts w:ascii="Times New Roman" w:hAnsi="Times New Roman" w:cs="Times New Roman"/>
        </w:rPr>
        <w:t xml:space="preserve"> of time</w:t>
      </w:r>
      <w:r w:rsidRPr="00DD18DC">
        <w:rPr>
          <w:rFonts w:ascii="Times New Roman" w:hAnsi="Times New Roman" w:cs="Times New Roman"/>
        </w:rPr>
        <w:t xml:space="preserve">. This approach directly increases ad revenue, making engagement a clear </w:t>
      </w:r>
      <w:r>
        <w:rPr>
          <w:rFonts w:ascii="Times New Roman" w:hAnsi="Times New Roman" w:cs="Times New Roman"/>
        </w:rPr>
        <w:t>path</w:t>
      </w:r>
      <w:r w:rsidRPr="00DD18DC">
        <w:rPr>
          <w:rFonts w:ascii="Times New Roman" w:hAnsi="Times New Roman" w:cs="Times New Roman"/>
        </w:rPr>
        <w:t xml:space="preserve"> for profitability (Gillespie, 2018). Another key intention is personalization, with algorithms curating content that aligns with individual tastes and preferences, creating a tailored and "sticky" user experience that encourages return visits (Bucher, 2018).</w:t>
      </w:r>
    </w:p>
    <w:p w14:paraId="0D91694D" w14:textId="30095217" w:rsidR="00DD18DC" w:rsidRPr="00DD18DC" w:rsidRDefault="00DD18DC" w:rsidP="00DD18DC">
      <w:pPr>
        <w:spacing w:line="480" w:lineRule="auto"/>
        <w:rPr>
          <w:rFonts w:ascii="Times New Roman" w:hAnsi="Times New Roman" w:cs="Times New Roman"/>
        </w:rPr>
      </w:pPr>
      <w:r w:rsidRPr="00DD18DC">
        <w:rPr>
          <w:rFonts w:ascii="Times New Roman" w:hAnsi="Times New Roman" w:cs="Times New Roman"/>
        </w:rPr>
        <w:t xml:space="preserve">Moreover, social media algorithms reflect the broader politics of the market and corporate power. These algorithms amplify content that generates the highest engagement, which often results in the promotion of </w:t>
      </w:r>
      <w:r>
        <w:rPr>
          <w:rFonts w:ascii="Times New Roman" w:hAnsi="Times New Roman" w:cs="Times New Roman"/>
        </w:rPr>
        <w:t>astonishing</w:t>
      </w:r>
      <w:r w:rsidRPr="00DD18DC">
        <w:rPr>
          <w:rFonts w:ascii="Times New Roman" w:hAnsi="Times New Roman" w:cs="Times New Roman"/>
        </w:rPr>
        <w:t xml:space="preserve"> or polarizing content, as emotionally charged material tends to provoke stronger reactions (Vaidhyanathan, 2018). This </w:t>
      </w:r>
      <w:r>
        <w:rPr>
          <w:rFonts w:ascii="Times New Roman" w:hAnsi="Times New Roman" w:cs="Times New Roman"/>
        </w:rPr>
        <w:t>ideology</w:t>
      </w:r>
      <w:r w:rsidRPr="00DD18DC">
        <w:rPr>
          <w:rFonts w:ascii="Times New Roman" w:hAnsi="Times New Roman" w:cs="Times New Roman"/>
        </w:rPr>
        <w:t xml:space="preserve"> aligns closely with the profit motives of these corporations, revealing how technology intersects with economic power structures, as Langdon Winner (1980) described in his work on the political dimensions of technological artifacts.</w:t>
      </w:r>
    </w:p>
    <w:p w14:paraId="1E817A47" w14:textId="77777777" w:rsidR="00DD18DC" w:rsidRPr="00DD18DC" w:rsidRDefault="00DD18DC" w:rsidP="00DD18DC">
      <w:pPr>
        <w:spacing w:line="480" w:lineRule="auto"/>
        <w:rPr>
          <w:rFonts w:ascii="Times New Roman" w:hAnsi="Times New Roman" w:cs="Times New Roman"/>
          <w:b/>
          <w:bCs/>
        </w:rPr>
      </w:pPr>
      <w:r w:rsidRPr="00DD18DC">
        <w:rPr>
          <w:rFonts w:ascii="Times New Roman" w:hAnsi="Times New Roman" w:cs="Times New Roman"/>
          <w:b/>
          <w:bCs/>
        </w:rPr>
        <w:lastRenderedPageBreak/>
        <w:t>Unintentional Implications</w:t>
      </w:r>
    </w:p>
    <w:p w14:paraId="7D5E4965" w14:textId="2279E40B" w:rsidR="00DD18DC" w:rsidRPr="00DD18DC" w:rsidRDefault="00DD18DC" w:rsidP="00DD18DC">
      <w:pPr>
        <w:spacing w:line="480" w:lineRule="auto"/>
        <w:rPr>
          <w:rFonts w:ascii="Times New Roman" w:hAnsi="Times New Roman" w:cs="Times New Roman"/>
        </w:rPr>
      </w:pPr>
      <w:r w:rsidRPr="00DD18DC">
        <w:rPr>
          <w:rFonts w:ascii="Times New Roman" w:hAnsi="Times New Roman" w:cs="Times New Roman"/>
        </w:rPr>
        <w:t xml:space="preserve">While the </w:t>
      </w:r>
      <w:r>
        <w:rPr>
          <w:rFonts w:ascii="Times New Roman" w:hAnsi="Times New Roman" w:cs="Times New Roman"/>
        </w:rPr>
        <w:t>goal</w:t>
      </w:r>
      <w:r w:rsidRPr="00DD18DC">
        <w:rPr>
          <w:rFonts w:ascii="Times New Roman" w:hAnsi="Times New Roman" w:cs="Times New Roman"/>
        </w:rPr>
        <w:t xml:space="preserve"> of engagement and personalization is </w:t>
      </w:r>
      <w:r w:rsidR="00AB7B8D">
        <w:rPr>
          <w:rFonts w:ascii="Times New Roman" w:hAnsi="Times New Roman" w:cs="Times New Roman"/>
        </w:rPr>
        <w:t>intentional</w:t>
      </w:r>
      <w:r w:rsidRPr="00DD18DC">
        <w:rPr>
          <w:rFonts w:ascii="Times New Roman" w:hAnsi="Times New Roman" w:cs="Times New Roman"/>
        </w:rPr>
        <w:t>, social media algorithms also result in numerous unintended consequences. One of the most concerning</w:t>
      </w:r>
      <w:r w:rsidR="00AB7B8D">
        <w:rPr>
          <w:rFonts w:ascii="Times New Roman" w:hAnsi="Times New Roman" w:cs="Times New Roman"/>
        </w:rPr>
        <w:t xml:space="preserve"> consequences</w:t>
      </w:r>
      <w:r w:rsidRPr="00DD18DC">
        <w:rPr>
          <w:rFonts w:ascii="Times New Roman" w:hAnsi="Times New Roman" w:cs="Times New Roman"/>
        </w:rPr>
        <w:t xml:space="preserve"> is the reinforcement of echo chambers, where users are exposed </w:t>
      </w:r>
      <w:r w:rsidR="00AB7B8D">
        <w:rPr>
          <w:rFonts w:ascii="Times New Roman" w:hAnsi="Times New Roman" w:cs="Times New Roman"/>
        </w:rPr>
        <w:t>highly</w:t>
      </w:r>
      <w:r w:rsidRPr="00DD18DC">
        <w:rPr>
          <w:rFonts w:ascii="Times New Roman" w:hAnsi="Times New Roman" w:cs="Times New Roman"/>
        </w:rPr>
        <w:t xml:space="preserve"> to content that mirrors their existing beliefs. This phenomenon </w:t>
      </w:r>
      <w:r>
        <w:rPr>
          <w:rFonts w:ascii="Times New Roman" w:hAnsi="Times New Roman" w:cs="Times New Roman"/>
        </w:rPr>
        <w:t>highlights</w:t>
      </w:r>
      <w:r w:rsidRPr="00DD18DC">
        <w:rPr>
          <w:rFonts w:ascii="Times New Roman" w:hAnsi="Times New Roman" w:cs="Times New Roman"/>
        </w:rPr>
        <w:t xml:space="preserve"> political polarization by limiting exposure to diverse perspectives. Compounding this issue is the ease with which misinformation spreads, as algorithms prioritize content that generates engagement, regardless of its accuracy. Consequently, false or misleading information often rises to </w:t>
      </w:r>
      <w:r w:rsidR="00AB7B8D">
        <w:rPr>
          <w:rFonts w:ascii="Times New Roman" w:hAnsi="Times New Roman" w:cs="Times New Roman"/>
        </w:rPr>
        <w:t>the stage</w:t>
      </w:r>
      <w:r w:rsidRPr="00DD18DC">
        <w:rPr>
          <w:rFonts w:ascii="Times New Roman" w:hAnsi="Times New Roman" w:cs="Times New Roman"/>
        </w:rPr>
        <w:t xml:space="preserve">, particularly when it </w:t>
      </w:r>
      <w:r w:rsidR="00AB7B8D">
        <w:rPr>
          <w:rFonts w:ascii="Times New Roman" w:hAnsi="Times New Roman" w:cs="Times New Roman"/>
        </w:rPr>
        <w:t>promotes</w:t>
      </w:r>
      <w:r w:rsidRPr="00DD18DC">
        <w:rPr>
          <w:rFonts w:ascii="Times New Roman" w:hAnsi="Times New Roman" w:cs="Times New Roman"/>
        </w:rPr>
        <w:t xml:space="preserve"> strong emotions like fear or outrage (Gillespie, 2018).</w:t>
      </w:r>
    </w:p>
    <w:p w14:paraId="223D7AED" w14:textId="499A2C3B" w:rsidR="00DD18DC" w:rsidRPr="00DD18DC" w:rsidRDefault="00DD18DC" w:rsidP="00DD18DC">
      <w:pPr>
        <w:spacing w:line="480" w:lineRule="auto"/>
        <w:rPr>
          <w:rFonts w:ascii="Times New Roman" w:hAnsi="Times New Roman" w:cs="Times New Roman"/>
        </w:rPr>
      </w:pPr>
      <w:r w:rsidRPr="00DD18DC">
        <w:rPr>
          <w:rFonts w:ascii="Times New Roman" w:hAnsi="Times New Roman" w:cs="Times New Roman"/>
        </w:rPr>
        <w:t xml:space="preserve">Another unintended effect is the impact on mental health. The </w:t>
      </w:r>
      <w:r w:rsidR="00AB7B8D">
        <w:rPr>
          <w:rFonts w:ascii="Times New Roman" w:hAnsi="Times New Roman" w:cs="Times New Roman"/>
        </w:rPr>
        <w:t>heavy</w:t>
      </w:r>
      <w:r w:rsidRPr="00DD18DC">
        <w:rPr>
          <w:rFonts w:ascii="Times New Roman" w:hAnsi="Times New Roman" w:cs="Times New Roman"/>
        </w:rPr>
        <w:t xml:space="preserve"> flow of content, particularly that which fosters social comparison—such as images from Instagram influencers—has been linked to increased anxiety, depression, and feelings of inadequacy, especially among younger users. Although platforms like Instagram have made efforts to address these issues, the algorithms remain optimized for engagement rather than user well-being, highlighting a tension between the original purpose of the technology and its broader societal impacts (Bucher, 2018).</w:t>
      </w:r>
    </w:p>
    <w:p w14:paraId="2BA1A9B8" w14:textId="77777777" w:rsidR="00DD18DC" w:rsidRPr="00DD18DC" w:rsidRDefault="00DD18DC" w:rsidP="00DD18DC">
      <w:pPr>
        <w:spacing w:line="480" w:lineRule="auto"/>
        <w:rPr>
          <w:rFonts w:ascii="Times New Roman" w:hAnsi="Times New Roman" w:cs="Times New Roman"/>
          <w:b/>
          <w:bCs/>
        </w:rPr>
      </w:pPr>
      <w:r w:rsidRPr="00DD18DC">
        <w:rPr>
          <w:rFonts w:ascii="Times New Roman" w:hAnsi="Times New Roman" w:cs="Times New Roman"/>
          <w:b/>
          <w:bCs/>
        </w:rPr>
        <w:t>Implications for Marginalized Groups</w:t>
      </w:r>
    </w:p>
    <w:p w14:paraId="29E78B63" w14:textId="1F524145" w:rsidR="00DD18DC" w:rsidRPr="00DD18DC" w:rsidRDefault="00DD18DC" w:rsidP="00DD18DC">
      <w:pPr>
        <w:spacing w:line="480" w:lineRule="auto"/>
        <w:rPr>
          <w:rFonts w:ascii="Times New Roman" w:hAnsi="Times New Roman" w:cs="Times New Roman"/>
        </w:rPr>
      </w:pPr>
      <w:r w:rsidRPr="00DD18DC">
        <w:rPr>
          <w:rFonts w:ascii="Times New Roman" w:hAnsi="Times New Roman" w:cs="Times New Roman"/>
        </w:rPr>
        <w:t xml:space="preserve">The effects of social media algorithms are especially </w:t>
      </w:r>
      <w:r w:rsidR="005F1EB0">
        <w:rPr>
          <w:rFonts w:ascii="Times New Roman" w:hAnsi="Times New Roman" w:cs="Times New Roman"/>
        </w:rPr>
        <w:t>visible</w:t>
      </w:r>
      <w:r w:rsidRPr="00DD18DC">
        <w:rPr>
          <w:rFonts w:ascii="Times New Roman" w:hAnsi="Times New Roman" w:cs="Times New Roman"/>
        </w:rPr>
        <w:t xml:space="preserve"> for marginalized groups, including victims of domestic violence or those living under authoritarian regimes. For individuals affected by stalking or abuse, the algorithmic recommendations on social media platforms can inadvertently expose personal information or whereabouts, creating safety risks that were likely not considered during the development of these technologies (Vaidhyanathan, 2018).</w:t>
      </w:r>
    </w:p>
    <w:p w14:paraId="1CF8AE03" w14:textId="21EFA98B" w:rsidR="00DD18DC" w:rsidRPr="00DD18DC" w:rsidRDefault="00DD18DC" w:rsidP="00DD18DC">
      <w:pPr>
        <w:spacing w:line="480" w:lineRule="auto"/>
        <w:rPr>
          <w:rFonts w:ascii="Times New Roman" w:hAnsi="Times New Roman" w:cs="Times New Roman"/>
        </w:rPr>
      </w:pPr>
      <w:r w:rsidRPr="00DD18DC">
        <w:rPr>
          <w:rFonts w:ascii="Times New Roman" w:hAnsi="Times New Roman" w:cs="Times New Roman"/>
        </w:rPr>
        <w:t xml:space="preserve">In authoritarian regimes, these algorithms can serve as tools for surveillance and control. Governments may exploit social media platforms to disseminate propaganda or track dissent. For </w:t>
      </w:r>
      <w:r w:rsidRPr="00DD18DC">
        <w:rPr>
          <w:rFonts w:ascii="Times New Roman" w:hAnsi="Times New Roman" w:cs="Times New Roman"/>
        </w:rPr>
        <w:lastRenderedPageBreak/>
        <w:t xml:space="preserve">instance, algorithms that prioritize certain types of political content may </w:t>
      </w:r>
      <w:r w:rsidR="005F1EB0">
        <w:rPr>
          <w:rFonts w:ascii="Times New Roman" w:hAnsi="Times New Roman" w:cs="Times New Roman"/>
        </w:rPr>
        <w:t>unintentionally</w:t>
      </w:r>
      <w:r w:rsidRPr="00DD18DC">
        <w:rPr>
          <w:rFonts w:ascii="Times New Roman" w:hAnsi="Times New Roman" w:cs="Times New Roman"/>
        </w:rPr>
        <w:t xml:space="preserve"> amplify state-sponsored messages, while </w:t>
      </w:r>
      <w:r w:rsidR="005F1EB0">
        <w:rPr>
          <w:rFonts w:ascii="Times New Roman" w:hAnsi="Times New Roman" w:cs="Times New Roman"/>
        </w:rPr>
        <w:t>extinguishing</w:t>
      </w:r>
      <w:r w:rsidRPr="00DD18DC">
        <w:rPr>
          <w:rFonts w:ascii="Times New Roman" w:hAnsi="Times New Roman" w:cs="Times New Roman"/>
        </w:rPr>
        <w:t xml:space="preserve"> content that criticizes the regime. This raises critical ethical questions about the political power embedded within algorithms and whether tech companies should bear the responsibility of protecting users in such environments (Winner, 1980).</w:t>
      </w:r>
    </w:p>
    <w:p w14:paraId="0B3864F6" w14:textId="77777777" w:rsidR="00DD18DC" w:rsidRPr="00DD18DC" w:rsidRDefault="00DD18DC" w:rsidP="00DD18DC">
      <w:pPr>
        <w:spacing w:line="480" w:lineRule="auto"/>
        <w:rPr>
          <w:rFonts w:ascii="Times New Roman" w:hAnsi="Times New Roman" w:cs="Times New Roman"/>
          <w:b/>
          <w:bCs/>
        </w:rPr>
      </w:pPr>
      <w:r w:rsidRPr="00DD18DC">
        <w:rPr>
          <w:rFonts w:ascii="Times New Roman" w:hAnsi="Times New Roman" w:cs="Times New Roman"/>
          <w:b/>
          <w:bCs/>
        </w:rPr>
        <w:t>Conclusion</w:t>
      </w:r>
    </w:p>
    <w:p w14:paraId="7E186BA4" w14:textId="0D85E9DE" w:rsidR="00DD18DC" w:rsidRDefault="00DD18DC" w:rsidP="00DD18DC">
      <w:pPr>
        <w:spacing w:line="480" w:lineRule="auto"/>
        <w:rPr>
          <w:rFonts w:ascii="Times New Roman" w:hAnsi="Times New Roman" w:cs="Times New Roman"/>
        </w:rPr>
      </w:pPr>
      <w:r w:rsidRPr="00DD18DC">
        <w:rPr>
          <w:rFonts w:ascii="Times New Roman" w:hAnsi="Times New Roman" w:cs="Times New Roman"/>
        </w:rPr>
        <w:t>Social media algorithms are far from neutral. They embody values like engagement, profit, and personalization, but their social and political impacts reach well beyond these objectives. The rise of echo chambers, concerns about mental health, and the potential risks to marginalized communities demonstrate the complex, and often unintended, consequences of these technologies. As Winner (1980) pointed out, technologies carry inherent political dimensions, and social media algorithms are no exception. While some implications, like driving engagement, are intentional, others—such as the spread of misinformation and the risks to vulnerable populations—are equally important, though less predictable.</w:t>
      </w:r>
    </w:p>
    <w:p w14:paraId="12E7C748" w14:textId="77777777" w:rsidR="00DD18DC" w:rsidRDefault="00DD18DC">
      <w:pPr>
        <w:rPr>
          <w:rFonts w:ascii="Times New Roman" w:hAnsi="Times New Roman" w:cs="Times New Roman"/>
          <w:b/>
          <w:bCs/>
        </w:rPr>
      </w:pPr>
      <w:r>
        <w:rPr>
          <w:rFonts w:ascii="Times New Roman" w:hAnsi="Times New Roman" w:cs="Times New Roman"/>
          <w:b/>
          <w:bCs/>
        </w:rPr>
        <w:br w:type="page"/>
      </w:r>
    </w:p>
    <w:p w14:paraId="69761385" w14:textId="6108350B" w:rsidR="00E70F89" w:rsidRPr="00E70F89" w:rsidRDefault="00E70F89" w:rsidP="009459E0">
      <w:pPr>
        <w:spacing w:line="480" w:lineRule="auto"/>
        <w:jc w:val="center"/>
        <w:rPr>
          <w:rFonts w:ascii="Times New Roman" w:hAnsi="Times New Roman" w:cs="Times New Roman"/>
          <w:b/>
          <w:bCs/>
        </w:rPr>
      </w:pPr>
      <w:r w:rsidRPr="00E70F89">
        <w:rPr>
          <w:rFonts w:ascii="Times New Roman" w:hAnsi="Times New Roman" w:cs="Times New Roman"/>
          <w:b/>
          <w:bCs/>
        </w:rPr>
        <w:lastRenderedPageBreak/>
        <w:t>References</w:t>
      </w:r>
    </w:p>
    <w:p w14:paraId="68191B54" w14:textId="77777777" w:rsidR="005F1EB0" w:rsidRPr="005F1EB0" w:rsidRDefault="005F1EB0" w:rsidP="005F1EB0">
      <w:pPr>
        <w:spacing w:line="480" w:lineRule="auto"/>
        <w:ind w:left="720" w:hanging="720"/>
        <w:rPr>
          <w:rFonts w:ascii="Times New Roman" w:hAnsi="Times New Roman" w:cs="Times New Roman"/>
        </w:rPr>
      </w:pPr>
      <w:r w:rsidRPr="005F1EB0">
        <w:rPr>
          <w:rFonts w:ascii="Times New Roman" w:hAnsi="Times New Roman" w:cs="Times New Roman"/>
        </w:rPr>
        <w:t xml:space="preserve">Bucher, T. (2018). </w:t>
      </w:r>
      <w:r w:rsidRPr="005F1EB0">
        <w:rPr>
          <w:rFonts w:ascii="Times New Roman" w:hAnsi="Times New Roman" w:cs="Times New Roman"/>
          <w:i/>
          <w:iCs/>
        </w:rPr>
        <w:t>If... Then: Algorithmic power and politics</w:t>
      </w:r>
      <w:r w:rsidRPr="005F1EB0">
        <w:rPr>
          <w:rFonts w:ascii="Times New Roman" w:hAnsi="Times New Roman" w:cs="Times New Roman"/>
        </w:rPr>
        <w:t>. Oxford University Press.</w:t>
      </w:r>
    </w:p>
    <w:p w14:paraId="263A601A" w14:textId="77777777" w:rsidR="005F1EB0" w:rsidRPr="005F1EB0" w:rsidRDefault="005F1EB0" w:rsidP="005F1EB0">
      <w:pPr>
        <w:spacing w:line="480" w:lineRule="auto"/>
        <w:ind w:left="720" w:hanging="720"/>
        <w:rPr>
          <w:rFonts w:ascii="Times New Roman" w:hAnsi="Times New Roman" w:cs="Times New Roman"/>
        </w:rPr>
      </w:pPr>
      <w:r w:rsidRPr="005F1EB0">
        <w:rPr>
          <w:rFonts w:ascii="Times New Roman" w:hAnsi="Times New Roman" w:cs="Times New Roman"/>
        </w:rPr>
        <w:t xml:space="preserve">Gillespie, T. (2018). </w:t>
      </w:r>
      <w:r w:rsidRPr="005F1EB0">
        <w:rPr>
          <w:rFonts w:ascii="Times New Roman" w:hAnsi="Times New Roman" w:cs="Times New Roman"/>
          <w:i/>
          <w:iCs/>
        </w:rPr>
        <w:t>Custodians of the internet: Platforms, content moderation, and the hidden decisions that shape social media</w:t>
      </w:r>
      <w:r w:rsidRPr="005F1EB0">
        <w:rPr>
          <w:rFonts w:ascii="Times New Roman" w:hAnsi="Times New Roman" w:cs="Times New Roman"/>
        </w:rPr>
        <w:t>. Yale University Press.</w:t>
      </w:r>
    </w:p>
    <w:p w14:paraId="28857F37" w14:textId="77777777" w:rsidR="005F1EB0" w:rsidRPr="005F1EB0" w:rsidRDefault="005F1EB0" w:rsidP="005F1EB0">
      <w:pPr>
        <w:spacing w:line="480" w:lineRule="auto"/>
        <w:ind w:left="720" w:hanging="720"/>
        <w:rPr>
          <w:rFonts w:ascii="Times New Roman" w:hAnsi="Times New Roman" w:cs="Times New Roman"/>
        </w:rPr>
      </w:pPr>
      <w:r w:rsidRPr="005F1EB0">
        <w:rPr>
          <w:rFonts w:ascii="Times New Roman" w:hAnsi="Times New Roman" w:cs="Times New Roman"/>
        </w:rPr>
        <w:t xml:space="preserve">Vaidhyanathan, S. (2018). </w:t>
      </w:r>
      <w:r w:rsidRPr="005F1EB0">
        <w:rPr>
          <w:rFonts w:ascii="Times New Roman" w:hAnsi="Times New Roman" w:cs="Times New Roman"/>
          <w:i/>
          <w:iCs/>
        </w:rPr>
        <w:t>Antisocial media: How Facebook disconnects us and undermines democracy</w:t>
      </w:r>
      <w:r w:rsidRPr="005F1EB0">
        <w:rPr>
          <w:rFonts w:ascii="Times New Roman" w:hAnsi="Times New Roman" w:cs="Times New Roman"/>
        </w:rPr>
        <w:t>. Oxford University Press.</w:t>
      </w:r>
    </w:p>
    <w:p w14:paraId="246E3C8B" w14:textId="77777777" w:rsidR="005F1EB0" w:rsidRPr="005F1EB0" w:rsidRDefault="005F1EB0" w:rsidP="005F1EB0">
      <w:pPr>
        <w:spacing w:line="480" w:lineRule="auto"/>
        <w:ind w:left="720" w:hanging="720"/>
        <w:rPr>
          <w:rFonts w:ascii="Times New Roman" w:hAnsi="Times New Roman" w:cs="Times New Roman"/>
        </w:rPr>
      </w:pPr>
      <w:r w:rsidRPr="005F1EB0">
        <w:rPr>
          <w:rFonts w:ascii="Times New Roman" w:hAnsi="Times New Roman" w:cs="Times New Roman"/>
        </w:rPr>
        <w:t xml:space="preserve">Winner, L. (1980). </w:t>
      </w:r>
      <w:r w:rsidRPr="005F1EB0">
        <w:rPr>
          <w:rFonts w:ascii="Times New Roman" w:hAnsi="Times New Roman" w:cs="Times New Roman"/>
          <w:i/>
          <w:iCs/>
        </w:rPr>
        <w:t>Do artifacts have politics?</w:t>
      </w:r>
      <w:r w:rsidRPr="005F1EB0">
        <w:rPr>
          <w:rFonts w:ascii="Times New Roman" w:hAnsi="Times New Roman" w:cs="Times New Roman"/>
        </w:rPr>
        <w:t xml:space="preserve"> In </w:t>
      </w:r>
      <w:r w:rsidRPr="005F1EB0">
        <w:rPr>
          <w:rFonts w:ascii="Times New Roman" w:hAnsi="Times New Roman" w:cs="Times New Roman"/>
          <w:i/>
          <w:iCs/>
        </w:rPr>
        <w:t>The whale and the reactor: A search for limits in an age of high technology</w:t>
      </w:r>
      <w:r w:rsidRPr="005F1EB0">
        <w:rPr>
          <w:rFonts w:ascii="Times New Roman" w:hAnsi="Times New Roman" w:cs="Times New Roman"/>
        </w:rPr>
        <w:t xml:space="preserve"> (pp. 19–39). University of Chicago Press.</w:t>
      </w:r>
    </w:p>
    <w:p w14:paraId="2BA99C35" w14:textId="77777777" w:rsidR="005F1EB0" w:rsidRPr="00E70F89" w:rsidRDefault="005F1EB0" w:rsidP="00E70F89">
      <w:pPr>
        <w:spacing w:line="480" w:lineRule="auto"/>
        <w:rPr>
          <w:rFonts w:ascii="Times New Roman" w:hAnsi="Times New Roman" w:cs="Times New Roman"/>
        </w:rPr>
      </w:pPr>
    </w:p>
    <w:sectPr w:rsidR="005F1EB0" w:rsidRPr="00E70F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7BB03" w14:textId="77777777" w:rsidR="00DB6C8F" w:rsidRDefault="00DB6C8F" w:rsidP="00013F1D">
      <w:r>
        <w:separator/>
      </w:r>
    </w:p>
  </w:endnote>
  <w:endnote w:type="continuationSeparator" w:id="0">
    <w:p w14:paraId="13FCA7A9" w14:textId="77777777" w:rsidR="00DB6C8F" w:rsidRDefault="00DB6C8F" w:rsidP="0001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DB5F0" w14:textId="77777777" w:rsidR="00DB6C8F" w:rsidRDefault="00DB6C8F" w:rsidP="00013F1D">
      <w:r>
        <w:separator/>
      </w:r>
    </w:p>
  </w:footnote>
  <w:footnote w:type="continuationSeparator" w:id="0">
    <w:p w14:paraId="1B5F1CFB" w14:textId="77777777" w:rsidR="00DB6C8F" w:rsidRDefault="00DB6C8F" w:rsidP="0001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5FAA8" w14:textId="15C75D6D" w:rsidR="00013F1D" w:rsidRPr="00013F1D" w:rsidRDefault="00013F1D">
    <w:pPr>
      <w:pStyle w:val="Header"/>
      <w:rPr>
        <w:rFonts w:ascii="Times New Roman" w:hAnsi="Times New Roman" w:cs="Times New Roman"/>
      </w:rPr>
    </w:pPr>
    <w:r w:rsidRPr="00013F1D">
      <w:rPr>
        <w:rFonts w:ascii="Times New Roman" w:hAnsi="Times New Roman" w:cs="Times New Roman"/>
      </w:rPr>
      <w:t>Vidit Pokharna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B05F5"/>
    <w:multiLevelType w:val="multilevel"/>
    <w:tmpl w:val="713A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9510A"/>
    <w:multiLevelType w:val="multilevel"/>
    <w:tmpl w:val="4240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556598">
    <w:abstractNumId w:val="0"/>
  </w:num>
  <w:num w:numId="2" w16cid:durableId="443422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52"/>
    <w:rsid w:val="00013F1D"/>
    <w:rsid w:val="00036BAB"/>
    <w:rsid w:val="002620D4"/>
    <w:rsid w:val="004B3152"/>
    <w:rsid w:val="005F1EB0"/>
    <w:rsid w:val="007C59F4"/>
    <w:rsid w:val="0084124E"/>
    <w:rsid w:val="008F7580"/>
    <w:rsid w:val="009459E0"/>
    <w:rsid w:val="009C35A7"/>
    <w:rsid w:val="00A84250"/>
    <w:rsid w:val="00AB7B8D"/>
    <w:rsid w:val="00B7038C"/>
    <w:rsid w:val="00BD09B6"/>
    <w:rsid w:val="00C05069"/>
    <w:rsid w:val="00DB6C8F"/>
    <w:rsid w:val="00DD18DC"/>
    <w:rsid w:val="00E70F89"/>
    <w:rsid w:val="00E71276"/>
    <w:rsid w:val="00EA7599"/>
    <w:rsid w:val="00EC626A"/>
    <w:rsid w:val="00F03997"/>
    <w:rsid w:val="00F06DBB"/>
    <w:rsid w:val="00FC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9F79"/>
  <w15:chartTrackingRefBased/>
  <w15:docId w15:val="{6E1A4A77-88F5-AD43-9EC9-49E4B1EC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1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1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1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1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152"/>
    <w:rPr>
      <w:rFonts w:eastAsiaTheme="majorEastAsia" w:cstheme="majorBidi"/>
      <w:color w:val="272727" w:themeColor="text1" w:themeTint="D8"/>
    </w:rPr>
  </w:style>
  <w:style w:type="paragraph" w:styleId="Title">
    <w:name w:val="Title"/>
    <w:basedOn w:val="Normal"/>
    <w:next w:val="Normal"/>
    <w:link w:val="TitleChar"/>
    <w:uiPriority w:val="10"/>
    <w:qFormat/>
    <w:rsid w:val="004B31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1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1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3152"/>
    <w:rPr>
      <w:i/>
      <w:iCs/>
      <w:color w:val="404040" w:themeColor="text1" w:themeTint="BF"/>
    </w:rPr>
  </w:style>
  <w:style w:type="paragraph" w:styleId="ListParagraph">
    <w:name w:val="List Paragraph"/>
    <w:basedOn w:val="Normal"/>
    <w:uiPriority w:val="34"/>
    <w:qFormat/>
    <w:rsid w:val="004B3152"/>
    <w:pPr>
      <w:ind w:left="720"/>
      <w:contextualSpacing/>
    </w:pPr>
  </w:style>
  <w:style w:type="character" w:styleId="IntenseEmphasis">
    <w:name w:val="Intense Emphasis"/>
    <w:basedOn w:val="DefaultParagraphFont"/>
    <w:uiPriority w:val="21"/>
    <w:qFormat/>
    <w:rsid w:val="004B3152"/>
    <w:rPr>
      <w:i/>
      <w:iCs/>
      <w:color w:val="0F4761" w:themeColor="accent1" w:themeShade="BF"/>
    </w:rPr>
  </w:style>
  <w:style w:type="paragraph" w:styleId="IntenseQuote">
    <w:name w:val="Intense Quote"/>
    <w:basedOn w:val="Normal"/>
    <w:next w:val="Normal"/>
    <w:link w:val="IntenseQuoteChar"/>
    <w:uiPriority w:val="30"/>
    <w:qFormat/>
    <w:rsid w:val="004B3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152"/>
    <w:rPr>
      <w:i/>
      <w:iCs/>
      <w:color w:val="0F4761" w:themeColor="accent1" w:themeShade="BF"/>
    </w:rPr>
  </w:style>
  <w:style w:type="character" w:styleId="IntenseReference">
    <w:name w:val="Intense Reference"/>
    <w:basedOn w:val="DefaultParagraphFont"/>
    <w:uiPriority w:val="32"/>
    <w:qFormat/>
    <w:rsid w:val="004B3152"/>
    <w:rPr>
      <w:b/>
      <w:bCs/>
      <w:smallCaps/>
      <w:color w:val="0F4761" w:themeColor="accent1" w:themeShade="BF"/>
      <w:spacing w:val="5"/>
    </w:rPr>
  </w:style>
  <w:style w:type="paragraph" w:styleId="Header">
    <w:name w:val="header"/>
    <w:basedOn w:val="Normal"/>
    <w:link w:val="HeaderChar"/>
    <w:uiPriority w:val="99"/>
    <w:unhideWhenUsed/>
    <w:rsid w:val="00013F1D"/>
    <w:pPr>
      <w:tabs>
        <w:tab w:val="center" w:pos="4680"/>
        <w:tab w:val="right" w:pos="9360"/>
      </w:tabs>
    </w:pPr>
  </w:style>
  <w:style w:type="character" w:customStyle="1" w:styleId="HeaderChar">
    <w:name w:val="Header Char"/>
    <w:basedOn w:val="DefaultParagraphFont"/>
    <w:link w:val="Header"/>
    <w:uiPriority w:val="99"/>
    <w:rsid w:val="00013F1D"/>
  </w:style>
  <w:style w:type="paragraph" w:styleId="Footer">
    <w:name w:val="footer"/>
    <w:basedOn w:val="Normal"/>
    <w:link w:val="FooterChar"/>
    <w:uiPriority w:val="99"/>
    <w:unhideWhenUsed/>
    <w:rsid w:val="00013F1D"/>
    <w:pPr>
      <w:tabs>
        <w:tab w:val="center" w:pos="4680"/>
        <w:tab w:val="right" w:pos="9360"/>
      </w:tabs>
    </w:pPr>
  </w:style>
  <w:style w:type="character" w:customStyle="1" w:styleId="FooterChar">
    <w:name w:val="Footer Char"/>
    <w:basedOn w:val="DefaultParagraphFont"/>
    <w:link w:val="Footer"/>
    <w:uiPriority w:val="99"/>
    <w:rsid w:val="00013F1D"/>
  </w:style>
  <w:style w:type="character" w:styleId="Hyperlink">
    <w:name w:val="Hyperlink"/>
    <w:basedOn w:val="DefaultParagraphFont"/>
    <w:uiPriority w:val="99"/>
    <w:unhideWhenUsed/>
    <w:rsid w:val="005F1EB0"/>
    <w:rPr>
      <w:color w:val="467886" w:themeColor="hyperlink"/>
      <w:u w:val="single"/>
    </w:rPr>
  </w:style>
  <w:style w:type="character" w:styleId="UnresolvedMention">
    <w:name w:val="Unresolved Mention"/>
    <w:basedOn w:val="DefaultParagraphFont"/>
    <w:uiPriority w:val="99"/>
    <w:semiHidden/>
    <w:unhideWhenUsed/>
    <w:rsid w:val="005F1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7045">
      <w:bodyDiv w:val="1"/>
      <w:marLeft w:val="0"/>
      <w:marRight w:val="0"/>
      <w:marTop w:val="0"/>
      <w:marBottom w:val="0"/>
      <w:divBdr>
        <w:top w:val="none" w:sz="0" w:space="0" w:color="auto"/>
        <w:left w:val="none" w:sz="0" w:space="0" w:color="auto"/>
        <w:bottom w:val="none" w:sz="0" w:space="0" w:color="auto"/>
        <w:right w:val="none" w:sz="0" w:space="0" w:color="auto"/>
      </w:divBdr>
    </w:div>
    <w:div w:id="748423800">
      <w:bodyDiv w:val="1"/>
      <w:marLeft w:val="0"/>
      <w:marRight w:val="0"/>
      <w:marTop w:val="0"/>
      <w:marBottom w:val="0"/>
      <w:divBdr>
        <w:top w:val="none" w:sz="0" w:space="0" w:color="auto"/>
        <w:left w:val="none" w:sz="0" w:space="0" w:color="auto"/>
        <w:bottom w:val="none" w:sz="0" w:space="0" w:color="auto"/>
        <w:right w:val="none" w:sz="0" w:space="0" w:color="auto"/>
      </w:divBdr>
    </w:div>
    <w:div w:id="765660257">
      <w:bodyDiv w:val="1"/>
      <w:marLeft w:val="0"/>
      <w:marRight w:val="0"/>
      <w:marTop w:val="0"/>
      <w:marBottom w:val="0"/>
      <w:divBdr>
        <w:top w:val="none" w:sz="0" w:space="0" w:color="auto"/>
        <w:left w:val="none" w:sz="0" w:space="0" w:color="auto"/>
        <w:bottom w:val="none" w:sz="0" w:space="0" w:color="auto"/>
        <w:right w:val="none" w:sz="0" w:space="0" w:color="auto"/>
      </w:divBdr>
    </w:div>
    <w:div w:id="967975892">
      <w:bodyDiv w:val="1"/>
      <w:marLeft w:val="0"/>
      <w:marRight w:val="0"/>
      <w:marTop w:val="0"/>
      <w:marBottom w:val="0"/>
      <w:divBdr>
        <w:top w:val="none" w:sz="0" w:space="0" w:color="auto"/>
        <w:left w:val="none" w:sz="0" w:space="0" w:color="auto"/>
        <w:bottom w:val="none" w:sz="0" w:space="0" w:color="auto"/>
        <w:right w:val="none" w:sz="0" w:space="0" w:color="auto"/>
      </w:divBdr>
    </w:div>
    <w:div w:id="1181746952">
      <w:bodyDiv w:val="1"/>
      <w:marLeft w:val="0"/>
      <w:marRight w:val="0"/>
      <w:marTop w:val="0"/>
      <w:marBottom w:val="0"/>
      <w:divBdr>
        <w:top w:val="none" w:sz="0" w:space="0" w:color="auto"/>
        <w:left w:val="none" w:sz="0" w:space="0" w:color="auto"/>
        <w:bottom w:val="none" w:sz="0" w:space="0" w:color="auto"/>
        <w:right w:val="none" w:sz="0" w:space="0" w:color="auto"/>
      </w:divBdr>
    </w:div>
    <w:div w:id="1189560809">
      <w:bodyDiv w:val="1"/>
      <w:marLeft w:val="0"/>
      <w:marRight w:val="0"/>
      <w:marTop w:val="0"/>
      <w:marBottom w:val="0"/>
      <w:divBdr>
        <w:top w:val="none" w:sz="0" w:space="0" w:color="auto"/>
        <w:left w:val="none" w:sz="0" w:space="0" w:color="auto"/>
        <w:bottom w:val="none" w:sz="0" w:space="0" w:color="auto"/>
        <w:right w:val="none" w:sz="0" w:space="0" w:color="auto"/>
      </w:divBdr>
    </w:div>
    <w:div w:id="1251545738">
      <w:bodyDiv w:val="1"/>
      <w:marLeft w:val="0"/>
      <w:marRight w:val="0"/>
      <w:marTop w:val="0"/>
      <w:marBottom w:val="0"/>
      <w:divBdr>
        <w:top w:val="none" w:sz="0" w:space="0" w:color="auto"/>
        <w:left w:val="none" w:sz="0" w:space="0" w:color="auto"/>
        <w:bottom w:val="none" w:sz="0" w:space="0" w:color="auto"/>
        <w:right w:val="none" w:sz="0" w:space="0" w:color="auto"/>
      </w:divBdr>
    </w:div>
    <w:div w:id="1252809851">
      <w:bodyDiv w:val="1"/>
      <w:marLeft w:val="0"/>
      <w:marRight w:val="0"/>
      <w:marTop w:val="0"/>
      <w:marBottom w:val="0"/>
      <w:divBdr>
        <w:top w:val="none" w:sz="0" w:space="0" w:color="auto"/>
        <w:left w:val="none" w:sz="0" w:space="0" w:color="auto"/>
        <w:bottom w:val="none" w:sz="0" w:space="0" w:color="auto"/>
        <w:right w:val="none" w:sz="0" w:space="0" w:color="auto"/>
      </w:divBdr>
    </w:div>
    <w:div w:id="1282421217">
      <w:bodyDiv w:val="1"/>
      <w:marLeft w:val="0"/>
      <w:marRight w:val="0"/>
      <w:marTop w:val="0"/>
      <w:marBottom w:val="0"/>
      <w:divBdr>
        <w:top w:val="none" w:sz="0" w:space="0" w:color="auto"/>
        <w:left w:val="none" w:sz="0" w:space="0" w:color="auto"/>
        <w:bottom w:val="none" w:sz="0" w:space="0" w:color="auto"/>
        <w:right w:val="none" w:sz="0" w:space="0" w:color="auto"/>
      </w:divBdr>
    </w:div>
    <w:div w:id="1483618392">
      <w:bodyDiv w:val="1"/>
      <w:marLeft w:val="0"/>
      <w:marRight w:val="0"/>
      <w:marTop w:val="0"/>
      <w:marBottom w:val="0"/>
      <w:divBdr>
        <w:top w:val="none" w:sz="0" w:space="0" w:color="auto"/>
        <w:left w:val="none" w:sz="0" w:space="0" w:color="auto"/>
        <w:bottom w:val="none" w:sz="0" w:space="0" w:color="auto"/>
        <w:right w:val="none" w:sz="0" w:space="0" w:color="auto"/>
      </w:divBdr>
    </w:div>
    <w:div w:id="1551572651">
      <w:bodyDiv w:val="1"/>
      <w:marLeft w:val="0"/>
      <w:marRight w:val="0"/>
      <w:marTop w:val="0"/>
      <w:marBottom w:val="0"/>
      <w:divBdr>
        <w:top w:val="none" w:sz="0" w:space="0" w:color="auto"/>
        <w:left w:val="none" w:sz="0" w:space="0" w:color="auto"/>
        <w:bottom w:val="none" w:sz="0" w:space="0" w:color="auto"/>
        <w:right w:val="none" w:sz="0" w:space="0" w:color="auto"/>
      </w:divBdr>
    </w:div>
    <w:div w:id="1722288658">
      <w:bodyDiv w:val="1"/>
      <w:marLeft w:val="0"/>
      <w:marRight w:val="0"/>
      <w:marTop w:val="0"/>
      <w:marBottom w:val="0"/>
      <w:divBdr>
        <w:top w:val="none" w:sz="0" w:space="0" w:color="auto"/>
        <w:left w:val="none" w:sz="0" w:space="0" w:color="auto"/>
        <w:bottom w:val="none" w:sz="0" w:space="0" w:color="auto"/>
        <w:right w:val="none" w:sz="0" w:space="0" w:color="auto"/>
      </w:divBdr>
    </w:div>
    <w:div w:id="1845393161">
      <w:bodyDiv w:val="1"/>
      <w:marLeft w:val="0"/>
      <w:marRight w:val="0"/>
      <w:marTop w:val="0"/>
      <w:marBottom w:val="0"/>
      <w:divBdr>
        <w:top w:val="none" w:sz="0" w:space="0" w:color="auto"/>
        <w:left w:val="none" w:sz="0" w:space="0" w:color="auto"/>
        <w:bottom w:val="none" w:sz="0" w:space="0" w:color="auto"/>
        <w:right w:val="none" w:sz="0" w:space="0" w:color="auto"/>
      </w:divBdr>
    </w:div>
    <w:div w:id="1901551766">
      <w:bodyDiv w:val="1"/>
      <w:marLeft w:val="0"/>
      <w:marRight w:val="0"/>
      <w:marTop w:val="0"/>
      <w:marBottom w:val="0"/>
      <w:divBdr>
        <w:top w:val="none" w:sz="0" w:space="0" w:color="auto"/>
        <w:left w:val="none" w:sz="0" w:space="0" w:color="auto"/>
        <w:bottom w:val="none" w:sz="0" w:space="0" w:color="auto"/>
        <w:right w:val="none" w:sz="0" w:space="0" w:color="auto"/>
      </w:divBdr>
    </w:div>
    <w:div w:id="2050831866">
      <w:bodyDiv w:val="1"/>
      <w:marLeft w:val="0"/>
      <w:marRight w:val="0"/>
      <w:marTop w:val="0"/>
      <w:marBottom w:val="0"/>
      <w:divBdr>
        <w:top w:val="none" w:sz="0" w:space="0" w:color="auto"/>
        <w:left w:val="none" w:sz="0" w:space="0" w:color="auto"/>
        <w:bottom w:val="none" w:sz="0" w:space="0" w:color="auto"/>
        <w:right w:val="none" w:sz="0" w:space="0" w:color="auto"/>
      </w:divBdr>
    </w:div>
    <w:div w:id="210306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5BB3-1DB8-984B-B837-5C170D68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Pokharna, Vidit D</dc:creator>
  <cp:keywords/>
  <dc:description/>
  <cp:lastModifiedBy>Pokharna, Vidit D</cp:lastModifiedBy>
  <cp:revision>5</cp:revision>
  <dcterms:created xsi:type="dcterms:W3CDTF">2024-08-29T12:41:00Z</dcterms:created>
  <dcterms:modified xsi:type="dcterms:W3CDTF">2024-09-08T22:41:00Z</dcterms:modified>
</cp:coreProperties>
</file>