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60BE3" w14:textId="77777777" w:rsidR="0086702D" w:rsidRPr="0086702D" w:rsidRDefault="0086702D" w:rsidP="0086702D">
      <w:pPr>
        <w:rPr>
          <w:sz w:val="56"/>
          <w:szCs w:val="56"/>
        </w:rPr>
      </w:pPr>
      <w:r w:rsidRPr="0086702D">
        <w:rPr>
          <w:sz w:val="56"/>
          <w:szCs w:val="56"/>
        </w:rPr>
        <w:t>Comprehensive Model Comparison Framework</w:t>
      </w:r>
    </w:p>
    <w:p w14:paraId="64B2F222" w14:textId="77777777" w:rsidR="0086702D" w:rsidRPr="0086702D" w:rsidRDefault="0086702D" w:rsidP="0086702D">
      <w:r w:rsidRPr="0086702D">
        <w:t xml:space="preserve">1. </w:t>
      </w:r>
      <w:r w:rsidRPr="0086702D">
        <w:rPr>
          <w:b/>
          <w:bCs/>
        </w:rPr>
        <w:t>Candidate Models</w:t>
      </w:r>
    </w:p>
    <w:p w14:paraId="3FFFE721" w14:textId="77777777" w:rsidR="0086702D" w:rsidRPr="0086702D" w:rsidRDefault="0086702D" w:rsidP="0086702D">
      <w:pPr>
        <w:numPr>
          <w:ilvl w:val="0"/>
          <w:numId w:val="1"/>
        </w:numPr>
      </w:pPr>
      <w:r w:rsidRPr="0086702D">
        <w:rPr>
          <w:b/>
          <w:bCs/>
        </w:rPr>
        <w:t>Regression Models</w:t>
      </w:r>
      <w:r w:rsidRPr="0086702D">
        <w:t>: Linear Regression, Ridge, Lasso, SVR.</w:t>
      </w:r>
    </w:p>
    <w:p w14:paraId="5752C297" w14:textId="77777777" w:rsidR="0086702D" w:rsidRPr="0086702D" w:rsidRDefault="0086702D" w:rsidP="0086702D">
      <w:pPr>
        <w:numPr>
          <w:ilvl w:val="0"/>
          <w:numId w:val="1"/>
        </w:numPr>
      </w:pPr>
      <w:r w:rsidRPr="0086702D">
        <w:rPr>
          <w:b/>
          <w:bCs/>
        </w:rPr>
        <w:t>Tree-Based Models</w:t>
      </w:r>
      <w:r w:rsidRPr="0086702D">
        <w:t>: Random Forest, Gradient Boosting (</w:t>
      </w:r>
      <w:proofErr w:type="spellStart"/>
      <w:r w:rsidRPr="0086702D">
        <w:t>XGBoost</w:t>
      </w:r>
      <w:proofErr w:type="spellEnd"/>
      <w:r w:rsidRPr="0086702D">
        <w:t xml:space="preserve">, </w:t>
      </w:r>
      <w:proofErr w:type="spellStart"/>
      <w:r w:rsidRPr="0086702D">
        <w:t>LightGBM</w:t>
      </w:r>
      <w:proofErr w:type="spellEnd"/>
      <w:r w:rsidRPr="0086702D">
        <w:t>).</w:t>
      </w:r>
    </w:p>
    <w:p w14:paraId="1D000063" w14:textId="77777777" w:rsidR="0086702D" w:rsidRPr="0086702D" w:rsidRDefault="0086702D" w:rsidP="0086702D">
      <w:pPr>
        <w:numPr>
          <w:ilvl w:val="0"/>
          <w:numId w:val="1"/>
        </w:numPr>
      </w:pPr>
      <w:r w:rsidRPr="0086702D">
        <w:rPr>
          <w:b/>
          <w:bCs/>
        </w:rPr>
        <w:t>Neural Networks</w:t>
      </w:r>
      <w:r w:rsidRPr="0086702D">
        <w:t>: Feedforward NN for regression/classification, LSTM/GRU for time-series.</w:t>
      </w:r>
    </w:p>
    <w:p w14:paraId="241B8E2A" w14:textId="77777777" w:rsidR="0086702D" w:rsidRPr="0086702D" w:rsidRDefault="0086702D" w:rsidP="0086702D">
      <w:pPr>
        <w:numPr>
          <w:ilvl w:val="0"/>
          <w:numId w:val="1"/>
        </w:numPr>
      </w:pPr>
      <w:r w:rsidRPr="0086702D">
        <w:rPr>
          <w:b/>
          <w:bCs/>
        </w:rPr>
        <w:t>Baseline Models</w:t>
      </w:r>
      <w:r w:rsidRPr="0086702D">
        <w:t>: Simple averages, persistence models (for forecasting).</w:t>
      </w:r>
    </w:p>
    <w:p w14:paraId="50299D93" w14:textId="77777777" w:rsidR="0086702D" w:rsidRPr="0086702D" w:rsidRDefault="0086702D" w:rsidP="0086702D">
      <w:r w:rsidRPr="0086702D">
        <w:t xml:space="preserve">2. </w:t>
      </w:r>
      <w:r w:rsidRPr="0086702D">
        <w:rPr>
          <w:b/>
          <w:bCs/>
        </w:rPr>
        <w:t>Evaluation Metrics</w:t>
      </w:r>
    </w:p>
    <w:p w14:paraId="678EF2B5" w14:textId="77777777" w:rsidR="0086702D" w:rsidRPr="0086702D" w:rsidRDefault="0086702D" w:rsidP="0086702D">
      <w:pPr>
        <w:numPr>
          <w:ilvl w:val="0"/>
          <w:numId w:val="2"/>
        </w:numPr>
      </w:pPr>
      <w:r w:rsidRPr="0086702D">
        <w:rPr>
          <w:b/>
          <w:bCs/>
        </w:rPr>
        <w:t>Regression Tasks</w:t>
      </w:r>
      <w:r w:rsidRPr="0086702D">
        <w:t>:</w:t>
      </w:r>
    </w:p>
    <w:p w14:paraId="7201EF94" w14:textId="77777777" w:rsidR="0086702D" w:rsidRPr="0086702D" w:rsidRDefault="0086702D" w:rsidP="0086702D">
      <w:pPr>
        <w:numPr>
          <w:ilvl w:val="1"/>
          <w:numId w:val="2"/>
        </w:numPr>
      </w:pPr>
      <w:r w:rsidRPr="0086702D">
        <w:t>RMSE (Root Mean Square Error).</w:t>
      </w:r>
    </w:p>
    <w:p w14:paraId="4F50FB33" w14:textId="77777777" w:rsidR="0086702D" w:rsidRPr="0086702D" w:rsidRDefault="0086702D" w:rsidP="0086702D">
      <w:pPr>
        <w:numPr>
          <w:ilvl w:val="1"/>
          <w:numId w:val="2"/>
        </w:numPr>
      </w:pPr>
      <w:r w:rsidRPr="0086702D">
        <w:t>MAE (Mean Absolute Error).</w:t>
      </w:r>
    </w:p>
    <w:p w14:paraId="70C1A5DF" w14:textId="77777777" w:rsidR="0086702D" w:rsidRPr="0086702D" w:rsidRDefault="0086702D" w:rsidP="0086702D">
      <w:pPr>
        <w:numPr>
          <w:ilvl w:val="1"/>
          <w:numId w:val="2"/>
        </w:numPr>
      </w:pPr>
      <w:r w:rsidRPr="0086702D">
        <w:t>R² (Coefficient of Determination).</w:t>
      </w:r>
    </w:p>
    <w:p w14:paraId="50054DC1" w14:textId="77777777" w:rsidR="0086702D" w:rsidRPr="0086702D" w:rsidRDefault="0086702D" w:rsidP="0086702D">
      <w:pPr>
        <w:numPr>
          <w:ilvl w:val="0"/>
          <w:numId w:val="2"/>
        </w:numPr>
      </w:pPr>
      <w:r w:rsidRPr="0086702D">
        <w:rPr>
          <w:b/>
          <w:bCs/>
        </w:rPr>
        <w:t>Classification Tasks</w:t>
      </w:r>
      <w:r w:rsidRPr="0086702D">
        <w:t>:</w:t>
      </w:r>
    </w:p>
    <w:p w14:paraId="7684B4C2" w14:textId="77777777" w:rsidR="0086702D" w:rsidRPr="0086702D" w:rsidRDefault="0086702D" w:rsidP="0086702D">
      <w:pPr>
        <w:numPr>
          <w:ilvl w:val="1"/>
          <w:numId w:val="2"/>
        </w:numPr>
      </w:pPr>
      <w:r w:rsidRPr="0086702D">
        <w:t>Accuracy, Precision, Recall, F1-score.</w:t>
      </w:r>
    </w:p>
    <w:p w14:paraId="5C1779E6" w14:textId="77777777" w:rsidR="0086702D" w:rsidRPr="0086702D" w:rsidRDefault="0086702D" w:rsidP="0086702D">
      <w:pPr>
        <w:numPr>
          <w:ilvl w:val="1"/>
          <w:numId w:val="2"/>
        </w:numPr>
      </w:pPr>
      <w:r w:rsidRPr="0086702D">
        <w:t>ROC-AUC for risk stratification.</w:t>
      </w:r>
    </w:p>
    <w:p w14:paraId="0BAC5D7A" w14:textId="77777777" w:rsidR="0086702D" w:rsidRPr="0086702D" w:rsidRDefault="0086702D" w:rsidP="0086702D">
      <w:pPr>
        <w:numPr>
          <w:ilvl w:val="0"/>
          <w:numId w:val="2"/>
        </w:numPr>
      </w:pPr>
      <w:r w:rsidRPr="0086702D">
        <w:rPr>
          <w:b/>
          <w:bCs/>
        </w:rPr>
        <w:t>Time-Series Forecasting</w:t>
      </w:r>
      <w:r w:rsidRPr="0086702D">
        <w:t>:</w:t>
      </w:r>
    </w:p>
    <w:p w14:paraId="6E8ABA87" w14:textId="77777777" w:rsidR="0086702D" w:rsidRPr="0086702D" w:rsidRDefault="0086702D" w:rsidP="0086702D">
      <w:pPr>
        <w:numPr>
          <w:ilvl w:val="0"/>
          <w:numId w:val="3"/>
        </w:numPr>
      </w:pPr>
      <w:r w:rsidRPr="0086702D">
        <w:t>MAPE (Mean Absolute Percentage Error).</w:t>
      </w:r>
    </w:p>
    <w:p w14:paraId="5B22C97F" w14:textId="77777777" w:rsidR="0086702D" w:rsidRPr="0086702D" w:rsidRDefault="0086702D" w:rsidP="0086702D">
      <w:pPr>
        <w:numPr>
          <w:ilvl w:val="0"/>
          <w:numId w:val="3"/>
        </w:numPr>
      </w:pPr>
      <w:r w:rsidRPr="0086702D">
        <w:t>Forecast bias and variance.</w:t>
      </w:r>
    </w:p>
    <w:p w14:paraId="60990219" w14:textId="77777777" w:rsidR="0086702D" w:rsidRPr="0086702D" w:rsidRDefault="0086702D" w:rsidP="0086702D">
      <w:r w:rsidRPr="0086702D">
        <w:t xml:space="preserve">3. </w:t>
      </w:r>
      <w:r w:rsidRPr="0086702D">
        <w:rPr>
          <w:b/>
          <w:bCs/>
        </w:rPr>
        <w:t>Comparison 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6702D" w:rsidRPr="0086702D" w14:paraId="2DC80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267AD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36803595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6F9477E2" w14:textId="77777777" w:rsidR="0086702D" w:rsidRPr="0086702D" w:rsidRDefault="0086702D" w:rsidP="0086702D"/>
        </w:tc>
      </w:tr>
      <w:tr w:rsidR="0086702D" w:rsidRPr="0086702D" w14:paraId="3AAA3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FEA7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19A94E72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0F3335F9" w14:textId="77777777" w:rsidR="0086702D" w:rsidRPr="0086702D" w:rsidRDefault="0086702D" w:rsidP="0086702D"/>
        </w:tc>
      </w:tr>
      <w:tr w:rsidR="0086702D" w:rsidRPr="0086702D" w14:paraId="785F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8837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300B7482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4281607D" w14:textId="77777777" w:rsidR="0086702D" w:rsidRPr="0086702D" w:rsidRDefault="0086702D" w:rsidP="0086702D"/>
        </w:tc>
      </w:tr>
      <w:tr w:rsidR="0086702D" w:rsidRPr="0086702D" w14:paraId="49F04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7C17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24861E80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484CEB6B" w14:textId="77777777" w:rsidR="0086702D" w:rsidRPr="0086702D" w:rsidRDefault="0086702D" w:rsidP="0086702D"/>
        </w:tc>
      </w:tr>
      <w:tr w:rsidR="0086702D" w:rsidRPr="0086702D" w14:paraId="4D0C9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40BF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1D679FD4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2B6B4396" w14:textId="77777777" w:rsidR="0086702D" w:rsidRPr="0086702D" w:rsidRDefault="0086702D" w:rsidP="0086702D"/>
        </w:tc>
      </w:tr>
      <w:tr w:rsidR="0086702D" w:rsidRPr="0086702D" w14:paraId="481AC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F4FE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4ACBAAF6" w14:textId="77777777" w:rsidR="0086702D" w:rsidRPr="0086702D" w:rsidRDefault="0086702D" w:rsidP="0086702D"/>
        </w:tc>
        <w:tc>
          <w:tcPr>
            <w:tcW w:w="0" w:type="auto"/>
            <w:vAlign w:val="center"/>
            <w:hideMark/>
          </w:tcPr>
          <w:p w14:paraId="026A6E6C" w14:textId="77777777" w:rsidR="0086702D" w:rsidRPr="0086702D" w:rsidRDefault="0086702D" w:rsidP="0086702D"/>
        </w:tc>
      </w:tr>
    </w:tbl>
    <w:p w14:paraId="46D9483C" w14:textId="77777777" w:rsidR="0086702D" w:rsidRPr="0086702D" w:rsidRDefault="0086702D" w:rsidP="0086702D">
      <w:r w:rsidRPr="0086702D">
        <w:t xml:space="preserve">4. </w:t>
      </w:r>
      <w:r w:rsidRPr="0086702D">
        <w:rPr>
          <w:b/>
          <w:bCs/>
        </w:rPr>
        <w:t>Implementation Workflow</w:t>
      </w:r>
    </w:p>
    <w:p w14:paraId="18B4FB71" w14:textId="77777777" w:rsidR="0086702D" w:rsidRPr="0086702D" w:rsidRDefault="0086702D" w:rsidP="0086702D">
      <w:pPr>
        <w:numPr>
          <w:ilvl w:val="0"/>
          <w:numId w:val="4"/>
        </w:numPr>
      </w:pPr>
      <w:r w:rsidRPr="0086702D">
        <w:t>Train each candidate model on the same dataset split.</w:t>
      </w:r>
    </w:p>
    <w:p w14:paraId="721EE920" w14:textId="77777777" w:rsidR="0086702D" w:rsidRPr="0086702D" w:rsidRDefault="0086702D" w:rsidP="0086702D">
      <w:pPr>
        <w:numPr>
          <w:ilvl w:val="0"/>
          <w:numId w:val="4"/>
        </w:numPr>
      </w:pPr>
      <w:r w:rsidRPr="0086702D">
        <w:t>Apply cross-validation for robust performance estimates.</w:t>
      </w:r>
    </w:p>
    <w:p w14:paraId="26E270FB" w14:textId="77777777" w:rsidR="0086702D" w:rsidRPr="0086702D" w:rsidRDefault="0086702D" w:rsidP="0086702D">
      <w:pPr>
        <w:numPr>
          <w:ilvl w:val="0"/>
          <w:numId w:val="4"/>
        </w:numPr>
      </w:pPr>
      <w:r w:rsidRPr="0086702D">
        <w:t>Record metrics across regression, classification, and forecasting tasks.</w:t>
      </w:r>
    </w:p>
    <w:p w14:paraId="58150681" w14:textId="77777777" w:rsidR="0086702D" w:rsidRPr="0086702D" w:rsidRDefault="0086702D" w:rsidP="0086702D">
      <w:pPr>
        <w:numPr>
          <w:ilvl w:val="0"/>
          <w:numId w:val="4"/>
        </w:numPr>
      </w:pPr>
      <w:r w:rsidRPr="0086702D">
        <w:t>Visualize results:</w:t>
      </w:r>
    </w:p>
    <w:p w14:paraId="39A75AFB" w14:textId="77777777" w:rsidR="0086702D" w:rsidRPr="0086702D" w:rsidRDefault="0086702D" w:rsidP="0086702D">
      <w:pPr>
        <w:numPr>
          <w:ilvl w:val="1"/>
          <w:numId w:val="4"/>
        </w:numPr>
      </w:pPr>
      <w:r w:rsidRPr="0086702D">
        <w:t>Bar charts for metric comparisons.</w:t>
      </w:r>
    </w:p>
    <w:p w14:paraId="645A1A09" w14:textId="77777777" w:rsidR="0086702D" w:rsidRPr="0086702D" w:rsidRDefault="0086702D" w:rsidP="0086702D">
      <w:pPr>
        <w:numPr>
          <w:ilvl w:val="1"/>
          <w:numId w:val="4"/>
        </w:numPr>
      </w:pPr>
      <w:r w:rsidRPr="0086702D">
        <w:t>ROC curves for classification.</w:t>
      </w:r>
    </w:p>
    <w:p w14:paraId="6FA5B6B7" w14:textId="77777777" w:rsidR="0086702D" w:rsidRPr="0086702D" w:rsidRDefault="0086702D" w:rsidP="0086702D">
      <w:pPr>
        <w:numPr>
          <w:ilvl w:val="1"/>
          <w:numId w:val="4"/>
        </w:numPr>
      </w:pPr>
      <w:r w:rsidRPr="0086702D">
        <w:t>Residual plots for regression.</w:t>
      </w:r>
    </w:p>
    <w:p w14:paraId="435F7674" w14:textId="77777777" w:rsidR="0086702D" w:rsidRPr="0086702D" w:rsidRDefault="0086702D" w:rsidP="0086702D">
      <w:pPr>
        <w:numPr>
          <w:ilvl w:val="0"/>
          <w:numId w:val="4"/>
        </w:numPr>
      </w:pPr>
      <w:r w:rsidRPr="0086702D">
        <w:t>Rank models based on weighted criteria (accuracy, interpretability, efficiency).</w:t>
      </w:r>
    </w:p>
    <w:p w14:paraId="4050103D" w14:textId="77777777" w:rsidR="0086702D" w:rsidRPr="0086702D" w:rsidRDefault="0086702D" w:rsidP="0086702D">
      <w:r w:rsidRPr="0086702D">
        <w:lastRenderedPageBreak/>
        <w:t xml:space="preserve">5. </w:t>
      </w:r>
      <w:r w:rsidRPr="0086702D">
        <w:rPr>
          <w:b/>
          <w:bCs/>
        </w:rPr>
        <w:t>Decision Process</w:t>
      </w:r>
    </w:p>
    <w:p w14:paraId="5A8BD4AB" w14:textId="77777777" w:rsidR="0086702D" w:rsidRPr="0086702D" w:rsidRDefault="0086702D" w:rsidP="0086702D">
      <w:pPr>
        <w:numPr>
          <w:ilvl w:val="0"/>
          <w:numId w:val="5"/>
        </w:numPr>
      </w:pPr>
      <w:r w:rsidRPr="0086702D">
        <w:t xml:space="preserve">Select </w:t>
      </w:r>
      <w:r w:rsidRPr="0086702D">
        <w:rPr>
          <w:b/>
          <w:bCs/>
        </w:rPr>
        <w:t>best-performing model(s)</w:t>
      </w:r>
      <w:r w:rsidRPr="0086702D">
        <w:t xml:space="preserve"> for deployment:</w:t>
      </w:r>
    </w:p>
    <w:p w14:paraId="416A7C29" w14:textId="77777777" w:rsidR="0086702D" w:rsidRPr="0086702D" w:rsidRDefault="0086702D" w:rsidP="0086702D">
      <w:pPr>
        <w:numPr>
          <w:ilvl w:val="1"/>
          <w:numId w:val="5"/>
        </w:numPr>
      </w:pPr>
      <w:r w:rsidRPr="0086702D">
        <w:t>If clinical interpretability is key → Linear/Logistic Regression.</w:t>
      </w:r>
    </w:p>
    <w:p w14:paraId="2D2A1B25" w14:textId="77777777" w:rsidR="0086702D" w:rsidRPr="0086702D" w:rsidRDefault="0086702D" w:rsidP="0086702D">
      <w:pPr>
        <w:numPr>
          <w:ilvl w:val="1"/>
          <w:numId w:val="5"/>
        </w:numPr>
      </w:pPr>
      <w:r w:rsidRPr="0086702D">
        <w:t xml:space="preserve">If predictive accuracy is priority → </w:t>
      </w:r>
      <w:proofErr w:type="spellStart"/>
      <w:r w:rsidRPr="0086702D">
        <w:t>XGBoost</w:t>
      </w:r>
      <w:proofErr w:type="spellEnd"/>
      <w:r w:rsidRPr="0086702D">
        <w:t xml:space="preserve"> or Random Forest.</w:t>
      </w:r>
    </w:p>
    <w:p w14:paraId="436023A5" w14:textId="77777777" w:rsidR="0086702D" w:rsidRPr="0086702D" w:rsidRDefault="0086702D" w:rsidP="0086702D">
      <w:pPr>
        <w:numPr>
          <w:ilvl w:val="1"/>
          <w:numId w:val="5"/>
        </w:numPr>
      </w:pPr>
      <w:r w:rsidRPr="0086702D">
        <w:t>If temporal forecasting is needed → LSTM/GRU.</w:t>
      </w:r>
    </w:p>
    <w:p w14:paraId="5A445C8A" w14:textId="77777777" w:rsidR="0086702D" w:rsidRPr="0086702D" w:rsidRDefault="0086702D" w:rsidP="0086702D">
      <w:pPr>
        <w:numPr>
          <w:ilvl w:val="0"/>
          <w:numId w:val="5"/>
        </w:numPr>
      </w:pPr>
      <w:r w:rsidRPr="0086702D">
        <w:t xml:space="preserve">Consider </w:t>
      </w:r>
      <w:r w:rsidRPr="0086702D">
        <w:rPr>
          <w:b/>
          <w:bCs/>
        </w:rPr>
        <w:t>ensemble approaches</w:t>
      </w:r>
      <w:r w:rsidRPr="0086702D">
        <w:t xml:space="preserve"> to balance strengths.</w:t>
      </w:r>
    </w:p>
    <w:p w14:paraId="0B9EEDAE" w14:textId="77777777" w:rsidR="0086702D" w:rsidRPr="0086702D" w:rsidRDefault="0086702D" w:rsidP="0086702D">
      <w:r w:rsidRPr="0086702D">
        <w:t xml:space="preserve">6. </w:t>
      </w:r>
      <w:r w:rsidRPr="0086702D">
        <w:rPr>
          <w:b/>
          <w:bCs/>
        </w:rPr>
        <w:t>Reporting</w:t>
      </w:r>
    </w:p>
    <w:p w14:paraId="6B10F3FD" w14:textId="77777777" w:rsidR="0086702D" w:rsidRPr="0086702D" w:rsidRDefault="0086702D" w:rsidP="0086702D">
      <w:pPr>
        <w:numPr>
          <w:ilvl w:val="0"/>
          <w:numId w:val="6"/>
        </w:numPr>
      </w:pPr>
      <w:r w:rsidRPr="0086702D">
        <w:t>Document results in a comparison table.</w:t>
      </w:r>
    </w:p>
    <w:p w14:paraId="046D3191" w14:textId="77777777" w:rsidR="0086702D" w:rsidRPr="0086702D" w:rsidRDefault="0086702D" w:rsidP="0086702D">
      <w:pPr>
        <w:numPr>
          <w:ilvl w:val="0"/>
          <w:numId w:val="6"/>
        </w:numPr>
      </w:pPr>
      <w:r w:rsidRPr="0086702D">
        <w:t>Highlight trade-offs (accuracy vs interpretability).</w:t>
      </w:r>
    </w:p>
    <w:p w14:paraId="6C133681" w14:textId="77777777" w:rsidR="0086702D" w:rsidRPr="0086702D" w:rsidRDefault="0086702D" w:rsidP="0086702D">
      <w:pPr>
        <w:numPr>
          <w:ilvl w:val="0"/>
          <w:numId w:val="6"/>
        </w:numPr>
      </w:pPr>
      <w:r w:rsidRPr="0086702D">
        <w:t>Provide recommendations for clinical adoption.</w:t>
      </w:r>
    </w:p>
    <w:p w14:paraId="48AF3A6C" w14:textId="77777777" w:rsidR="00897906" w:rsidRDefault="00897906"/>
    <w:sectPr w:rsidR="00897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C39"/>
    <w:multiLevelType w:val="multilevel"/>
    <w:tmpl w:val="8F1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2DCB"/>
    <w:multiLevelType w:val="multilevel"/>
    <w:tmpl w:val="0430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B2DD2"/>
    <w:multiLevelType w:val="multilevel"/>
    <w:tmpl w:val="38B0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9358B"/>
    <w:multiLevelType w:val="multilevel"/>
    <w:tmpl w:val="AF4E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67C6F"/>
    <w:multiLevelType w:val="multilevel"/>
    <w:tmpl w:val="1D0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3330A"/>
    <w:multiLevelType w:val="multilevel"/>
    <w:tmpl w:val="838E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469554">
    <w:abstractNumId w:val="3"/>
  </w:num>
  <w:num w:numId="2" w16cid:durableId="936447749">
    <w:abstractNumId w:val="4"/>
  </w:num>
  <w:num w:numId="3" w16cid:durableId="800154715">
    <w:abstractNumId w:val="5"/>
  </w:num>
  <w:num w:numId="4" w16cid:durableId="1576165369">
    <w:abstractNumId w:val="2"/>
  </w:num>
  <w:num w:numId="5" w16cid:durableId="1271275181">
    <w:abstractNumId w:val="1"/>
  </w:num>
  <w:num w:numId="6" w16cid:durableId="100324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2D"/>
    <w:rsid w:val="00416A4F"/>
    <w:rsid w:val="0086702D"/>
    <w:rsid w:val="0089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27FC"/>
  <w15:chartTrackingRefBased/>
  <w15:docId w15:val="{3E2B5D6D-516A-4E47-A7BF-DA154F5B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2026-02-26T13:57:00Z</dcterms:created>
  <dcterms:modified xsi:type="dcterms:W3CDTF">2026-02-26T13:58:00Z</dcterms:modified>
</cp:coreProperties>
</file>