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object w:dxaOrig="4852" w:dyaOrig="1454">
          <v:rect xmlns:o="urn:schemas-microsoft-com:office:office" xmlns:v="urn:schemas-microsoft-com:vml" id="rectole0000000000" style="width:242.600000pt;height:7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Welcome to Nucamp Project Portfolio guidance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upcoming months you will be creating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 three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portfolio projects.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suggest creating: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t>
      </w:r>
      <w:r>
        <w:rPr>
          <w:rFonts w:ascii="Calibri" w:hAnsi="Calibri" w:cs="Calibri" w:eastAsia="Calibri"/>
          <w:b/>
          <w:color w:val="auto"/>
          <w:spacing w:val="0"/>
          <w:position w:val="0"/>
          <w:sz w:val="22"/>
          <w:shd w:fill="auto" w:val="clear"/>
        </w:rPr>
        <w:t xml:space="preserve">Bootstrap</w:t>
      </w:r>
      <w:r>
        <w:rPr>
          <w:rFonts w:ascii="Calibri" w:hAnsi="Calibri" w:cs="Calibri" w:eastAsia="Calibri"/>
          <w:color w:val="auto"/>
          <w:spacing w:val="0"/>
          <w:position w:val="0"/>
          <w:sz w:val="22"/>
          <w:shd w:fill="auto" w:val="clear"/>
        </w:rPr>
        <w:t xml:space="preserve"> website and,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t>
      </w:r>
      <w:r>
        <w:rPr>
          <w:rFonts w:ascii="Calibri" w:hAnsi="Calibri" w:cs="Calibri" w:eastAsia="Calibri"/>
          <w:b/>
          <w:color w:val="auto"/>
          <w:spacing w:val="0"/>
          <w:position w:val="0"/>
          <w:sz w:val="22"/>
          <w:shd w:fill="auto" w:val="clear"/>
        </w:rPr>
        <w:t xml:space="preserve">React</w:t>
      </w:r>
      <w:r>
        <w:rPr>
          <w:rFonts w:ascii="Calibri" w:hAnsi="Calibri" w:cs="Calibri" w:eastAsia="Calibri"/>
          <w:color w:val="auto"/>
          <w:spacing w:val="0"/>
          <w:position w:val="0"/>
          <w:sz w:val="22"/>
          <w:shd w:fill="auto" w:val="clear"/>
        </w:rPr>
        <w:t xml:space="preserve"> single-page-application,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optionally one </w:t>
      </w:r>
      <w:r>
        <w:rPr>
          <w:rFonts w:ascii="Calibri" w:hAnsi="Calibri" w:cs="Calibri" w:eastAsia="Calibri"/>
          <w:b/>
          <w:color w:val="auto"/>
          <w:spacing w:val="0"/>
          <w:position w:val="0"/>
          <w:sz w:val="22"/>
          <w:shd w:fill="auto" w:val="clear"/>
        </w:rPr>
        <w:t xml:space="preserve">React Native</w:t>
      </w:r>
      <w:r>
        <w:rPr>
          <w:rFonts w:ascii="Calibri" w:hAnsi="Calibri" w:cs="Calibri" w:eastAsia="Calibri"/>
          <w:color w:val="auto"/>
          <w:spacing w:val="0"/>
          <w:position w:val="0"/>
          <w:sz w:val="22"/>
          <w:shd w:fill="auto" w:val="clear"/>
        </w:rPr>
        <w:t xml:space="preserve"> mobile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project portfolio can leverage the same idea / concept and simply be “ported over” to the new dev JavaScript framework, meaning from Bootstrap to React to React Native.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refer to the general outline below to make sure that you are on track to complete your projects by the end of the program. The portfolio projects are your chance to apply these concepts, and you have the freedom to pick and choose which elements you want to include. Make something that you will be proud of!</w:t>
      </w:r>
    </w:p>
    <w:tbl>
      <w:tblPr/>
      <w:tblGrid>
        <w:gridCol w:w="895"/>
        <w:gridCol w:w="1625"/>
        <w:gridCol w:w="6830"/>
      </w:tblGrid>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Roadmap</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0</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your coding environment.</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brainstorming project ideas. This is also a good time to start getting comfortable with git. Set up a repo and upload some code. Later, this will come in handy.</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 your project idea. Start creating the page layout using the components you learned about (nav bar, forms, tables, cards, badges).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working on the page layout. Could your project benefit from the components covered this week? New concepts: Carousel, Tabs, Pills.</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finishing touches on your site. Clean up the structure, commit your code to a git repository and share it with your instructor.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0</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away from the portfolio project and focus on developing a strong understanding of JavaScript. The concepts you learn now will be invaluable when you dive into React.</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React application. Begin the process of recreating the site layout with React components that utilize bootstrap elements.</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the React Router to navigate between pages in your application.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 Redux for state management.</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week of React. Use the techniques learned in this class to finish the React version of your site. Commit to git and share the link.</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React Native. Begin planning how you can recreate the project as a mobile application.</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new React Native project. Set up an emulator. Consider how Redux could be used for state management (it is not required).</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on your mobile application. New concepts: Persist Redux Store, Animations, Gestures.</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week of React Native. Commit your code to git and share the link with your instructor!</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setting up the server-side logic for your application.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developing the project alongside the course material. Consider adding MongoDB and Mongoose for server-side data storage.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approaching the finish line! Would our project benefit from the use of cookies or user authentication?</w:t>
            </w:r>
          </w:p>
        </w:tc>
      </w:tr>
      <w:tr>
        <w:trPr>
          <w:trHeight w:val="87" w:hRule="auto"/>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pPr>
        <w:spacing w:before="0" w:after="0" w:line="25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FAQ</w:t>
      </w:r>
    </w:p>
    <w:p>
      <w:pPr>
        <w:keepNext w:val="true"/>
        <w:keepLines w:val="true"/>
        <w:spacing w:before="40" w:after="0" w:line="256"/>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 What exactly do I need to make?</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 expect you to make two to three portfolio projects over the duration of the Bootcamp. What you make and how you go about it is completely up to you. We suggest making at least one Bootstrap site and one React single-page-application.</w:t>
      </w:r>
    </w:p>
    <w:p>
      <w:pPr>
        <w:spacing w:before="0" w:after="0" w:line="25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6"/>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 How in-depth should we go with each portfolio project?</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pPr>
        <w:spacing w:before="0" w:after="0" w:line="25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6"/>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 Why two projects? Can I make one big project instead?</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are required to create at least 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the program you will have two to three portfolio sites that demonstrate your ability with these technologies that you can show to employers.</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