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631" w14:textId="79EE1D9F" w:rsidR="00F70ADB" w:rsidRDefault="00AB1B4B" w:rsidP="00F70ADB">
      <w:r>
        <w:t xml:space="preserve">Simply put I want to build the modern female version of Playboy. 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7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8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0BA606EF" w14:textId="374628DD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F7C5E"/>
    <w:rsid w:val="00112DF0"/>
    <w:rsid w:val="0015332B"/>
    <w:rsid w:val="00243675"/>
    <w:rsid w:val="00294965"/>
    <w:rsid w:val="002D4BA0"/>
    <w:rsid w:val="00371037"/>
    <w:rsid w:val="003E40FF"/>
    <w:rsid w:val="003E478B"/>
    <w:rsid w:val="00446529"/>
    <w:rsid w:val="00462853"/>
    <w:rsid w:val="004A1609"/>
    <w:rsid w:val="004C422E"/>
    <w:rsid w:val="00546573"/>
    <w:rsid w:val="00562165"/>
    <w:rsid w:val="00574B31"/>
    <w:rsid w:val="006F7D7B"/>
    <w:rsid w:val="007535E6"/>
    <w:rsid w:val="007958C0"/>
    <w:rsid w:val="007C1B7E"/>
    <w:rsid w:val="007F4998"/>
    <w:rsid w:val="00801FE1"/>
    <w:rsid w:val="009003E8"/>
    <w:rsid w:val="009338F0"/>
    <w:rsid w:val="00967971"/>
    <w:rsid w:val="00AA6824"/>
    <w:rsid w:val="00AB1B4B"/>
    <w:rsid w:val="00AB2EEE"/>
    <w:rsid w:val="00AF2C0F"/>
    <w:rsid w:val="00C703B8"/>
    <w:rsid w:val="00CB6463"/>
    <w:rsid w:val="00CE67DE"/>
    <w:rsid w:val="00D53DE2"/>
    <w:rsid w:val="00DA2DD7"/>
    <w:rsid w:val="00DB26CD"/>
    <w:rsid w:val="00DC1E21"/>
    <w:rsid w:val="00E10A3F"/>
    <w:rsid w:val="00E7536E"/>
    <w:rsid w:val="00EC7104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sjournal.com/health-fitness/how-many-women-watch-porn-20151124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late.com/human-interest/2013/10/pew-online-viewing-study-percentage-of-women-who-watch-online-porn-is-grow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0ABD2-9736-46D4-9392-FFEC432B03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40</cp:revision>
  <dcterms:created xsi:type="dcterms:W3CDTF">2019-07-19T23:19:00Z</dcterms:created>
  <dcterms:modified xsi:type="dcterms:W3CDTF">2019-07-20T18:53:00Z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