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C874" w14:textId="77777777" w:rsidR="001F2DA4" w:rsidRDefault="00000000">
      <w:pPr>
        <w:spacing w:after="40"/>
        <w:jc w:val="center"/>
      </w:pPr>
      <w:r>
        <w:rPr>
          <w:b/>
          <w:bCs/>
          <w:color w:val="2E75B6"/>
          <w:sz w:val="21"/>
          <w:szCs w:val="21"/>
        </w:rPr>
        <w:t>AI and Data Science Club of KDU</w:t>
      </w:r>
    </w:p>
    <w:p w14:paraId="62A4F36A" w14:textId="77777777" w:rsidR="001F2DA4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DATA ODYSSEY 2026</w:t>
      </w:r>
    </w:p>
    <w:p w14:paraId="6D1B0B36" w14:textId="77777777" w:rsidR="001F2DA4" w:rsidRDefault="00000000">
      <w:pPr>
        <w:spacing w:after="60"/>
        <w:jc w:val="center"/>
      </w:pPr>
      <w:r>
        <w:rPr>
          <w:i/>
          <w:iCs/>
          <w:color w:val="C9A84C"/>
          <w:sz w:val="24"/>
          <w:szCs w:val="24"/>
        </w:rPr>
        <w:t>Humanity × AI: The New Age of Innovation</w:t>
      </w:r>
    </w:p>
    <w:p w14:paraId="418A116D" w14:textId="77777777" w:rsidR="001F2DA4" w:rsidRDefault="00000000">
      <w:pPr>
        <w:pBdr>
          <w:bottom w:val="single" w:sz="10" w:space="4" w:color="C9A84C"/>
        </w:pBd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PROPOSAL EVALUATION CRITERIA</w:t>
      </w:r>
    </w:p>
    <w:p w14:paraId="68CB5158" w14:textId="77777777" w:rsidR="001F2DA4" w:rsidRDefault="00000000">
      <w:pPr>
        <w:spacing w:before="40" w:after="180"/>
        <w:jc w:val="center"/>
      </w:pPr>
      <w:r>
        <w:rPr>
          <w:i/>
          <w:iCs/>
          <w:color w:val="666666"/>
          <w:sz w:val="20"/>
          <w:szCs w:val="20"/>
        </w:rPr>
        <w:t>For Evaluator Use Only  —  One sheet per team submission</w:t>
      </w:r>
    </w:p>
    <w:p w14:paraId="5AFC9980" w14:textId="77777777" w:rsidR="001F2DA4" w:rsidRDefault="00000000">
      <w:pPr>
        <w:pBdr>
          <w:bottom w:val="single" w:sz="6" w:space="4" w:color="2E75B6"/>
        </w:pBdr>
        <w:spacing w:after="80"/>
      </w:pPr>
      <w:r>
        <w:rPr>
          <w:b/>
          <w:bCs/>
          <w:color w:val="1F3864"/>
          <w:sz w:val="24"/>
          <w:szCs w:val="24"/>
        </w:rPr>
        <w:t>A.  Submission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F2DA4" w14:paraId="718F5385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998FF" w14:textId="77777777" w:rsidR="001F2DA4" w:rsidRDefault="00000000">
            <w:r>
              <w:rPr>
                <w:b/>
                <w:bCs/>
                <w:color w:val="1F3864"/>
                <w:sz w:val="20"/>
                <w:szCs w:val="20"/>
              </w:rPr>
              <w:t>Team Name: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F2BC7" w14:textId="77777777" w:rsidR="001F2DA4" w:rsidRDefault="00000000">
            <w:r>
              <w:rPr>
                <w:b/>
                <w:bCs/>
                <w:color w:val="1F3864"/>
                <w:sz w:val="20"/>
                <w:szCs w:val="20"/>
              </w:rPr>
              <w:t>Team Registration ID:</w:t>
            </w:r>
          </w:p>
        </w:tc>
      </w:tr>
      <w:tr w:rsidR="001F2DA4" w14:paraId="771B19B6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41A8B" w14:textId="77777777" w:rsidR="001F2DA4" w:rsidRDefault="001F2DA4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AF879" w14:textId="77777777" w:rsidR="001F2DA4" w:rsidRDefault="001F2DA4"/>
        </w:tc>
      </w:tr>
      <w:tr w:rsidR="001F2DA4" w14:paraId="36DF9E7A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66090" w14:textId="77777777" w:rsidR="001F2DA4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Title: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3617C" w14:textId="77777777" w:rsidR="001F2DA4" w:rsidRDefault="00000000">
            <w:r>
              <w:rPr>
                <w:b/>
                <w:bCs/>
                <w:color w:val="1F3864"/>
                <w:sz w:val="20"/>
                <w:szCs w:val="20"/>
              </w:rPr>
              <w:t>Evaluator Name:</w:t>
            </w:r>
          </w:p>
        </w:tc>
      </w:tr>
      <w:tr w:rsidR="001F2DA4" w14:paraId="2891DABE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F6C49" w14:textId="77777777" w:rsidR="001F2DA4" w:rsidRDefault="001F2DA4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A0EAE" w14:textId="77777777" w:rsidR="001F2DA4" w:rsidRDefault="001F2DA4"/>
        </w:tc>
      </w:tr>
      <w:tr w:rsidR="001F2DA4" w14:paraId="64BFE5D7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160F8" w14:textId="77777777" w:rsidR="001F2DA4" w:rsidRDefault="00000000">
            <w:r>
              <w:rPr>
                <w:b/>
                <w:bCs/>
                <w:color w:val="1F3864"/>
                <w:sz w:val="20"/>
                <w:szCs w:val="20"/>
              </w:rPr>
              <w:t>Evaluation Date: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201E7" w14:textId="77777777" w:rsidR="001F2DA4" w:rsidRDefault="00000000">
            <w:r>
              <w:rPr>
                <w:b/>
                <w:bCs/>
                <w:color w:val="1F3864"/>
                <w:sz w:val="20"/>
                <w:szCs w:val="20"/>
              </w:rPr>
              <w:t>Round:</w:t>
            </w:r>
          </w:p>
        </w:tc>
      </w:tr>
      <w:tr w:rsidR="001F2DA4" w14:paraId="100161A0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14AAA" w14:textId="77777777" w:rsidR="001F2DA4" w:rsidRDefault="001F2DA4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A2244" w14:textId="77777777" w:rsidR="001F2DA4" w:rsidRDefault="001F2DA4"/>
        </w:tc>
      </w:tr>
    </w:tbl>
    <w:p w14:paraId="200ADF37" w14:textId="77777777" w:rsidR="001F2DA4" w:rsidRDefault="00000000">
      <w:pPr>
        <w:pBdr>
          <w:bottom w:val="single" w:sz="6" w:space="4" w:color="2E75B6"/>
        </w:pBdr>
        <w:spacing w:before="220" w:after="80"/>
      </w:pPr>
      <w:r>
        <w:rPr>
          <w:b/>
          <w:bCs/>
          <w:color w:val="1F3864"/>
          <w:sz w:val="24"/>
          <w:szCs w:val="24"/>
        </w:rPr>
        <w:t>B.  How to Use This Sheet</w:t>
      </w:r>
    </w:p>
    <w:p w14:paraId="5C21FB46" w14:textId="77777777" w:rsidR="001F2DA4" w:rsidRDefault="00000000">
      <w:pPr>
        <w:spacing w:before="60" w:after="40"/>
      </w:pPr>
      <w:r>
        <w:rPr>
          <w:sz w:val="21"/>
          <w:szCs w:val="21"/>
        </w:rPr>
        <w:t>Rate this proposal on each of the five criteria below using integers 1–5.</w:t>
      </w:r>
    </w:p>
    <w:p w14:paraId="1EB19269" w14:textId="77777777" w:rsidR="001F2DA4" w:rsidRDefault="00000000">
      <w:pPr>
        <w:spacing w:before="20" w:after="80"/>
      </w:pPr>
      <w:r>
        <w:rPr>
          <w:sz w:val="21"/>
          <w:szCs w:val="21"/>
        </w:rPr>
        <w:t>The TOTAL column is the sum of all five scores (maximum = 25). Use the Notes column for brief justifications or flags.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1F2DA4" w14:paraId="21E5FFB9" w14:textId="77777777"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A81CA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 – Very Weak</w:t>
            </w:r>
          </w:p>
          <w:p w14:paraId="4E61EC56" w14:textId="77777777" w:rsidR="001F2DA4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Does not address criterion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6B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483CC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 – Weak</w:t>
            </w:r>
          </w:p>
          <w:p w14:paraId="3130F9CF" w14:textId="77777777" w:rsidR="001F2DA4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Partially meets criterion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FBF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45BA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 – Fair</w:t>
            </w:r>
          </w:p>
          <w:p w14:paraId="093BCE02" w14:textId="77777777" w:rsidR="001F2DA4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Adequately meets criterion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AE99C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 – Good</w:t>
            </w:r>
          </w:p>
          <w:p w14:paraId="78C0D910" w14:textId="77777777" w:rsidR="001F2DA4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Clearly meets criterion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163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 – Excellent</w:t>
            </w:r>
          </w:p>
          <w:p w14:paraId="505D2F22" w14:textId="77777777" w:rsidR="001F2DA4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Exceeds expectations</w:t>
            </w:r>
          </w:p>
        </w:tc>
      </w:tr>
    </w:tbl>
    <w:p w14:paraId="0F9023EB" w14:textId="77777777" w:rsidR="001F2DA4" w:rsidRDefault="00000000">
      <w:pPr>
        <w:pBdr>
          <w:bottom w:val="single" w:sz="6" w:space="4" w:color="2E75B6"/>
        </w:pBdr>
        <w:spacing w:before="220" w:after="80"/>
      </w:pPr>
      <w:r>
        <w:rPr>
          <w:b/>
          <w:bCs/>
          <w:color w:val="1F3864"/>
          <w:sz w:val="24"/>
          <w:szCs w:val="24"/>
        </w:rPr>
        <w:t>C.  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1200"/>
        <w:gridCol w:w="2160"/>
      </w:tblGrid>
      <w:tr w:rsidR="001F2DA4" w14:paraId="050B8EC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E9B54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9BEC1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7D8C4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(1–5)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3AB32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 / Justification</w:t>
            </w:r>
          </w:p>
        </w:tc>
      </w:tr>
      <w:tr w:rsidR="001F2DA4" w14:paraId="3EACB64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06A0A" w14:textId="77777777" w:rsidR="001F2DA4" w:rsidRDefault="00000000">
            <w:r>
              <w:rPr>
                <w:b/>
                <w:bCs/>
                <w:color w:val="1F3864"/>
                <w:sz w:val="21"/>
                <w:szCs w:val="21"/>
              </w:rPr>
              <w:t>Relevance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0D900" w14:textId="77777777" w:rsidR="001F2DA4" w:rsidRDefault="00000000">
            <w:r>
              <w:rPr>
                <w:color w:val="333333"/>
                <w:sz w:val="20"/>
                <w:szCs w:val="20"/>
              </w:rPr>
              <w:t>Fits the Data Odyssey theme; addresses a real societal or environmental issue.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1A6E6" w14:textId="77777777" w:rsidR="001F2DA4" w:rsidRDefault="00000000">
            <w:pPr>
              <w:jc w:val="center"/>
            </w:pPr>
            <w:r>
              <w:t>___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C8D7D" w14:textId="77777777" w:rsidR="001F2DA4" w:rsidRDefault="001F2DA4"/>
        </w:tc>
      </w:tr>
      <w:tr w:rsidR="001F2DA4" w14:paraId="3DECBCA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9684F" w14:textId="77777777" w:rsidR="001F2DA4" w:rsidRDefault="00000000">
            <w:r>
              <w:rPr>
                <w:b/>
                <w:bCs/>
                <w:color w:val="1F3864"/>
                <w:sz w:val="21"/>
                <w:szCs w:val="21"/>
              </w:rPr>
              <w:t>Clarity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3601C" w14:textId="77777777" w:rsidR="001F2DA4" w:rsidRDefault="00000000">
            <w:r>
              <w:rPr>
                <w:color w:val="333333"/>
                <w:sz w:val="20"/>
                <w:szCs w:val="20"/>
              </w:rPr>
              <w:t>Problem, goal, and solution are clearly defined and easy to understand.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B01F7" w14:textId="77777777" w:rsidR="001F2DA4" w:rsidRDefault="00000000">
            <w:pPr>
              <w:jc w:val="center"/>
            </w:pPr>
            <w:r>
              <w:t>___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751DF" w14:textId="77777777" w:rsidR="001F2DA4" w:rsidRDefault="001F2DA4"/>
        </w:tc>
      </w:tr>
      <w:tr w:rsidR="001F2DA4" w14:paraId="006B2DB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DB752" w14:textId="77777777" w:rsidR="001F2DA4" w:rsidRDefault="00000000">
            <w:r>
              <w:rPr>
                <w:b/>
                <w:bCs/>
                <w:color w:val="1F3864"/>
                <w:sz w:val="21"/>
                <w:szCs w:val="21"/>
              </w:rPr>
              <w:t>Innovation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E932A" w14:textId="77777777" w:rsidR="001F2DA4" w:rsidRDefault="00000000">
            <w:r>
              <w:rPr>
                <w:color w:val="333333"/>
                <w:sz w:val="20"/>
                <w:szCs w:val="20"/>
              </w:rPr>
              <w:t>Novel idea or creative approach that goes beyond common or expected solutions.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08BF3" w14:textId="77777777" w:rsidR="001F2DA4" w:rsidRDefault="00000000">
            <w:pPr>
              <w:jc w:val="center"/>
            </w:pPr>
            <w:r>
              <w:t>___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5AD03" w14:textId="77777777" w:rsidR="001F2DA4" w:rsidRDefault="001F2DA4"/>
        </w:tc>
      </w:tr>
      <w:tr w:rsidR="001F2DA4" w14:paraId="2EF086D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5DFAF" w14:textId="77777777" w:rsidR="001F2DA4" w:rsidRDefault="00000000">
            <w:r>
              <w:rPr>
                <w:b/>
                <w:bCs/>
                <w:color w:val="1F3864"/>
                <w:sz w:val="21"/>
                <w:szCs w:val="21"/>
              </w:rPr>
              <w:t>Feasibility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30F60" w14:textId="77777777" w:rsidR="001F2DA4" w:rsidRDefault="00000000">
            <w:r>
              <w:rPr>
                <w:color w:val="333333"/>
                <w:sz w:val="20"/>
                <w:szCs w:val="20"/>
              </w:rPr>
              <w:t>Realistic given the available time, resources, and the team's skill set.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189D6" w14:textId="77777777" w:rsidR="001F2DA4" w:rsidRDefault="00000000">
            <w:pPr>
              <w:jc w:val="center"/>
            </w:pPr>
            <w:r>
              <w:t>___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1C287" w14:textId="77777777" w:rsidR="001F2DA4" w:rsidRDefault="001F2DA4"/>
        </w:tc>
      </w:tr>
      <w:tr w:rsidR="001F2DA4" w14:paraId="37DC3D3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2B39C" w14:textId="77777777" w:rsidR="001F2DA4" w:rsidRDefault="00000000">
            <w:r>
              <w:rPr>
                <w:b/>
                <w:bCs/>
                <w:color w:val="1F3864"/>
                <w:sz w:val="21"/>
                <w:szCs w:val="21"/>
              </w:rPr>
              <w:t>Impact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15405" w14:textId="77777777" w:rsidR="001F2DA4" w:rsidRDefault="00000000">
            <w:r>
              <w:rPr>
                <w:color w:val="333333"/>
                <w:sz w:val="20"/>
                <w:szCs w:val="20"/>
              </w:rPr>
              <w:t>Demonstrates meaningful potential benefit to society, environment, or industry.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11052" w14:textId="77777777" w:rsidR="001F2DA4" w:rsidRDefault="00000000">
            <w:pPr>
              <w:jc w:val="center"/>
            </w:pPr>
            <w:r>
              <w:t>___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BDEB8" w14:textId="77777777" w:rsidR="001F2DA4" w:rsidRDefault="001F2DA4"/>
        </w:tc>
      </w:tr>
      <w:tr w:rsidR="001F2DA4" w14:paraId="140E225D" w14:textId="77777777">
        <w:tc>
          <w:tcPr>
            <w:tcW w:w="0" w:type="auto"/>
            <w:gridSpan w:val="2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264BDE" w14:textId="77777777" w:rsidR="001F2DA4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TOTAL SCORE  (max 25)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C9A8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93D0B" w14:textId="77777777" w:rsidR="001F2DA4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7AE15" w14:textId="77777777" w:rsidR="001F2D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/25</w:t>
            </w:r>
          </w:p>
        </w:tc>
      </w:tr>
    </w:tbl>
    <w:p w14:paraId="7D490F3E" w14:textId="77777777" w:rsidR="001F2DA4" w:rsidRDefault="00000000">
      <w:pPr>
        <w:pBdr>
          <w:bottom w:val="single" w:sz="6" w:space="4" w:color="2E75B6"/>
        </w:pBdr>
        <w:spacing w:before="220" w:after="80"/>
      </w:pPr>
      <w:r>
        <w:rPr>
          <w:b/>
          <w:bCs/>
          <w:color w:val="1F3864"/>
          <w:sz w:val="24"/>
          <w:szCs w:val="24"/>
        </w:rPr>
        <w:t>D.  Overall Comments</w:t>
      </w:r>
    </w:p>
    <w:p w14:paraId="76DAA5F8" w14:textId="77777777" w:rsidR="001F2DA4" w:rsidRDefault="00000000">
      <w:pPr>
        <w:spacing w:before="40" w:after="60"/>
      </w:pPr>
      <w:r>
        <w:rPr>
          <w:b/>
          <w:bCs/>
          <w:color w:val="1E7145"/>
          <w:sz w:val="21"/>
          <w:szCs w:val="21"/>
        </w:rPr>
        <w:lastRenderedPageBreak/>
        <w:t>Strengths: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A4" w14:paraId="4840766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E2364" w14:textId="77777777" w:rsidR="001F2DA4" w:rsidRDefault="001F2DA4"/>
        </w:tc>
      </w:tr>
      <w:tr w:rsidR="001F2DA4" w14:paraId="6F3363D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AA39B" w14:textId="77777777" w:rsidR="001F2DA4" w:rsidRDefault="001F2DA4"/>
        </w:tc>
      </w:tr>
      <w:tr w:rsidR="001F2DA4" w14:paraId="79B6FB9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B57E0" w14:textId="77777777" w:rsidR="001F2DA4" w:rsidRDefault="001F2DA4"/>
        </w:tc>
      </w:tr>
    </w:tbl>
    <w:p w14:paraId="7BDE1003" w14:textId="77777777" w:rsidR="001F2DA4" w:rsidRDefault="00000000">
      <w:pPr>
        <w:spacing w:before="120" w:after="60"/>
      </w:pPr>
      <w:r>
        <w:rPr>
          <w:b/>
          <w:bCs/>
          <w:color w:val="C00000"/>
          <w:sz w:val="21"/>
          <w:szCs w:val="21"/>
        </w:rPr>
        <w:t>Areas for Improvement: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A4" w14:paraId="129BD5F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94C96" w14:textId="77777777" w:rsidR="001F2DA4" w:rsidRDefault="001F2DA4"/>
        </w:tc>
      </w:tr>
      <w:tr w:rsidR="001F2DA4" w14:paraId="6A4C671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BEC12" w14:textId="77777777" w:rsidR="001F2DA4" w:rsidRDefault="001F2DA4"/>
        </w:tc>
      </w:tr>
      <w:tr w:rsidR="001F2DA4" w14:paraId="1F50751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C0DF7" w14:textId="77777777" w:rsidR="001F2DA4" w:rsidRDefault="001F2DA4"/>
        </w:tc>
      </w:tr>
    </w:tbl>
    <w:p w14:paraId="6CA84A84" w14:textId="77777777" w:rsidR="001F2DA4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>Recommendation: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2DA4" w14:paraId="187831F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FAA62" w14:textId="77777777" w:rsidR="001F2DA4" w:rsidRDefault="001F2DA4"/>
        </w:tc>
      </w:tr>
      <w:tr w:rsidR="001F2DA4" w14:paraId="64C492C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1ABB1" w14:textId="77777777" w:rsidR="001F2DA4" w:rsidRDefault="001F2DA4"/>
        </w:tc>
      </w:tr>
    </w:tbl>
    <w:p w14:paraId="643F77DD" w14:textId="77777777" w:rsidR="001F2DA4" w:rsidRDefault="00000000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3864"/>
          <w:sz w:val="24"/>
          <w:szCs w:val="24"/>
        </w:rPr>
        <w:t>E.  Evaluator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F2DA4" w14:paraId="3BCE2F03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60" w:type="dxa"/>
              <w:left w:w="160" w:type="dxa"/>
              <w:bottom w:w="240" w:type="dxa"/>
              <w:right w:w="160" w:type="dxa"/>
            </w:tcMar>
          </w:tcPr>
          <w:p w14:paraId="71E6537E" w14:textId="77777777" w:rsidR="001F2DA4" w:rsidRDefault="00000000">
            <w:r>
              <w:rPr>
                <w:sz w:val="21"/>
                <w:szCs w:val="21"/>
              </w:rPr>
              <w:t>Evaluator Name:  ___________________________</w:t>
            </w:r>
          </w:p>
          <w:p w14:paraId="2C1DEC6E" w14:textId="77777777" w:rsidR="001F2DA4" w:rsidRDefault="00000000">
            <w:pPr>
              <w:spacing w:before="120"/>
            </w:pPr>
            <w:r>
              <w:rPr>
                <w:sz w:val="21"/>
                <w:szCs w:val="21"/>
              </w:rPr>
              <w:t>Signature:  _______________________________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60" w:type="dxa"/>
              <w:left w:w="160" w:type="dxa"/>
              <w:bottom w:w="240" w:type="dxa"/>
              <w:right w:w="160" w:type="dxa"/>
            </w:tcMar>
          </w:tcPr>
          <w:p w14:paraId="130401EB" w14:textId="77777777" w:rsidR="001F2DA4" w:rsidRDefault="00000000">
            <w:r>
              <w:rPr>
                <w:sz w:val="21"/>
                <w:szCs w:val="21"/>
              </w:rPr>
              <w:t>Date:  ____________________________________</w:t>
            </w:r>
          </w:p>
          <w:p w14:paraId="1BCA5290" w14:textId="77777777" w:rsidR="001F2DA4" w:rsidRDefault="00000000">
            <w:pPr>
              <w:spacing w:before="120"/>
            </w:pPr>
            <w:r>
              <w:rPr>
                <w:sz w:val="21"/>
                <w:szCs w:val="21"/>
              </w:rPr>
              <w:t>Panel / Track:  ____________________________</w:t>
            </w:r>
          </w:p>
        </w:tc>
      </w:tr>
    </w:tbl>
    <w:p w14:paraId="6FEE519D" w14:textId="77777777" w:rsidR="001F2DA4" w:rsidRDefault="00000000">
      <w:pPr>
        <w:pBdr>
          <w:top w:val="single" w:sz="4" w:space="8" w:color="AAAAAA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>AI and Data Science Club  |  General Sir John Kotelawala Defence University  |  Data Odyssey 2026</w:t>
      </w:r>
    </w:p>
    <w:p w14:paraId="24BDF7D6" w14:textId="77777777" w:rsidR="001F2DA4" w:rsidRDefault="00000000">
      <w:pPr>
        <w:spacing w:before="40"/>
        <w:jc w:val="center"/>
      </w:pPr>
      <w:r>
        <w:rPr>
          <w:i/>
          <w:iCs/>
          <w:color w:val="C9A84C"/>
          <w:sz w:val="18"/>
          <w:szCs w:val="18"/>
        </w:rPr>
        <w:t>“Not replacing minds, but expanding possibilities.”</w:t>
      </w:r>
    </w:p>
    <w:sectPr w:rsidR="001F2D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1117"/>
    <w:multiLevelType w:val="hybridMultilevel"/>
    <w:tmpl w:val="8584C0AE"/>
    <w:lvl w:ilvl="0" w:tplc="697E8F36">
      <w:start w:val="1"/>
      <w:numFmt w:val="bullet"/>
      <w:lvlText w:val="●"/>
      <w:lvlJc w:val="left"/>
      <w:pPr>
        <w:ind w:left="720" w:hanging="360"/>
      </w:pPr>
    </w:lvl>
    <w:lvl w:ilvl="1" w:tplc="998027B6">
      <w:start w:val="1"/>
      <w:numFmt w:val="bullet"/>
      <w:lvlText w:val="○"/>
      <w:lvlJc w:val="left"/>
      <w:pPr>
        <w:ind w:left="1440" w:hanging="360"/>
      </w:pPr>
    </w:lvl>
    <w:lvl w:ilvl="2" w:tplc="B99C353C">
      <w:start w:val="1"/>
      <w:numFmt w:val="bullet"/>
      <w:lvlText w:val="■"/>
      <w:lvlJc w:val="left"/>
      <w:pPr>
        <w:ind w:left="2160" w:hanging="360"/>
      </w:pPr>
    </w:lvl>
    <w:lvl w:ilvl="3" w:tplc="B7D2A7B4">
      <w:start w:val="1"/>
      <w:numFmt w:val="bullet"/>
      <w:lvlText w:val="●"/>
      <w:lvlJc w:val="left"/>
      <w:pPr>
        <w:ind w:left="2880" w:hanging="360"/>
      </w:pPr>
    </w:lvl>
    <w:lvl w:ilvl="4" w:tplc="3BF4849C">
      <w:start w:val="1"/>
      <w:numFmt w:val="bullet"/>
      <w:lvlText w:val="○"/>
      <w:lvlJc w:val="left"/>
      <w:pPr>
        <w:ind w:left="3600" w:hanging="360"/>
      </w:pPr>
    </w:lvl>
    <w:lvl w:ilvl="5" w:tplc="E4B0B06A">
      <w:start w:val="1"/>
      <w:numFmt w:val="bullet"/>
      <w:lvlText w:val="■"/>
      <w:lvlJc w:val="left"/>
      <w:pPr>
        <w:ind w:left="4320" w:hanging="360"/>
      </w:pPr>
    </w:lvl>
    <w:lvl w:ilvl="6" w:tplc="75E44C7C">
      <w:start w:val="1"/>
      <w:numFmt w:val="bullet"/>
      <w:lvlText w:val="●"/>
      <w:lvlJc w:val="left"/>
      <w:pPr>
        <w:ind w:left="5040" w:hanging="360"/>
      </w:pPr>
    </w:lvl>
    <w:lvl w:ilvl="7" w:tplc="8CFE71E0">
      <w:start w:val="1"/>
      <w:numFmt w:val="bullet"/>
      <w:lvlText w:val="●"/>
      <w:lvlJc w:val="left"/>
      <w:pPr>
        <w:ind w:left="5760" w:hanging="360"/>
      </w:pPr>
    </w:lvl>
    <w:lvl w:ilvl="8" w:tplc="3C48ECCE">
      <w:start w:val="1"/>
      <w:numFmt w:val="bullet"/>
      <w:lvlText w:val="●"/>
      <w:lvlJc w:val="left"/>
      <w:pPr>
        <w:ind w:left="6480" w:hanging="360"/>
      </w:pPr>
    </w:lvl>
  </w:abstractNum>
  <w:num w:numId="1" w16cid:durableId="3478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A4"/>
    <w:rsid w:val="001F2DA4"/>
    <w:rsid w:val="00372248"/>
    <w:rsid w:val="00866B3D"/>
    <w:rsid w:val="00956345"/>
    <w:rsid w:val="00F6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F16A"/>
  <w15:docId w15:val="{C3755BDC-D342-437B-9162-E782E683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SVD Subasingha</cp:lastModifiedBy>
  <cp:revision>2</cp:revision>
  <dcterms:created xsi:type="dcterms:W3CDTF">2026-07-21T18:04:00Z</dcterms:created>
  <dcterms:modified xsi:type="dcterms:W3CDTF">2026-07-21T18:04:00Z</dcterms:modified>
</cp:coreProperties>
</file>