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отчёт-по-лабораторной-работе-13"/>
      <w:r>
        <w:rPr>
          <w:b/>
        </w:rPr>
        <w:t xml:space="preserve">Отчёт по лабораторной работе №13</w:t>
      </w:r>
      <w:bookmarkEnd w:id="20"/>
    </w:p>
    <w:p>
      <w:pPr>
        <w:pStyle w:val="Heading4"/>
      </w:pPr>
      <w:bookmarkStart w:id="21" w:name="дугина-виктория-игоревна"/>
      <w:r>
        <w:rPr>
          <w:b/>
        </w:rPr>
        <w:t xml:space="preserve">Дугина Виктория Игоревна</w:t>
      </w:r>
      <w:bookmarkEnd w:id="21"/>
    </w:p>
    <w:p>
      <w:pPr>
        <w:pStyle w:val="FirstParagraph"/>
      </w:pPr>
      <w:r>
        <w:rPr>
          <w:b/>
        </w:rPr>
        <w:t xml:space="preserve">Цель работы</w:t>
      </w:r>
      <w:r>
        <w:t xml:space="preserve">: приобрести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p>
      <w:pPr>
        <w:pStyle w:val="Heading3"/>
      </w:pPr>
      <w:bookmarkStart w:id="22" w:name="выполнение-работы"/>
      <w:r>
        <w:rPr>
          <w:b/>
        </w:rPr>
        <w:t xml:space="preserve">Выполнение работы</w:t>
      </w:r>
      <w:bookmarkEnd w:id="22"/>
    </w:p>
    <w:p>
      <w:pPr>
        <w:pStyle w:val="Heading4"/>
      </w:pPr>
      <w:bookmarkStart w:id="23" w:name="в-домашнем-каталоге-создайте-подкаталог-workoslab_prog."/>
      <w:r>
        <w:t xml:space="preserve">1. В домашнем каталоге создайте подкаталог ~/work/os/lab_prog.</w:t>
      </w:r>
      <w:bookmarkEnd w:id="23"/>
    </w:p>
    <w:p>
      <w:pPr>
        <w:pStyle w:val="FirstParagraph"/>
      </w:pPr>
      <w:r>
        <w:drawing>
          <wp:inline>
            <wp:extent cx="5334000" cy="39099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3-vidugina\Screens/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1.1</w:t>
      </w:r>
    </w:p>
    <w:p>
      <w:pPr>
        <w:pStyle w:val="Heading4"/>
      </w:pPr>
      <w:bookmarkStart w:id="25" w:name="создайте-в-нём-файлы-calculate.h-calculate.c-main.c.-это-будет-примитивнейший-калькулятор-способный-складывать-вычитать-умножать-и-делить-возводить-число-в-степень-брать-квадратный-корень-вычислять-sin-cos-tan.-при-запуске-он-будет-запрашивать-первое-число-операцию-второе-число.-после-этого-программа-выведет-результат-и-остановится."/>
      <w:r>
        <w:t xml:space="preserve">2. Создайте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  <w:bookmarkEnd w:id="25"/>
    </w:p>
    <w:p>
      <w:pPr>
        <w:pStyle w:val="FirstParagraph"/>
      </w:pPr>
      <w:r>
        <w:t xml:space="preserve">Используя команду touch, создаём файлы, после записывая в них нужный код.</w:t>
      </w:r>
    </w:p>
    <w:p>
      <w:pPr>
        <w:pStyle w:val="BodyText"/>
      </w:pPr>
      <w:r>
        <w:drawing>
          <wp:inline>
            <wp:extent cx="5334000" cy="39277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3-vidugina\Screens/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7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2.1</w:t>
      </w:r>
    </w:p>
    <w:p>
      <w:pPr>
        <w:pStyle w:val="Heading4"/>
      </w:pPr>
      <w:bookmarkStart w:id="27" w:name="выполните-компиляцию-программы-посредством-gcc."/>
      <w:r>
        <w:t xml:space="preserve">3. Выполните компиляцию программы посредством gcc.</w:t>
      </w:r>
      <w:bookmarkEnd w:id="27"/>
    </w:p>
    <w:p>
      <w:pPr>
        <w:pStyle w:val="FirstParagraph"/>
      </w:pPr>
      <w:r>
        <w:t xml:space="preserve">Компилируем программу.</w:t>
      </w:r>
    </w:p>
    <w:p>
      <w:pPr>
        <w:pStyle w:val="BodyText"/>
      </w:pPr>
      <w:r>
        <w:drawing>
          <wp:inline>
            <wp:extent cx="5334000" cy="39400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3-vidugina\Screens/3.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0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3.1</w:t>
      </w:r>
    </w:p>
    <w:p>
      <w:pPr>
        <w:pStyle w:val="BodyText"/>
      </w:pPr>
      <w:r>
        <w:drawing>
          <wp:inline>
            <wp:extent cx="5334000" cy="35098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3-vidugina\Screens/3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9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3.2</w:t>
      </w:r>
    </w:p>
    <w:p>
      <w:pPr>
        <w:pStyle w:val="Heading4"/>
      </w:pPr>
      <w:bookmarkStart w:id="30" w:name="при-необходимости-исправьте-синтаксические-ошибки."/>
      <w:r>
        <w:t xml:space="preserve">4. При необходимости исправьте синтаксические ошибки.</w:t>
      </w:r>
      <w:bookmarkEnd w:id="30"/>
    </w:p>
    <w:p>
      <w:pPr>
        <w:pStyle w:val="FirstParagraph"/>
      </w:pPr>
      <w:r>
        <w:t xml:space="preserve">Синтаксических ошибок нет.</w:t>
      </w:r>
    </w:p>
    <w:p>
      <w:pPr>
        <w:pStyle w:val="Heading4"/>
      </w:pPr>
      <w:bookmarkStart w:id="31" w:name="создайте-makefile-со-следующим-содержанием...поясните-в-отчёте-его-содержание."/>
      <w:r>
        <w:t xml:space="preserve">5. Создайте Makefile со следующим содержанием...Поясните в отчёте его содержание.</w:t>
      </w:r>
      <w:bookmarkEnd w:id="31"/>
    </w:p>
    <w:p>
      <w:pPr>
        <w:pStyle w:val="FirstParagraph"/>
      </w:pPr>
      <w:r>
        <w:drawing>
          <wp:inline>
            <wp:extent cx="5334000" cy="38593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3-vidugina\Screens/5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9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5.1</w:t>
      </w:r>
    </w:p>
    <w:p>
      <w:pPr>
        <w:pStyle w:val="BodyText"/>
      </w:pPr>
      <w:r>
        <w:t xml:space="preserve">В данном Makefile существует 3 переменные и 4 цели:</w:t>
      </w:r>
    </w:p>
    <w:p>
      <w:pPr>
        <w:pStyle w:val="BodyText"/>
      </w:pPr>
      <w:r>
        <w:t xml:space="preserve">Переменные:</w:t>
      </w:r>
    </w:p>
    <w:p>
      <w:pPr>
        <w:pStyle w:val="Compact"/>
        <w:numPr>
          <w:numId w:val="1001"/>
          <w:ilvl w:val="0"/>
        </w:numPr>
      </w:pPr>
      <w:r>
        <w:t xml:space="preserve">СС = gcc: далее не использется</w:t>
      </w:r>
    </w:p>
    <w:p>
      <w:pPr>
        <w:pStyle w:val="Compact"/>
        <w:numPr>
          <w:numId w:val="1001"/>
          <w:ilvl w:val="0"/>
        </w:numPr>
      </w:pPr>
      <w:r>
        <w:t xml:space="preserve">CFLAGS = : не сожержит ничего</w:t>
      </w:r>
    </w:p>
    <w:p>
      <w:pPr>
        <w:pStyle w:val="Compact"/>
        <w:numPr>
          <w:numId w:val="1001"/>
          <w:ilvl w:val="0"/>
        </w:numPr>
      </w:pPr>
      <w:r>
        <w:t xml:space="preserve">LIBS = -lm: флаг gcc, находит и приязывает библиотеку libm, содержащую &lt;math.h&gt;</w:t>
      </w:r>
    </w:p>
    <w:p>
      <w:pPr>
        <w:pStyle w:val="FirstParagraph"/>
      </w:pPr>
      <w:r>
        <w:t xml:space="preserve">Цели:</w:t>
      </w:r>
    </w:p>
    <w:p>
      <w:pPr>
        <w:pStyle w:val="Compact"/>
        <w:numPr>
          <w:numId w:val="1002"/>
          <w:ilvl w:val="0"/>
        </w:numPr>
      </w:pPr>
      <w:r>
        <w:t xml:space="preserve">calcul:</w:t>
      </w:r>
      <w:r>
        <w:t xml:space="preserve"> </w:t>
      </w:r>
      <w:r>
        <w:t xml:space="preserve">Зависит от целей calculate.o и main.o. То есть будет выполнена, только при успешном выполнении этих команд (а значит необходимые файлы будут созданны). Последнее действие для компиляции программы.</w:t>
      </w:r>
    </w:p>
    <w:p>
      <w:pPr>
        <w:pStyle w:val="Compact"/>
        <w:numPr>
          <w:numId w:val="1002"/>
          <w:ilvl w:val="0"/>
        </w:numPr>
      </w:pPr>
      <w:r>
        <w:t xml:space="preserve">calculate.o:</w:t>
      </w:r>
      <w:r>
        <w:t xml:space="preserve"> </w:t>
      </w:r>
      <w:r>
        <w:t xml:space="preserve">Зависит от файлов calculate.c и calculate.h. Компилирует файл calculate.с.</w:t>
      </w:r>
    </w:p>
    <w:p>
      <w:pPr>
        <w:pStyle w:val="Compact"/>
        <w:numPr>
          <w:numId w:val="1002"/>
          <w:ilvl w:val="0"/>
        </w:numPr>
      </w:pPr>
      <w:r>
        <w:t xml:space="preserve">main.o:</w:t>
      </w:r>
      <w:r>
        <w:t xml:space="preserve"> </w:t>
      </w:r>
      <w:r>
        <w:t xml:space="preserve">Зависит от файлов main.c и calculate.h. Компилирует файл main.с.</w:t>
      </w:r>
    </w:p>
    <w:p>
      <w:pPr>
        <w:pStyle w:val="Compact"/>
        <w:numPr>
          <w:numId w:val="1002"/>
          <w:ilvl w:val="0"/>
        </w:numPr>
      </w:pPr>
      <w:r>
        <w:t xml:space="preserve">clean:</w:t>
      </w:r>
      <w:r>
        <w:t xml:space="preserve"> </w:t>
      </w:r>
      <w:r>
        <w:t xml:space="preserve">Удаляет файлы calcul, те которые заканчиваются ".o".</w:t>
      </w:r>
    </w:p>
    <w:p>
      <w:pPr>
        <w:pStyle w:val="Heading4"/>
      </w:pPr>
      <w:bookmarkStart w:id="33" w:name="с-помощью-gdb-выполните-отладку-программы-calcul-перед-использованием-gdb-исправьте-makefile"/>
      <w:r>
        <w:t xml:space="preserve">6. С помощью gdb выполните отладку программы calcul (перед использованием gdb исправьте Makefile):</w:t>
      </w:r>
      <w:bookmarkEnd w:id="33"/>
    </w:p>
    <w:p>
      <w:pPr>
        <w:pStyle w:val="FirstParagraph"/>
      </w:pPr>
      <w:r>
        <w:t xml:space="preserve">Добавляем в переменную CFLAGS -g. Данная переменая стоит в строках 13 и 16 и тем самым при компиляции добавится возможность работать в gdb.</w:t>
      </w:r>
    </w:p>
    <w:p>
      <w:pPr>
        <w:pStyle w:val="BodyText"/>
      </w:pPr>
      <w:r>
        <w:drawing>
          <wp:inline>
            <wp:extent cx="5334000" cy="38613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3-vidugina\Screens/6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1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6.1 - Изменённый Makefile</w:t>
      </w:r>
    </w:p>
    <w:p>
      <w:pPr>
        <w:pStyle w:val="BodyText"/>
      </w:pPr>
      <w:r>
        <w:t xml:space="preserve">Компилируем программу, используя Makefile.</w:t>
      </w:r>
    </w:p>
    <w:p>
      <w:pPr>
        <w:pStyle w:val="BodyText"/>
      </w:pPr>
      <w:r>
        <w:drawing>
          <wp:inline>
            <wp:extent cx="5334000" cy="40256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3-vidugina\Screens/6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5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6.2</w:t>
      </w:r>
    </w:p>
    <w:p>
      <w:pPr>
        <w:pStyle w:val="BodyText"/>
      </w:pPr>
      <w:r>
        <w:t xml:space="preserve">Запусeкаем отладчик GDB, загрузив в него calcul. Просматриваем строки 20-27 в файле calculate.c (list calculate.c:20,27) и добавлем точку останова на строке 21.</w:t>
      </w:r>
    </w:p>
    <w:p>
      <w:pPr>
        <w:pStyle w:val="BodyText"/>
      </w:pPr>
      <w:r>
        <w:drawing>
          <wp:inline>
            <wp:extent cx="5334000" cy="39781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3-vidugina\Screens/6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8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6.3</w:t>
      </w:r>
    </w:p>
    <w:p>
      <w:pPr>
        <w:pStyle w:val="BodyText"/>
      </w:pPr>
      <w:r>
        <w:t xml:space="preserve">Выводим информацию о точках останова.</w:t>
      </w:r>
    </w:p>
    <w:p>
      <w:pPr>
        <w:pStyle w:val="BodyText"/>
      </w:pPr>
      <w:r>
        <w:drawing>
          <wp:inline>
            <wp:extent cx="5334000" cy="4779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3-vidugina\Screens/6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6.4</w:t>
      </w:r>
    </w:p>
    <w:p>
      <w:pPr>
        <w:pStyle w:val="BodyText"/>
      </w:pPr>
      <w:r>
        <w:t xml:space="preserve">Запускаем программу и убеждаемся, что она останавливается в нужном месте.</w:t>
      </w:r>
    </w:p>
    <w:p>
      <w:pPr>
        <w:pStyle w:val="BodyText"/>
      </w:pPr>
      <w:r>
        <w:drawing>
          <wp:inline>
            <wp:extent cx="5334000" cy="12574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3-vidugina\Screens/6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7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6.5</w:t>
      </w:r>
    </w:p>
    <w:p>
      <w:pPr>
        <w:pStyle w:val="BodyText"/>
      </w:pPr>
      <w:r>
        <w:t xml:space="preserve">Смотрим значение переменной, используя сначала print, а потом display. Значения они выводят одинаковое, но оформляя по разному.</w:t>
      </w:r>
    </w:p>
    <w:p>
      <w:pPr>
        <w:pStyle w:val="BodyText"/>
      </w:pPr>
      <w:r>
        <w:drawing>
          <wp:inline>
            <wp:extent cx="5334000" cy="6127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3-vidugina\Screens/6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6.6</w:t>
      </w:r>
    </w:p>
    <w:p>
      <w:pPr>
        <w:pStyle w:val="BodyText"/>
      </w:pPr>
      <w:r>
        <w:t xml:space="preserve">Удаляем точку останова.</w:t>
      </w:r>
    </w:p>
    <w:p>
      <w:pPr>
        <w:pStyle w:val="BodyText"/>
      </w:pPr>
      <w:r>
        <w:drawing>
          <wp:inline>
            <wp:extent cx="5334000" cy="748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3-vidugina\Screens/6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8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6.7</w:t>
      </w:r>
    </w:p>
    <w:p>
      <w:pPr>
        <w:pStyle w:val="Heading4"/>
      </w:pPr>
      <w:bookmarkStart w:id="41" w:name="с-помощью-утилиты-splint-попробуйте-проанализировать-коды-файлов-calculate.c-и-main.c."/>
      <w:r>
        <w:t xml:space="preserve">7. С помощью утилиты splint попробуйте проанализировать коды файлов calculate.c и main.c.</w:t>
      </w:r>
      <w:bookmarkEnd w:id="41"/>
    </w:p>
    <w:p>
      <w:pPr>
        <w:pStyle w:val="FirstParagraph"/>
      </w:pPr>
      <w:r>
        <w:t xml:space="preserve">Вводим splint calculate.c.</w:t>
      </w:r>
    </w:p>
    <w:p>
      <w:pPr>
        <w:pStyle w:val="BodyText"/>
      </w:pPr>
      <w:r>
        <w:drawing>
          <wp:inline>
            <wp:extent cx="5334000" cy="60267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3-vidugina\Screens/7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6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7.1</w:t>
      </w:r>
    </w:p>
    <w:p>
      <w:pPr>
        <w:pStyle w:val="BodyText"/>
      </w:pPr>
      <w:r>
        <w:t xml:space="preserve">Вводим splint main.c.</w:t>
      </w:r>
    </w:p>
    <w:p>
      <w:pPr>
        <w:pStyle w:val="BodyText"/>
      </w:pPr>
      <w:r>
        <w:drawing>
          <wp:inline>
            <wp:extent cx="5334000" cy="33663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3-vidugina\Screens/7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6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7.2</w:t>
      </w:r>
    </w:p>
    <w:p>
      <w:pPr>
        <w:pStyle w:val="BodyText"/>
      </w:pPr>
      <w:r>
        <w:rPr>
          <w:b/>
        </w:rPr>
        <w:t xml:space="preserve">Вывод</w:t>
      </w:r>
      <w:r>
        <w:t xml:space="preserve">: я приобрела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p>
      <w:pPr>
        <w:pStyle w:val="Heading3"/>
      </w:pPr>
      <w:bookmarkStart w:id="44" w:name="контрольные-вопросы"/>
      <w:r>
        <w:rPr>
          <w:b/>
        </w:rPr>
        <w:t xml:space="preserve">Контрольные вопросы</w:t>
      </w:r>
      <w:bookmarkEnd w:id="44"/>
    </w:p>
    <w:p>
      <w:pPr>
        <w:pStyle w:val="Heading4"/>
      </w:pPr>
      <w:bookmarkStart w:id="45" w:name="как-получить-информацию-о-возможностях-программ-gcc-make-gdb-и-др."/>
      <w:r>
        <w:t xml:space="preserve">1. Как получить информацию о возможностях программ gcc, make, gdb и др.?</w:t>
      </w:r>
      <w:bookmarkEnd w:id="45"/>
    </w:p>
    <w:p>
      <w:pPr>
        <w:pStyle w:val="Heading4"/>
      </w:pPr>
      <w:bookmarkStart w:id="46" w:name="назовите-и-дайте-краткую-характеристику-основным-этапам-разработки-приложений-в-unix."/>
      <w:r>
        <w:t xml:space="preserve">2. Назовите и дайте краткую характеристику основным этапам разработки приложений в UNIX.</w:t>
      </w:r>
      <w:bookmarkEnd w:id="46"/>
    </w:p>
    <w:p>
      <w:pPr>
        <w:pStyle w:val="Heading4"/>
      </w:pPr>
      <w:bookmarkStart w:id="47" w:name="что-такое-суффикс-в-контексте-языка-программирования-приведите-примеры-использования."/>
      <w:r>
        <w:t xml:space="preserve">3. Что такое суффикс в контексте языка программирования? Приведите примеры использования.</w:t>
      </w:r>
      <w:bookmarkEnd w:id="47"/>
    </w:p>
    <w:p>
      <w:pPr>
        <w:pStyle w:val="Heading4"/>
      </w:pPr>
      <w:bookmarkStart w:id="48" w:name="каково-основное-назначение-компилятора-языка-с-в-unix"/>
      <w:r>
        <w:t xml:space="preserve">4. Каково основное назначение компилятора языка С в UNIX?</w:t>
      </w:r>
      <w:bookmarkEnd w:id="48"/>
    </w:p>
    <w:p>
      <w:pPr>
        <w:pStyle w:val="Heading4"/>
      </w:pPr>
      <w:bookmarkStart w:id="49" w:name="для-чего-предназначена-утилита-make"/>
      <w:r>
        <w:t xml:space="preserve">5. Для чего предназначена утилита make?</w:t>
      </w:r>
      <w:bookmarkEnd w:id="49"/>
    </w:p>
    <w:p>
      <w:pPr>
        <w:pStyle w:val="Heading4"/>
      </w:pPr>
      <w:bookmarkStart w:id="50" w:name="приведите-пример-структуры-makefile.-дайте-характеристику-основным-элементам-этого-файла."/>
      <w:r>
        <w:t xml:space="preserve">6. Приведите пример структуры Makefile. Дайте характеристику основным элементам этого файла.</w:t>
      </w:r>
      <w:bookmarkEnd w:id="50"/>
    </w:p>
    <w:p>
      <w:pPr>
        <w:pStyle w:val="Heading4"/>
      </w:pPr>
      <w:bookmarkStart w:id="51" w:name="назовите-основное-свойство-присущее-всем-программам-отладки.-что-необходимо-сделать-чтобы-его-можно-было-использовать"/>
      <w:r>
        <w:t xml:space="preserve">7. Назовите основное свойство, присущее всем программам отладки. Что необходимо сделать, чтобы его можно было использовать?</w:t>
      </w:r>
      <w:bookmarkEnd w:id="51"/>
    </w:p>
    <w:p>
      <w:pPr>
        <w:pStyle w:val="Heading4"/>
      </w:pPr>
      <w:bookmarkStart w:id="52" w:name="назовите-и-дайте-основную-характеристику-основным-командам-отладчика-gdb."/>
      <w:r>
        <w:t xml:space="preserve">8. Назовите и дайте основную характеристику основным командам отладчика gdb.</w:t>
      </w:r>
      <w:bookmarkEnd w:id="52"/>
    </w:p>
    <w:p>
      <w:pPr>
        <w:pStyle w:val="Heading4"/>
      </w:pPr>
      <w:bookmarkStart w:id="53" w:name="опишите-по-шагам-схему-отладки-программы-которую-вы-использовали-при-выполнении-лабораторной-работы."/>
      <w:r>
        <w:t xml:space="preserve">9. Опишите по шагам схему отладки программы, которую Вы использовали при выполнении лабораторной работы.</w:t>
      </w:r>
      <w:bookmarkEnd w:id="53"/>
    </w:p>
    <w:p>
      <w:pPr>
        <w:pStyle w:val="Heading4"/>
      </w:pPr>
      <w:bookmarkStart w:id="54" w:name="прокомментируйте-реакцию-компилятора-на-синтаксические-ошибки-в-программе-при-его-первом-запуске."/>
      <w:r>
        <w:t xml:space="preserve">10. Прокомментируйте реакцию компилятора на синтаксические ошибки в программе при его первом запуске.</w:t>
      </w:r>
      <w:bookmarkEnd w:id="54"/>
    </w:p>
    <w:p>
      <w:pPr>
        <w:pStyle w:val="Heading4"/>
      </w:pPr>
      <w:bookmarkStart w:id="55" w:name="назовите-основные-средства-повышающие-понимание-исходного-кода-программы."/>
      <w:r>
        <w:t xml:space="preserve">11. Назовите основные средства, повышающие понимание исходного кода программы.</w:t>
      </w:r>
      <w:bookmarkEnd w:id="55"/>
    </w:p>
    <w:p>
      <w:pPr>
        <w:pStyle w:val="Heading4"/>
      </w:pPr>
      <w:bookmarkStart w:id="56" w:name="каковы-основные-задачи-решаемые-программой-splint"/>
      <w:r>
        <w:t xml:space="preserve">12. Каковы основные задачи, решаемые программой splint?</w:t>
      </w:r>
      <w:bookmarkEnd w:id="5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2022-06-04T11:01:22Z</dcterms:created>
  <dcterms:modified xsi:type="dcterms:W3CDTF">2022-06-04T11:01:22Z</dcterms:modified>
</cp:coreProperties>
</file>