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8432" w14:textId="77777777" w:rsidR="00213C82" w:rsidRDefault="00213C82" w:rsidP="00213C82">
      <w:pPr>
        <w:rPr>
          <w:rFonts w:ascii="Times New Roman" w:hAnsi="Times New Roman" w:cs="Times New Roman"/>
          <w:b/>
          <w:bCs/>
          <w:lang w:val="en-US"/>
        </w:rPr>
      </w:pPr>
      <w:r w:rsidRPr="00F75591">
        <w:rPr>
          <w:rFonts w:ascii="Times New Roman" w:hAnsi="Times New Roman" w:cs="Times New Roman"/>
          <w:b/>
          <w:bCs/>
          <w:lang w:val="en-US"/>
        </w:rPr>
        <w:t xml:space="preserve">Elevator </w:t>
      </w:r>
      <w:r>
        <w:rPr>
          <w:rFonts w:ascii="Times New Roman" w:hAnsi="Times New Roman" w:cs="Times New Roman"/>
          <w:b/>
          <w:bCs/>
          <w:lang w:val="en-US"/>
        </w:rPr>
        <w:t>Control System Use Case</w:t>
      </w:r>
    </w:p>
    <w:p w14:paraId="5B0A63E7" w14:textId="77777777" w:rsidR="00213C82" w:rsidRDefault="00213C82" w:rsidP="00213C82">
      <w:pPr>
        <w:rPr>
          <w:rFonts w:ascii="Times New Roman" w:hAnsi="Times New Roman" w:cs="Times New Roman"/>
          <w:b/>
          <w:bCs/>
          <w:lang w:val="en-US"/>
        </w:rPr>
      </w:pPr>
    </w:p>
    <w:p w14:paraId="38A78AC8" w14:textId="77777777" w:rsidR="00213C82" w:rsidRPr="003A39E4" w:rsidRDefault="00213C82" w:rsidP="00213C82">
      <w:pPr>
        <w:rPr>
          <w:rFonts w:ascii="Times New Roman" w:hAnsi="Times New Roman" w:cs="Times New Roman"/>
          <w:sz w:val="22"/>
          <w:szCs w:val="22"/>
          <w:lang w:val="en-US"/>
        </w:rPr>
      </w:pPr>
      <w:r w:rsidRPr="003A39E4">
        <w:rPr>
          <w:rFonts w:ascii="Times New Roman" w:hAnsi="Times New Roman" w:cs="Times New Roman"/>
          <w:b/>
          <w:bCs/>
          <w:sz w:val="22"/>
          <w:szCs w:val="22"/>
          <w:lang w:val="en-US"/>
        </w:rPr>
        <w:t xml:space="preserve">Primary Actor: </w:t>
      </w:r>
      <w:r w:rsidRPr="003A39E4">
        <w:rPr>
          <w:rFonts w:ascii="Times New Roman" w:hAnsi="Times New Roman" w:cs="Times New Roman"/>
          <w:sz w:val="22"/>
          <w:szCs w:val="22"/>
          <w:lang w:val="en-US"/>
        </w:rPr>
        <w:t>Elevator User</w:t>
      </w:r>
    </w:p>
    <w:p w14:paraId="0E83E9C9" w14:textId="77777777" w:rsidR="00213C82" w:rsidRPr="003A39E4" w:rsidRDefault="00213C82" w:rsidP="00213C82">
      <w:pPr>
        <w:rPr>
          <w:rFonts w:ascii="Times New Roman" w:hAnsi="Times New Roman" w:cs="Times New Roman"/>
          <w:sz w:val="22"/>
          <w:szCs w:val="22"/>
          <w:lang w:val="en-US"/>
        </w:rPr>
      </w:pPr>
      <w:r w:rsidRPr="003A39E4">
        <w:rPr>
          <w:rFonts w:ascii="Times New Roman" w:hAnsi="Times New Roman" w:cs="Times New Roman"/>
          <w:sz w:val="22"/>
          <w:szCs w:val="22"/>
          <w:lang w:val="en-US"/>
        </w:rPr>
        <w:t>Scope: Elevator Usage Process</w:t>
      </w:r>
    </w:p>
    <w:p w14:paraId="75AC704D" w14:textId="77777777" w:rsidR="00213C82" w:rsidRPr="003A39E4" w:rsidRDefault="00213C82" w:rsidP="00213C82">
      <w:pPr>
        <w:rPr>
          <w:rFonts w:ascii="Times New Roman" w:hAnsi="Times New Roman" w:cs="Times New Roman"/>
          <w:sz w:val="22"/>
          <w:szCs w:val="22"/>
          <w:lang w:val="en-US"/>
        </w:rPr>
      </w:pPr>
      <w:r w:rsidRPr="003A39E4">
        <w:rPr>
          <w:rFonts w:ascii="Times New Roman" w:hAnsi="Times New Roman" w:cs="Times New Roman"/>
          <w:sz w:val="22"/>
          <w:szCs w:val="22"/>
          <w:lang w:val="en-US"/>
        </w:rPr>
        <w:t>Level: User goal</w:t>
      </w:r>
    </w:p>
    <w:p w14:paraId="735D2139" w14:textId="77777777" w:rsidR="00213C82" w:rsidRPr="003A39E4" w:rsidRDefault="00213C82" w:rsidP="00213C82">
      <w:p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Stakeholders and Interests: </w:t>
      </w:r>
    </w:p>
    <w:p w14:paraId="56D06D15" w14:textId="77777777" w:rsidR="00213C82" w:rsidRDefault="00213C82" w:rsidP="00213C82">
      <w:pPr>
        <w:pStyle w:val="ListParagraph"/>
        <w:numPr>
          <w:ilvl w:val="0"/>
          <w:numId w:val="1"/>
        </w:numPr>
        <w:rPr>
          <w:rFonts w:ascii="Times New Roman" w:hAnsi="Times New Roman" w:cs="Times New Roman"/>
          <w:sz w:val="22"/>
          <w:szCs w:val="22"/>
          <w:lang w:val="en-US"/>
        </w:rPr>
      </w:pPr>
      <w:r w:rsidRPr="00C96790">
        <w:rPr>
          <w:rFonts w:ascii="Times New Roman" w:hAnsi="Times New Roman" w:cs="Times New Roman"/>
          <w:sz w:val="22"/>
          <w:szCs w:val="22"/>
          <w:lang w:val="en-US"/>
        </w:rPr>
        <w:t xml:space="preserve">Elevator User: wants safe and reliable use of the </w:t>
      </w:r>
      <w:proofErr w:type="gramStart"/>
      <w:r w:rsidRPr="00C96790">
        <w:rPr>
          <w:rFonts w:ascii="Times New Roman" w:hAnsi="Times New Roman" w:cs="Times New Roman"/>
          <w:sz w:val="22"/>
          <w:szCs w:val="22"/>
          <w:lang w:val="en-US"/>
        </w:rPr>
        <w:t>elevator</w:t>
      </w:r>
      <w:proofErr w:type="gramEnd"/>
    </w:p>
    <w:p w14:paraId="14F5B5B1" w14:textId="77777777" w:rsidR="00213C82" w:rsidRPr="003A39E4" w:rsidRDefault="00213C82" w:rsidP="00213C82">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 xml:space="preserve">Building </w:t>
      </w:r>
      <w:proofErr w:type="gramStart"/>
      <w:r>
        <w:rPr>
          <w:rFonts w:ascii="Times New Roman" w:hAnsi="Times New Roman" w:cs="Times New Roman"/>
          <w:sz w:val="22"/>
          <w:szCs w:val="22"/>
          <w:lang w:val="en-US"/>
        </w:rPr>
        <w:t>Staff:</w:t>
      </w:r>
      <w:proofErr w:type="gramEnd"/>
      <w:r>
        <w:rPr>
          <w:rFonts w:ascii="Times New Roman" w:hAnsi="Times New Roman" w:cs="Times New Roman"/>
          <w:sz w:val="22"/>
          <w:szCs w:val="22"/>
          <w:lang w:val="en-US"/>
        </w:rPr>
        <w:t xml:space="preserve"> wants to assist the elevator user to have an overall good experience with building facilities</w:t>
      </w:r>
    </w:p>
    <w:p w14:paraId="314812D4" w14:textId="77777777" w:rsidR="00213C82" w:rsidRPr="003A39E4" w:rsidRDefault="00213C82" w:rsidP="00213C82">
      <w:pPr>
        <w:rPr>
          <w:rFonts w:ascii="Times New Roman" w:hAnsi="Times New Roman" w:cs="Times New Roman"/>
          <w:b/>
          <w:bCs/>
          <w:sz w:val="22"/>
          <w:szCs w:val="22"/>
          <w:lang w:val="en-US"/>
        </w:rPr>
      </w:pPr>
    </w:p>
    <w:p w14:paraId="35072C74" w14:textId="77777777" w:rsidR="00213C82" w:rsidRPr="003A39E4" w:rsidRDefault="00213C82" w:rsidP="00213C82">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Precondition: </w:t>
      </w:r>
    </w:p>
    <w:p w14:paraId="6F412505" w14:textId="77777777" w:rsidR="00213C82" w:rsidRPr="003A39E4" w:rsidRDefault="00213C82" w:rsidP="00213C82">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The elevator is installed correctly and </w:t>
      </w:r>
      <w:proofErr w:type="gramStart"/>
      <w:r w:rsidRPr="003A39E4">
        <w:rPr>
          <w:rFonts w:ascii="Times New Roman" w:hAnsi="Times New Roman" w:cs="Times New Roman"/>
          <w:sz w:val="22"/>
          <w:szCs w:val="22"/>
          <w:lang w:val="en-US"/>
        </w:rPr>
        <w:t>operational</w:t>
      </w:r>
      <w:proofErr w:type="gramEnd"/>
    </w:p>
    <w:p w14:paraId="31362A93" w14:textId="77777777" w:rsidR="00213C82" w:rsidRPr="003A39E4" w:rsidRDefault="00213C82" w:rsidP="00213C82">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Power to the building is </w:t>
      </w:r>
      <w:proofErr w:type="gramStart"/>
      <w:r w:rsidRPr="003A39E4">
        <w:rPr>
          <w:rFonts w:ascii="Times New Roman" w:hAnsi="Times New Roman" w:cs="Times New Roman"/>
          <w:sz w:val="22"/>
          <w:szCs w:val="22"/>
          <w:lang w:val="en-US"/>
        </w:rPr>
        <w:t>supplied</w:t>
      </w:r>
      <w:proofErr w:type="gramEnd"/>
    </w:p>
    <w:p w14:paraId="060C29B0" w14:textId="77777777" w:rsidR="00213C82" w:rsidRPr="003A39E4" w:rsidRDefault="00213C82" w:rsidP="00213C82">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The elevator is not currently under </w:t>
      </w:r>
      <w:proofErr w:type="gramStart"/>
      <w:r w:rsidRPr="003A39E4">
        <w:rPr>
          <w:rFonts w:ascii="Times New Roman" w:hAnsi="Times New Roman" w:cs="Times New Roman"/>
          <w:sz w:val="22"/>
          <w:szCs w:val="22"/>
          <w:lang w:val="en-US"/>
        </w:rPr>
        <w:t>maintenance</w:t>
      </w:r>
      <w:proofErr w:type="gramEnd"/>
    </w:p>
    <w:p w14:paraId="1BA80813" w14:textId="77777777" w:rsidR="00213C82" w:rsidRPr="003A39E4" w:rsidRDefault="00213C82" w:rsidP="00213C82">
      <w:pPr>
        <w:rPr>
          <w:rFonts w:ascii="Times New Roman" w:hAnsi="Times New Roman" w:cs="Times New Roman"/>
          <w:sz w:val="22"/>
          <w:szCs w:val="22"/>
          <w:lang w:val="en-US"/>
        </w:rPr>
      </w:pPr>
    </w:p>
    <w:p w14:paraId="184A9127" w14:textId="77777777" w:rsidR="00213C82" w:rsidRPr="003A39E4" w:rsidRDefault="00213C82" w:rsidP="00213C82">
      <w:p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Minimal guarantee: </w:t>
      </w:r>
    </w:p>
    <w:p w14:paraId="7FAF4D3F" w14:textId="77777777" w:rsidR="00213C82" w:rsidRPr="003A39E4" w:rsidRDefault="00213C82" w:rsidP="00213C82">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The elevator responds to user commands such as selecting floors and opening/closing doors when powered and not under </w:t>
      </w:r>
      <w:proofErr w:type="gramStart"/>
      <w:r w:rsidRPr="003A39E4">
        <w:rPr>
          <w:rFonts w:ascii="Times New Roman" w:hAnsi="Times New Roman" w:cs="Times New Roman"/>
          <w:sz w:val="22"/>
          <w:szCs w:val="22"/>
          <w:lang w:val="en-US"/>
        </w:rPr>
        <w:t>maintenance</w:t>
      </w:r>
      <w:proofErr w:type="gramEnd"/>
    </w:p>
    <w:p w14:paraId="0333600D" w14:textId="77777777" w:rsidR="00213C82" w:rsidRPr="003A39E4" w:rsidRDefault="00213C82" w:rsidP="00213C82">
      <w:pPr>
        <w:rPr>
          <w:rFonts w:ascii="Times New Roman" w:hAnsi="Times New Roman" w:cs="Times New Roman"/>
          <w:sz w:val="22"/>
          <w:szCs w:val="22"/>
          <w:lang w:val="en-US"/>
        </w:rPr>
      </w:pPr>
    </w:p>
    <w:p w14:paraId="64F8976E" w14:textId="77777777" w:rsidR="00213C82" w:rsidRPr="003A39E4" w:rsidRDefault="00213C82" w:rsidP="00213C82">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Success guarantee: </w:t>
      </w:r>
    </w:p>
    <w:p w14:paraId="2FD64675" w14:textId="77777777" w:rsidR="00213C82" w:rsidRPr="003A39E4" w:rsidRDefault="00213C82" w:rsidP="00213C82">
      <w:pPr>
        <w:pStyle w:val="ListParagraph"/>
        <w:numPr>
          <w:ilvl w:val="0"/>
          <w:numId w:val="1"/>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Users can enter the elevator, select desired floors, and exit the elevator safely and </w:t>
      </w:r>
      <w:proofErr w:type="gramStart"/>
      <w:r w:rsidRPr="003A39E4">
        <w:rPr>
          <w:rFonts w:ascii="Times New Roman" w:hAnsi="Times New Roman" w:cs="Times New Roman"/>
          <w:sz w:val="22"/>
          <w:szCs w:val="22"/>
          <w:lang w:val="en-US"/>
        </w:rPr>
        <w:t>efficiently</w:t>
      </w:r>
      <w:proofErr w:type="gramEnd"/>
    </w:p>
    <w:p w14:paraId="4A59CBC6" w14:textId="77777777" w:rsidR="00213C82" w:rsidRPr="003A39E4" w:rsidRDefault="00213C82" w:rsidP="00213C82">
      <w:pPr>
        <w:rPr>
          <w:rFonts w:ascii="Times New Roman" w:hAnsi="Times New Roman" w:cs="Times New Roman"/>
          <w:sz w:val="22"/>
          <w:szCs w:val="22"/>
          <w:lang w:val="en-US"/>
        </w:rPr>
      </w:pPr>
    </w:p>
    <w:p w14:paraId="71EB3987" w14:textId="77777777" w:rsidR="00213C82" w:rsidRPr="003A39E4" w:rsidRDefault="00213C82" w:rsidP="00213C82">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Main Success Scenario: </w:t>
      </w:r>
    </w:p>
    <w:p w14:paraId="680ADEA3" w14:textId="77777777" w:rsidR="00213C82" w:rsidRPr="003A39E4" w:rsidRDefault="00213C82" w:rsidP="00213C82">
      <w:pPr>
        <w:pStyle w:val="ListParagraph"/>
        <w:numPr>
          <w:ilvl w:val="0"/>
          <w:numId w:val="2"/>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User enters the elevator lobby and waits for the </w:t>
      </w:r>
      <w:proofErr w:type="gramStart"/>
      <w:r w:rsidRPr="003A39E4">
        <w:rPr>
          <w:rFonts w:ascii="Times New Roman" w:hAnsi="Times New Roman" w:cs="Times New Roman"/>
          <w:sz w:val="22"/>
          <w:szCs w:val="22"/>
          <w:lang w:val="en-US"/>
        </w:rPr>
        <w:t>elevator</w:t>
      </w:r>
      <w:proofErr w:type="gramEnd"/>
    </w:p>
    <w:p w14:paraId="040BF0F4" w14:textId="77777777" w:rsidR="00213C82" w:rsidRPr="003A39E4" w:rsidRDefault="00213C82" w:rsidP="00213C82">
      <w:pPr>
        <w:pStyle w:val="ListParagraph"/>
        <w:numPr>
          <w:ilvl w:val="0"/>
          <w:numId w:val="2"/>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User enters the selected elevator and selects the desired floor using the control </w:t>
      </w:r>
      <w:proofErr w:type="gramStart"/>
      <w:r w:rsidRPr="003A39E4">
        <w:rPr>
          <w:rFonts w:ascii="Times New Roman" w:hAnsi="Times New Roman" w:cs="Times New Roman"/>
          <w:sz w:val="22"/>
          <w:szCs w:val="22"/>
          <w:lang w:val="en-US"/>
        </w:rPr>
        <w:t>panel</w:t>
      </w:r>
      <w:proofErr w:type="gramEnd"/>
    </w:p>
    <w:p w14:paraId="59277D08" w14:textId="77777777" w:rsidR="00213C82" w:rsidRPr="003A39E4" w:rsidRDefault="00213C82" w:rsidP="00213C82">
      <w:pPr>
        <w:pStyle w:val="ListParagraph"/>
        <w:numPr>
          <w:ilvl w:val="0"/>
          <w:numId w:val="2"/>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Elevator doors close, and the elevator moves to the selected </w:t>
      </w:r>
      <w:proofErr w:type="gramStart"/>
      <w:r w:rsidRPr="003A39E4">
        <w:rPr>
          <w:rFonts w:ascii="Times New Roman" w:hAnsi="Times New Roman" w:cs="Times New Roman"/>
          <w:sz w:val="22"/>
          <w:szCs w:val="22"/>
          <w:lang w:val="en-US"/>
        </w:rPr>
        <w:t>floor</w:t>
      </w:r>
      <w:proofErr w:type="gramEnd"/>
    </w:p>
    <w:p w14:paraId="5AF4852E" w14:textId="77777777" w:rsidR="00213C82" w:rsidRPr="003A39E4" w:rsidRDefault="00213C82" w:rsidP="00213C82">
      <w:pPr>
        <w:pStyle w:val="ListParagraph"/>
        <w:numPr>
          <w:ilvl w:val="0"/>
          <w:numId w:val="2"/>
        </w:num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Elevator doors open at the selected floor, and the user </w:t>
      </w:r>
      <w:proofErr w:type="gramStart"/>
      <w:r w:rsidRPr="003A39E4">
        <w:rPr>
          <w:rFonts w:ascii="Times New Roman" w:hAnsi="Times New Roman" w:cs="Times New Roman"/>
          <w:sz w:val="22"/>
          <w:szCs w:val="22"/>
          <w:lang w:val="en-US"/>
        </w:rPr>
        <w:t>exits</w:t>
      </w:r>
      <w:proofErr w:type="gramEnd"/>
    </w:p>
    <w:p w14:paraId="71A6176A" w14:textId="77777777" w:rsidR="00213C82" w:rsidRPr="003A39E4" w:rsidRDefault="00213C82" w:rsidP="00213C82">
      <w:pPr>
        <w:pStyle w:val="ListParagraph"/>
        <w:rPr>
          <w:rFonts w:ascii="Times New Roman" w:hAnsi="Times New Roman" w:cs="Times New Roman"/>
          <w:sz w:val="22"/>
          <w:szCs w:val="22"/>
          <w:lang w:val="en-US"/>
        </w:rPr>
      </w:pPr>
    </w:p>
    <w:p w14:paraId="0BDD3852" w14:textId="77777777" w:rsidR="00213C82" w:rsidRPr="003A39E4" w:rsidRDefault="00213C82" w:rsidP="00213C82">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Extensions: </w:t>
      </w:r>
    </w:p>
    <w:p w14:paraId="40C64A2D" w14:textId="77777777" w:rsidR="00213C82" w:rsidRPr="00DD1350" w:rsidRDefault="00213C82" w:rsidP="00213C82">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1a. Elevator cabin exceeds maximum </w:t>
      </w:r>
      <w:proofErr w:type="gramStart"/>
      <w:r w:rsidRPr="00DD1350">
        <w:rPr>
          <w:rFonts w:ascii="Times New Roman" w:hAnsi="Times New Roman" w:cs="Times New Roman"/>
          <w:sz w:val="22"/>
          <w:szCs w:val="22"/>
          <w:lang w:val="en-US"/>
        </w:rPr>
        <w:t>capacity</w:t>
      </w:r>
      <w:proofErr w:type="gramEnd"/>
    </w:p>
    <w:p w14:paraId="12187685" w14:textId="77777777" w:rsidR="00213C82" w:rsidRPr="00DD1350" w:rsidRDefault="00213C82" w:rsidP="00213C82">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1a1. Users exit the elevator and wait for the next available cabin.</w:t>
      </w:r>
    </w:p>
    <w:p w14:paraId="4F877B72" w14:textId="77777777" w:rsidR="00213C82" w:rsidRPr="00DD1350" w:rsidRDefault="00213C82" w:rsidP="00213C82">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1b. Users with mobility challenges </w:t>
      </w:r>
      <w:proofErr w:type="gramStart"/>
      <w:r w:rsidRPr="00DD1350">
        <w:rPr>
          <w:rFonts w:ascii="Times New Roman" w:hAnsi="Times New Roman" w:cs="Times New Roman"/>
          <w:sz w:val="22"/>
          <w:szCs w:val="22"/>
          <w:lang w:val="en-US"/>
        </w:rPr>
        <w:t>experience difficulty</w:t>
      </w:r>
      <w:proofErr w:type="gramEnd"/>
    </w:p>
    <w:p w14:paraId="1B97A7EC" w14:textId="77777777" w:rsidR="00213C82" w:rsidRDefault="00213C82" w:rsidP="00213C82">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1b1. Users press the 'assistance' button or use the intercom to request assistance.</w:t>
      </w:r>
      <w:r>
        <w:rPr>
          <w:rFonts w:ascii="Times New Roman" w:hAnsi="Times New Roman" w:cs="Times New Roman"/>
          <w:sz w:val="22"/>
          <w:szCs w:val="22"/>
          <w:lang w:val="en-US"/>
        </w:rPr>
        <w:t xml:space="preserve">    </w:t>
      </w:r>
    </w:p>
    <w:p w14:paraId="2411C49B" w14:textId="77777777" w:rsidR="00213C82" w:rsidRPr="00DD1350" w:rsidRDefault="00213C82" w:rsidP="00213C82">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1b2. Building staff provides necessary assistance to the user.</w:t>
      </w:r>
    </w:p>
    <w:p w14:paraId="58B026CE" w14:textId="77777777" w:rsidR="00213C82" w:rsidRDefault="00213C82" w:rsidP="00213C82">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2a. Power outage occurs while in the </w:t>
      </w:r>
      <w:proofErr w:type="gramStart"/>
      <w:r w:rsidRPr="00DD1350">
        <w:rPr>
          <w:rFonts w:ascii="Times New Roman" w:hAnsi="Times New Roman" w:cs="Times New Roman"/>
          <w:sz w:val="22"/>
          <w:szCs w:val="22"/>
          <w:lang w:val="en-US"/>
        </w:rPr>
        <w:t>elevator</w:t>
      </w:r>
      <w:proofErr w:type="gramEnd"/>
      <w:r>
        <w:rPr>
          <w:rFonts w:ascii="Times New Roman" w:hAnsi="Times New Roman" w:cs="Times New Roman"/>
          <w:sz w:val="22"/>
          <w:szCs w:val="22"/>
          <w:lang w:val="en-US"/>
        </w:rPr>
        <w:t xml:space="preserve">    </w:t>
      </w:r>
    </w:p>
    <w:p w14:paraId="78CD8506" w14:textId="77777777" w:rsidR="00213C82" w:rsidRDefault="00213C82" w:rsidP="00213C82">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2a1. Emergency lights and communications systems activate.</w:t>
      </w:r>
    </w:p>
    <w:p w14:paraId="7F752F5C" w14:textId="77777777" w:rsidR="00213C82" w:rsidRPr="00DD1350" w:rsidRDefault="00213C82" w:rsidP="00213C82">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2a2. Users are informed of the situation and advised to stay calm and wait for assistance.</w:t>
      </w:r>
    </w:p>
    <w:p w14:paraId="4DA6EA1C" w14:textId="77777777" w:rsidR="00213C82" w:rsidRDefault="00213C82" w:rsidP="00213C82">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2b. Elevator stops moving during </w:t>
      </w:r>
      <w:proofErr w:type="gramStart"/>
      <w:r w:rsidRPr="00DD1350">
        <w:rPr>
          <w:rFonts w:ascii="Times New Roman" w:hAnsi="Times New Roman" w:cs="Times New Roman"/>
          <w:sz w:val="22"/>
          <w:szCs w:val="22"/>
          <w:lang w:val="en-US"/>
        </w:rPr>
        <w:t>transit</w:t>
      </w:r>
      <w:proofErr w:type="gramEnd"/>
    </w:p>
    <w:p w14:paraId="17702099" w14:textId="77777777" w:rsidR="00213C82" w:rsidRDefault="00213C82" w:rsidP="00213C82">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2b1. Users press the emergency button or call for help using the intercom.</w:t>
      </w:r>
    </w:p>
    <w:p w14:paraId="439F3AB0" w14:textId="77777777" w:rsidR="00213C82" w:rsidRPr="00DD1350" w:rsidRDefault="00213C82" w:rsidP="00213C82">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2b2. Users are informed about the situation and advised to wait for assistance.</w:t>
      </w:r>
    </w:p>
    <w:p w14:paraId="4E9B591D" w14:textId="77777777" w:rsidR="00213C82" w:rsidRDefault="00213C82" w:rsidP="00213C82">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2c. Control panel/buttons do not </w:t>
      </w:r>
      <w:proofErr w:type="gramStart"/>
      <w:r w:rsidRPr="00DD1350">
        <w:rPr>
          <w:rFonts w:ascii="Times New Roman" w:hAnsi="Times New Roman" w:cs="Times New Roman"/>
          <w:sz w:val="22"/>
          <w:szCs w:val="22"/>
          <w:lang w:val="en-US"/>
        </w:rPr>
        <w:t>respond</w:t>
      </w:r>
      <w:proofErr w:type="gramEnd"/>
    </w:p>
    <w:p w14:paraId="38B68BF2" w14:textId="77777777" w:rsidR="00213C82" w:rsidRDefault="00213C82" w:rsidP="00213C82">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2c1. Users try pressing the button again.</w:t>
      </w:r>
    </w:p>
    <w:p w14:paraId="4E2397A8" w14:textId="77777777" w:rsidR="00213C82" w:rsidRPr="00DD1350" w:rsidRDefault="00213C82" w:rsidP="00213C82">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 xml:space="preserve">2c2. If unsuccessful, </w:t>
      </w:r>
      <w:r>
        <w:rPr>
          <w:rFonts w:ascii="Times New Roman" w:hAnsi="Times New Roman" w:cs="Times New Roman"/>
          <w:sz w:val="22"/>
          <w:szCs w:val="22"/>
          <w:lang w:val="en-US"/>
        </w:rPr>
        <w:t xml:space="preserve">users </w:t>
      </w:r>
      <w:r w:rsidRPr="00DD1350">
        <w:rPr>
          <w:rFonts w:ascii="Times New Roman" w:hAnsi="Times New Roman" w:cs="Times New Roman"/>
          <w:sz w:val="22"/>
          <w:szCs w:val="22"/>
          <w:lang w:val="en-US"/>
        </w:rPr>
        <w:t>use the emergency communications system.</w:t>
      </w:r>
    </w:p>
    <w:p w14:paraId="467DF294" w14:textId="77777777" w:rsidR="00213C82" w:rsidRDefault="00213C82" w:rsidP="00213C82">
      <w:pPr>
        <w:rPr>
          <w:rFonts w:ascii="Times New Roman" w:hAnsi="Times New Roman" w:cs="Times New Roman"/>
          <w:sz w:val="22"/>
          <w:szCs w:val="22"/>
          <w:lang w:val="en-US"/>
        </w:rPr>
      </w:pPr>
      <w:r w:rsidRPr="00DD1350">
        <w:rPr>
          <w:rFonts w:ascii="Times New Roman" w:hAnsi="Times New Roman" w:cs="Times New Roman"/>
          <w:sz w:val="22"/>
          <w:szCs w:val="22"/>
          <w:lang w:val="en-US"/>
        </w:rPr>
        <w:t>2d. Mechanical failure occurs (</w:t>
      </w:r>
      <w:proofErr w:type="gramStart"/>
      <w:r w:rsidRPr="00DD1350">
        <w:rPr>
          <w:rFonts w:ascii="Times New Roman" w:hAnsi="Times New Roman" w:cs="Times New Roman"/>
          <w:sz w:val="22"/>
          <w:szCs w:val="22"/>
          <w:lang w:val="en-US"/>
        </w:rPr>
        <w:t>e.g.</w:t>
      </w:r>
      <w:proofErr w:type="gramEnd"/>
      <w:r w:rsidRPr="00DD1350">
        <w:rPr>
          <w:rFonts w:ascii="Times New Roman" w:hAnsi="Times New Roman" w:cs="Times New Roman"/>
          <w:sz w:val="22"/>
          <w:szCs w:val="22"/>
          <w:lang w:val="en-US"/>
        </w:rPr>
        <w:t xml:space="preserve"> door </w:t>
      </w:r>
      <w:proofErr w:type="spellStart"/>
      <w:r w:rsidRPr="00DD1350">
        <w:rPr>
          <w:rFonts w:ascii="Times New Roman" w:hAnsi="Times New Roman" w:cs="Times New Roman"/>
          <w:sz w:val="22"/>
          <w:szCs w:val="22"/>
          <w:lang w:val="en-US"/>
        </w:rPr>
        <w:t>jam</w:t>
      </w:r>
      <w:proofErr w:type="spellEnd"/>
      <w:r w:rsidRPr="00DD1350">
        <w:rPr>
          <w:rFonts w:ascii="Times New Roman" w:hAnsi="Times New Roman" w:cs="Times New Roman"/>
          <w:sz w:val="22"/>
          <w:szCs w:val="22"/>
          <w:lang w:val="en-US"/>
        </w:rPr>
        <w:t>)</w:t>
      </w:r>
    </w:p>
    <w:p w14:paraId="68CFFCD7" w14:textId="77777777" w:rsidR="00213C82" w:rsidRDefault="00213C82" w:rsidP="00213C82">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2d1. Users press the emergency button or call for help using the intercom.</w:t>
      </w:r>
    </w:p>
    <w:p w14:paraId="0E23C596" w14:textId="77777777" w:rsidR="00213C82" w:rsidRDefault="00213C82" w:rsidP="00213C82">
      <w:pPr>
        <w:rPr>
          <w:rFonts w:ascii="Times New Roman" w:hAnsi="Times New Roman" w:cs="Times New Roman"/>
          <w:sz w:val="22"/>
          <w:szCs w:val="22"/>
          <w:lang w:val="en-US"/>
        </w:rPr>
        <w:sectPr w:rsidR="00213C82">
          <w:pgSz w:w="12240" w:h="15840"/>
          <w:pgMar w:top="1440" w:right="1440" w:bottom="1440" w:left="1440" w:header="708" w:footer="708" w:gutter="0"/>
          <w:cols w:space="708"/>
          <w:docGrid w:linePitch="360"/>
        </w:sectPr>
      </w:pPr>
      <w:r>
        <w:rPr>
          <w:rFonts w:ascii="Times New Roman" w:hAnsi="Times New Roman" w:cs="Times New Roman"/>
          <w:sz w:val="22"/>
          <w:szCs w:val="22"/>
          <w:lang w:val="en-US"/>
        </w:rPr>
        <w:t xml:space="preserve">    </w:t>
      </w:r>
      <w:r w:rsidRPr="00DD1350">
        <w:rPr>
          <w:rFonts w:ascii="Times New Roman" w:hAnsi="Times New Roman" w:cs="Times New Roman"/>
          <w:sz w:val="22"/>
          <w:szCs w:val="22"/>
          <w:lang w:val="en-US"/>
        </w:rPr>
        <w:t>2d2. Users are informed about the situation and advised to wait for assistance</w:t>
      </w:r>
    </w:p>
    <w:p w14:paraId="2E1FE0F0" w14:textId="77777777" w:rsidR="006B0D09" w:rsidRPr="00BD586B" w:rsidRDefault="006B0D09" w:rsidP="006B0D09">
      <w:pPr>
        <w:rPr>
          <w:rFonts w:ascii="Times New Roman" w:hAnsi="Times New Roman" w:cs="Times New Roman"/>
          <w:b/>
          <w:bCs/>
          <w:u w:val="single"/>
          <w:lang w:val="en-US"/>
        </w:rPr>
      </w:pPr>
      <w:r w:rsidRPr="00BD586B">
        <w:rPr>
          <w:rFonts w:ascii="Times New Roman" w:hAnsi="Times New Roman" w:cs="Times New Roman"/>
          <w:b/>
          <w:bCs/>
          <w:u w:val="single"/>
          <w:lang w:val="en-US"/>
        </w:rPr>
        <w:lastRenderedPageBreak/>
        <w:t>UML Class Diagram</w:t>
      </w:r>
    </w:p>
    <w:p w14:paraId="18051814" w14:textId="77777777" w:rsidR="006B0D09" w:rsidRDefault="006B0D09" w:rsidP="006B0D09">
      <w:pPr>
        <w:rPr>
          <w:rFonts w:ascii="Times New Roman" w:hAnsi="Times New Roman" w:cs="Times New Roman"/>
          <w:b/>
          <w:bCs/>
          <w:lang w:val="en-US"/>
        </w:rPr>
      </w:pPr>
    </w:p>
    <w:p w14:paraId="16797648" w14:textId="77777777" w:rsidR="006B0D09" w:rsidRDefault="006B0D09" w:rsidP="006B0D09">
      <w:pPr>
        <w:rPr>
          <w:rFonts w:ascii="Times New Roman" w:hAnsi="Times New Roman" w:cs="Times New Roman"/>
          <w:b/>
          <w:bCs/>
          <w:u w:val="single"/>
          <w:lang w:val="en-US"/>
        </w:rPr>
      </w:pPr>
      <w:r>
        <w:rPr>
          <w:rFonts w:ascii="Times New Roman" w:hAnsi="Times New Roman" w:cs="Times New Roman"/>
          <w:b/>
          <w:bCs/>
          <w:lang w:val="en-US"/>
        </w:rPr>
        <w:t xml:space="preserve"> </w:t>
      </w:r>
      <w:r>
        <w:rPr>
          <w:rFonts w:ascii="Times New Roman" w:hAnsi="Times New Roman" w:cs="Times New Roman"/>
          <w:b/>
          <w:bCs/>
          <w:noProof/>
          <w:lang w:val="en-US"/>
        </w:rPr>
        <w:drawing>
          <wp:inline distT="0" distB="0" distL="0" distR="0" wp14:anchorId="7F849DDA" wp14:editId="1CACDEDA">
            <wp:extent cx="3291840" cy="3466188"/>
            <wp:effectExtent l="0" t="0" r="0" b="1270"/>
            <wp:docPr id="1725874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74574"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3879" cy="3636810"/>
                    </a:xfrm>
                    <a:prstGeom prst="rect">
                      <a:avLst/>
                    </a:prstGeom>
                  </pic:spPr>
                </pic:pic>
              </a:graphicData>
            </a:graphic>
          </wp:inline>
        </w:drawing>
      </w:r>
      <w:r>
        <w:rPr>
          <w:rFonts w:ascii="Times New Roman" w:hAnsi="Times New Roman" w:cs="Times New Roman"/>
          <w:b/>
          <w:bCs/>
          <w:lang w:val="en-US"/>
        </w:rPr>
        <w:br/>
      </w:r>
      <w:r>
        <w:rPr>
          <w:rFonts w:ascii="Times New Roman" w:hAnsi="Times New Roman" w:cs="Times New Roman"/>
          <w:b/>
          <w:bCs/>
          <w:lang w:val="en-US"/>
        </w:rPr>
        <w:br/>
      </w:r>
      <w:r>
        <w:rPr>
          <w:rFonts w:ascii="Times New Roman" w:hAnsi="Times New Roman" w:cs="Times New Roman"/>
          <w:b/>
          <w:bCs/>
          <w:u w:val="single"/>
          <w:lang w:val="en-US"/>
        </w:rPr>
        <w:t>Sequence Diagrams – Success Cases</w:t>
      </w:r>
    </w:p>
    <w:p w14:paraId="4CBB78C7" w14:textId="77777777" w:rsidR="006B0D09" w:rsidRDefault="006B0D09" w:rsidP="006B0D09">
      <w:pPr>
        <w:rPr>
          <w:rFonts w:ascii="Times New Roman" w:hAnsi="Times New Roman" w:cs="Times New Roman"/>
          <w:b/>
          <w:bCs/>
          <w:u w:val="single"/>
          <w:lang w:val="en-US"/>
        </w:rPr>
      </w:pPr>
    </w:p>
    <w:p w14:paraId="4F155537" w14:textId="77777777" w:rsidR="006B0D09" w:rsidRDefault="006B0D09" w:rsidP="006B0D09">
      <w:pPr>
        <w:rPr>
          <w:rFonts w:ascii="Times New Roman" w:hAnsi="Times New Roman" w:cs="Times New Roman"/>
          <w:b/>
          <w:bCs/>
          <w:u w:val="single"/>
          <w:lang w:val="en-US"/>
        </w:rPr>
      </w:pPr>
      <w:r>
        <w:rPr>
          <w:rFonts w:ascii="Times New Roman" w:hAnsi="Times New Roman" w:cs="Times New Roman"/>
          <w:b/>
          <w:bCs/>
          <w:noProof/>
          <w:lang w:val="en-US"/>
        </w:rPr>
        <w:drawing>
          <wp:inline distT="0" distB="0" distL="0" distR="0" wp14:anchorId="6AD5CD8B" wp14:editId="49FA26BC">
            <wp:extent cx="4071503" cy="3870101"/>
            <wp:effectExtent l="0" t="0" r="5715" b="0"/>
            <wp:docPr id="64943538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5383" name="Picture 1"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1503" cy="3870101"/>
                    </a:xfrm>
                    <a:prstGeom prst="rect">
                      <a:avLst/>
                    </a:prstGeom>
                  </pic:spPr>
                </pic:pic>
              </a:graphicData>
            </a:graphic>
          </wp:inline>
        </w:drawing>
      </w:r>
    </w:p>
    <w:p w14:paraId="0073008B" w14:textId="77777777" w:rsidR="006B0D09" w:rsidRPr="00A94000" w:rsidRDefault="006B0D09" w:rsidP="006B0D09">
      <w:pPr>
        <w:rPr>
          <w:rFonts w:ascii="Times New Roman" w:hAnsi="Times New Roman" w:cs="Times New Roman"/>
          <w:b/>
          <w:bCs/>
          <w:u w:val="single"/>
          <w:lang w:val="en-US"/>
        </w:rPr>
      </w:pPr>
    </w:p>
    <w:p w14:paraId="56E874A4" w14:textId="77777777" w:rsidR="006B0D09" w:rsidRDefault="006B0D09" w:rsidP="006B0D09">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5C5245F" wp14:editId="1711081D">
            <wp:extent cx="5943600" cy="6995160"/>
            <wp:effectExtent l="0" t="0" r="0" b="2540"/>
            <wp:docPr id="1389464429"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64429" name="Picture 2" descr="A diagram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995160"/>
                    </a:xfrm>
                    <a:prstGeom prst="rect">
                      <a:avLst/>
                    </a:prstGeom>
                  </pic:spPr>
                </pic:pic>
              </a:graphicData>
            </a:graphic>
          </wp:inline>
        </w:drawing>
      </w:r>
    </w:p>
    <w:p w14:paraId="2ECF8E7F" w14:textId="77777777" w:rsidR="006B0D09" w:rsidRDefault="006B0D09" w:rsidP="006B0D09">
      <w:pPr>
        <w:rPr>
          <w:rFonts w:ascii="Times New Roman" w:hAnsi="Times New Roman" w:cs="Times New Roman"/>
          <w:b/>
          <w:bCs/>
          <w:lang w:val="en-US"/>
        </w:rPr>
      </w:pPr>
      <w:r>
        <w:rPr>
          <w:rFonts w:ascii="Times New Roman" w:hAnsi="Times New Roman" w:cs="Times New Roman"/>
          <w:b/>
          <w:bCs/>
          <w:lang w:val="en-US"/>
        </w:rPr>
        <w:br w:type="page"/>
      </w:r>
    </w:p>
    <w:p w14:paraId="6B9A780C" w14:textId="77777777" w:rsidR="006B0D09" w:rsidRDefault="006B0D09" w:rsidP="006B0D09">
      <w:pPr>
        <w:rPr>
          <w:rFonts w:ascii="Times New Roman" w:hAnsi="Times New Roman" w:cs="Times New Roman"/>
          <w:b/>
          <w:bCs/>
          <w:u w:val="single"/>
          <w:lang w:val="en-US"/>
        </w:rPr>
      </w:pPr>
      <w:r>
        <w:rPr>
          <w:rFonts w:ascii="Times New Roman" w:hAnsi="Times New Roman" w:cs="Times New Roman"/>
          <w:b/>
          <w:bCs/>
          <w:u w:val="single"/>
          <w:lang w:val="en-US"/>
        </w:rPr>
        <w:lastRenderedPageBreak/>
        <w:t>Sequence Diagrams – Safety Cases</w:t>
      </w:r>
    </w:p>
    <w:p w14:paraId="1FFC635D" w14:textId="77777777" w:rsidR="006B0D09" w:rsidRDefault="006B0D09" w:rsidP="006B0D09">
      <w:pPr>
        <w:rPr>
          <w:rFonts w:ascii="Times New Roman" w:hAnsi="Times New Roman" w:cs="Times New Roman"/>
          <w:b/>
          <w:bCs/>
          <w:u w:val="single"/>
          <w:lang w:val="en-US"/>
        </w:rPr>
      </w:pPr>
    </w:p>
    <w:p w14:paraId="307CBC21" w14:textId="77777777" w:rsidR="006B0D09" w:rsidRPr="00EF50B0" w:rsidRDefault="006B0D09" w:rsidP="006B0D09">
      <w:pPr>
        <w:rPr>
          <w:rFonts w:ascii="Times New Roman" w:hAnsi="Times New Roman" w:cs="Times New Roman"/>
          <w:u w:val="single"/>
          <w:lang w:val="en-US"/>
        </w:rPr>
      </w:pPr>
      <w:r w:rsidRPr="00EF50B0">
        <w:rPr>
          <w:rFonts w:ascii="Times New Roman" w:hAnsi="Times New Roman" w:cs="Times New Roman"/>
          <w:u w:val="single"/>
          <w:lang w:val="en-US"/>
        </w:rPr>
        <w:t>Capacity Reached:</w:t>
      </w:r>
    </w:p>
    <w:p w14:paraId="3C4A138F" w14:textId="77777777" w:rsidR="006B0D09" w:rsidRDefault="006B0D09" w:rsidP="006B0D09">
      <w:pPr>
        <w:rPr>
          <w:rFonts w:ascii="Times New Roman" w:hAnsi="Times New Roman" w:cs="Times New Roman"/>
          <w:lang w:val="en-US"/>
        </w:rPr>
      </w:pPr>
    </w:p>
    <w:p w14:paraId="00DD1910" w14:textId="77777777" w:rsidR="006B0D09" w:rsidRDefault="006B0D09" w:rsidP="006B0D09">
      <w:pPr>
        <w:rPr>
          <w:rFonts w:ascii="Times New Roman" w:hAnsi="Times New Roman" w:cs="Times New Roman"/>
          <w:lang w:val="en-US"/>
        </w:rPr>
      </w:pPr>
      <w:r w:rsidRPr="00EF50B0">
        <w:rPr>
          <w:rFonts w:ascii="Times New Roman" w:hAnsi="Times New Roman" w:cs="Times New Roman"/>
          <w:noProof/>
          <w:lang w:val="en-US"/>
        </w:rPr>
        <w:drawing>
          <wp:inline distT="0" distB="0" distL="0" distR="0" wp14:anchorId="0370EB79" wp14:editId="1E063782">
            <wp:extent cx="3937000" cy="3314700"/>
            <wp:effectExtent l="0" t="0" r="0" b="0"/>
            <wp:docPr id="1046560610"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60610" name="Picture 1" descr="A diagram of a control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37000" cy="3314700"/>
                    </a:xfrm>
                    <a:prstGeom prst="rect">
                      <a:avLst/>
                    </a:prstGeom>
                  </pic:spPr>
                </pic:pic>
              </a:graphicData>
            </a:graphic>
          </wp:inline>
        </w:drawing>
      </w:r>
    </w:p>
    <w:p w14:paraId="3D17328F" w14:textId="77777777" w:rsidR="006B0D09" w:rsidRDefault="006B0D09" w:rsidP="006B0D09">
      <w:pPr>
        <w:rPr>
          <w:rFonts w:ascii="Times New Roman" w:hAnsi="Times New Roman" w:cs="Times New Roman"/>
          <w:lang w:val="en-US"/>
        </w:rPr>
      </w:pPr>
    </w:p>
    <w:p w14:paraId="3DFB772F" w14:textId="77777777" w:rsidR="006B0D09" w:rsidRDefault="006B0D09" w:rsidP="006B0D09">
      <w:pPr>
        <w:rPr>
          <w:rFonts w:ascii="Times New Roman" w:hAnsi="Times New Roman" w:cs="Times New Roman"/>
          <w:u w:val="single"/>
          <w:lang w:val="en-US"/>
        </w:rPr>
      </w:pPr>
      <w:r w:rsidRPr="00867401">
        <w:rPr>
          <w:rFonts w:ascii="Times New Roman" w:hAnsi="Times New Roman" w:cs="Times New Roman"/>
          <w:u w:val="single"/>
          <w:lang w:val="en-US"/>
        </w:rPr>
        <w:t>Accessibility Issue:</w:t>
      </w:r>
    </w:p>
    <w:p w14:paraId="73182634" w14:textId="77777777" w:rsidR="006B0D09" w:rsidRDefault="006B0D09" w:rsidP="006B0D09">
      <w:pPr>
        <w:rPr>
          <w:rFonts w:ascii="Times New Roman" w:hAnsi="Times New Roman" w:cs="Times New Roman"/>
          <w:u w:val="single"/>
          <w:lang w:val="en-US"/>
        </w:rPr>
      </w:pPr>
    </w:p>
    <w:p w14:paraId="007E9AD2" w14:textId="77777777" w:rsidR="006B0D09" w:rsidRDefault="006B0D09" w:rsidP="006B0D09">
      <w:pPr>
        <w:rPr>
          <w:rFonts w:ascii="Times New Roman" w:hAnsi="Times New Roman" w:cs="Times New Roman"/>
          <w:u w:val="single"/>
          <w:lang w:val="en-US"/>
        </w:rPr>
      </w:pPr>
    </w:p>
    <w:p w14:paraId="14061C6B" w14:textId="77777777" w:rsidR="006B0D09" w:rsidRDefault="006B0D09" w:rsidP="006B0D09">
      <w:pPr>
        <w:rPr>
          <w:rFonts w:ascii="Times New Roman" w:hAnsi="Times New Roman" w:cs="Times New Roman"/>
          <w:u w:val="single"/>
          <w:lang w:val="en-US"/>
        </w:rPr>
      </w:pPr>
      <w:r w:rsidRPr="00D11E29">
        <w:rPr>
          <w:rFonts w:ascii="Times New Roman" w:hAnsi="Times New Roman" w:cs="Times New Roman"/>
          <w:noProof/>
          <w:lang w:val="en-US"/>
        </w:rPr>
        <w:drawing>
          <wp:inline distT="0" distB="0" distL="0" distR="0" wp14:anchorId="6F8C32B1" wp14:editId="7081A08A">
            <wp:extent cx="2984500" cy="3302000"/>
            <wp:effectExtent l="0" t="0" r="0" b="0"/>
            <wp:docPr id="701919656" name="Picture 3" descr="A diagram of a li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19656" name="Picture 3" descr="A diagram of a lif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84500" cy="3302000"/>
                    </a:xfrm>
                    <a:prstGeom prst="rect">
                      <a:avLst/>
                    </a:prstGeom>
                  </pic:spPr>
                </pic:pic>
              </a:graphicData>
            </a:graphic>
          </wp:inline>
        </w:drawing>
      </w:r>
      <w:r>
        <w:rPr>
          <w:rFonts w:ascii="Times New Roman" w:hAnsi="Times New Roman" w:cs="Times New Roman"/>
          <w:u w:val="single"/>
          <w:lang w:val="en-US"/>
        </w:rPr>
        <w:br w:type="page"/>
      </w:r>
    </w:p>
    <w:p w14:paraId="497CFC34" w14:textId="77777777" w:rsidR="006B0D09" w:rsidRDefault="006B0D09" w:rsidP="006B0D09">
      <w:pPr>
        <w:rPr>
          <w:rFonts w:ascii="Times New Roman" w:hAnsi="Times New Roman" w:cs="Times New Roman"/>
          <w:u w:val="single"/>
          <w:lang w:val="en-US"/>
        </w:rPr>
      </w:pPr>
      <w:r>
        <w:rPr>
          <w:rFonts w:ascii="Times New Roman" w:hAnsi="Times New Roman" w:cs="Times New Roman"/>
          <w:u w:val="single"/>
          <w:lang w:val="en-US"/>
        </w:rPr>
        <w:lastRenderedPageBreak/>
        <w:t>Power Outage:</w:t>
      </w:r>
    </w:p>
    <w:p w14:paraId="5AE4393C" w14:textId="77777777" w:rsidR="006B0D09" w:rsidRDefault="006B0D09" w:rsidP="006B0D09">
      <w:pPr>
        <w:rPr>
          <w:rFonts w:ascii="Times New Roman" w:hAnsi="Times New Roman" w:cs="Times New Roman"/>
          <w:u w:val="single"/>
          <w:lang w:val="en-US"/>
        </w:rPr>
      </w:pPr>
    </w:p>
    <w:p w14:paraId="007488F8" w14:textId="77777777" w:rsidR="006B0D09" w:rsidRPr="001C02A1" w:rsidRDefault="006B0D09" w:rsidP="006B0D09">
      <w:pPr>
        <w:rPr>
          <w:rFonts w:ascii="Times New Roman" w:hAnsi="Times New Roman" w:cs="Times New Roman"/>
          <w:lang w:val="en-US"/>
        </w:rPr>
      </w:pPr>
      <w:r>
        <w:rPr>
          <w:rFonts w:ascii="Times New Roman" w:hAnsi="Times New Roman" w:cs="Times New Roman"/>
          <w:noProof/>
          <w:lang w:val="en-US"/>
        </w:rPr>
        <w:drawing>
          <wp:inline distT="0" distB="0" distL="0" distR="0" wp14:anchorId="37F8D215" wp14:editId="5FA04485">
            <wp:extent cx="4317618" cy="3511662"/>
            <wp:effectExtent l="0" t="0" r="635" b="0"/>
            <wp:docPr id="910844334" name="Picture 4"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4334" name="Picture 4" descr="A diagram of a build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80742" cy="3563003"/>
                    </a:xfrm>
                    <a:prstGeom prst="rect">
                      <a:avLst/>
                    </a:prstGeom>
                  </pic:spPr>
                </pic:pic>
              </a:graphicData>
            </a:graphic>
          </wp:inline>
        </w:drawing>
      </w:r>
    </w:p>
    <w:p w14:paraId="11B7413A" w14:textId="77777777" w:rsidR="006B0D09" w:rsidRDefault="006B0D09" w:rsidP="006B0D09">
      <w:pPr>
        <w:rPr>
          <w:rFonts w:ascii="Times New Roman" w:hAnsi="Times New Roman" w:cs="Times New Roman"/>
          <w:u w:val="single"/>
          <w:lang w:val="en-US"/>
        </w:rPr>
      </w:pPr>
    </w:p>
    <w:p w14:paraId="3E4E0B37" w14:textId="77777777" w:rsidR="006B0D09" w:rsidRDefault="006B0D09" w:rsidP="006B0D09">
      <w:pPr>
        <w:rPr>
          <w:rFonts w:ascii="Times New Roman" w:hAnsi="Times New Roman" w:cs="Times New Roman"/>
          <w:u w:val="single"/>
          <w:lang w:val="en-US"/>
        </w:rPr>
      </w:pPr>
      <w:r>
        <w:rPr>
          <w:rFonts w:ascii="Times New Roman" w:hAnsi="Times New Roman" w:cs="Times New Roman"/>
          <w:u w:val="single"/>
          <w:lang w:val="en-US"/>
        </w:rPr>
        <w:t>Door Doesn’t Open:</w:t>
      </w:r>
    </w:p>
    <w:p w14:paraId="53110459" w14:textId="77777777" w:rsidR="006B0D09" w:rsidRDefault="006B0D09" w:rsidP="006B0D09">
      <w:pPr>
        <w:rPr>
          <w:rFonts w:ascii="Times New Roman" w:hAnsi="Times New Roman" w:cs="Times New Roman"/>
          <w:u w:val="single"/>
          <w:lang w:val="en-US"/>
        </w:rPr>
      </w:pPr>
    </w:p>
    <w:p w14:paraId="4EE0B7E0" w14:textId="77777777" w:rsidR="006B0D09" w:rsidRDefault="006B0D09" w:rsidP="006B0D09">
      <w:pPr>
        <w:rPr>
          <w:rFonts w:ascii="Times New Roman" w:hAnsi="Times New Roman" w:cs="Times New Roman"/>
          <w:u w:val="single"/>
          <w:lang w:val="en-US"/>
        </w:rPr>
      </w:pPr>
      <w:r>
        <w:rPr>
          <w:rFonts w:ascii="Times New Roman" w:hAnsi="Times New Roman" w:cs="Times New Roman"/>
          <w:noProof/>
          <w:lang w:val="en-US"/>
        </w:rPr>
        <w:drawing>
          <wp:inline distT="0" distB="0" distL="0" distR="0" wp14:anchorId="22719ACE" wp14:editId="7B4C874E">
            <wp:extent cx="5042412" cy="3410093"/>
            <wp:effectExtent l="0" t="0" r="0" b="0"/>
            <wp:docPr id="1591226763"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6763" name="Picture 2"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06015" cy="3453107"/>
                    </a:xfrm>
                    <a:prstGeom prst="rect">
                      <a:avLst/>
                    </a:prstGeom>
                  </pic:spPr>
                </pic:pic>
              </a:graphicData>
            </a:graphic>
          </wp:inline>
        </w:drawing>
      </w:r>
      <w:r>
        <w:rPr>
          <w:rFonts w:ascii="Times New Roman" w:hAnsi="Times New Roman" w:cs="Times New Roman"/>
          <w:lang w:val="en-US"/>
        </w:rPr>
        <w:br/>
      </w:r>
      <w:r>
        <w:rPr>
          <w:rFonts w:ascii="Times New Roman" w:hAnsi="Times New Roman" w:cs="Times New Roman"/>
          <w:lang w:val="en-US"/>
        </w:rPr>
        <w:br/>
      </w:r>
    </w:p>
    <w:p w14:paraId="1DFAFBA5" w14:textId="77777777" w:rsidR="006B0D09" w:rsidRDefault="006B0D09" w:rsidP="006B0D09">
      <w:pPr>
        <w:rPr>
          <w:rFonts w:ascii="Times New Roman" w:hAnsi="Times New Roman" w:cs="Times New Roman"/>
          <w:u w:val="single"/>
          <w:lang w:val="en-US"/>
        </w:rPr>
      </w:pPr>
      <w:r w:rsidRPr="00657D54">
        <w:rPr>
          <w:rFonts w:ascii="Times New Roman" w:hAnsi="Times New Roman" w:cs="Times New Roman"/>
          <w:u w:val="single"/>
          <w:lang w:val="en-US"/>
        </w:rPr>
        <w:lastRenderedPageBreak/>
        <w:t>Fire:</w:t>
      </w:r>
    </w:p>
    <w:p w14:paraId="4094B8AA" w14:textId="77777777" w:rsidR="006B0D09" w:rsidRDefault="006B0D09" w:rsidP="006B0D09">
      <w:pPr>
        <w:rPr>
          <w:rFonts w:ascii="Times New Roman" w:hAnsi="Times New Roman" w:cs="Times New Roman"/>
          <w:u w:val="single"/>
          <w:lang w:val="en-US"/>
        </w:rPr>
      </w:pPr>
    </w:p>
    <w:p w14:paraId="247D35CA" w14:textId="77777777" w:rsidR="006B0D09" w:rsidRDefault="006B0D09" w:rsidP="006B0D09">
      <w:pPr>
        <w:rPr>
          <w:rFonts w:ascii="Times New Roman" w:hAnsi="Times New Roman" w:cs="Times New Roman"/>
          <w:lang w:val="en-US"/>
        </w:rPr>
      </w:pPr>
    </w:p>
    <w:p w14:paraId="72854CAA" w14:textId="77777777" w:rsidR="006B0D09" w:rsidRDefault="006B0D09" w:rsidP="006B0D09">
      <w:pPr>
        <w:rPr>
          <w:rFonts w:ascii="Times New Roman" w:hAnsi="Times New Roman" w:cs="Times New Roman"/>
          <w:lang w:val="en-US"/>
        </w:rPr>
      </w:pPr>
      <w:r>
        <w:rPr>
          <w:rFonts w:ascii="Times New Roman" w:hAnsi="Times New Roman" w:cs="Times New Roman"/>
          <w:noProof/>
          <w:lang w:val="en-US"/>
        </w:rPr>
        <w:drawing>
          <wp:inline distT="0" distB="0" distL="0" distR="0" wp14:anchorId="41EFBD90" wp14:editId="25480B51">
            <wp:extent cx="5943600" cy="4019550"/>
            <wp:effectExtent l="0" t="0" r="0" b="6350"/>
            <wp:docPr id="164882991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29914" name="Picture 1" descr="A diagram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7EDAFE21" w14:textId="77777777" w:rsidR="006B0D09" w:rsidRDefault="006B0D09" w:rsidP="006B0D09">
      <w:pPr>
        <w:rPr>
          <w:rFonts w:ascii="Times New Roman" w:hAnsi="Times New Roman" w:cs="Times New Roman"/>
          <w:lang w:val="en-US"/>
        </w:rPr>
      </w:pPr>
    </w:p>
    <w:p w14:paraId="3254393E" w14:textId="77777777" w:rsidR="006B0D09" w:rsidRDefault="006B0D09" w:rsidP="006B0D09">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6424BFBC" w14:textId="77777777" w:rsidR="006B0D09" w:rsidRDefault="006B0D09" w:rsidP="006B0D09">
      <w:pPr>
        <w:rPr>
          <w:rFonts w:ascii="Times New Roman" w:hAnsi="Times New Roman" w:cs="Times New Roman"/>
          <w:b/>
          <w:bCs/>
          <w:u w:val="single"/>
          <w:lang w:val="en-US"/>
        </w:rPr>
      </w:pPr>
      <w:r>
        <w:rPr>
          <w:rFonts w:ascii="Times New Roman" w:hAnsi="Times New Roman" w:cs="Times New Roman"/>
          <w:b/>
          <w:bCs/>
          <w:u w:val="single"/>
          <w:lang w:val="en-US"/>
        </w:rPr>
        <w:lastRenderedPageBreak/>
        <w:t>State Diagram</w:t>
      </w:r>
    </w:p>
    <w:p w14:paraId="70DC82AF" w14:textId="77777777" w:rsidR="006B0D09" w:rsidRDefault="006B0D09" w:rsidP="006B0D09">
      <w:pPr>
        <w:rPr>
          <w:rFonts w:ascii="Times New Roman" w:hAnsi="Times New Roman" w:cs="Times New Roman"/>
          <w:lang w:val="en-US"/>
        </w:rPr>
      </w:pPr>
    </w:p>
    <w:p w14:paraId="568E6949" w14:textId="77777777" w:rsidR="006B0D09" w:rsidRDefault="006B0D09" w:rsidP="006B0D09">
      <w:pPr>
        <w:rPr>
          <w:rFonts w:ascii="Times New Roman" w:hAnsi="Times New Roman" w:cs="Times New Roman"/>
          <w:lang w:val="en-US"/>
        </w:rPr>
      </w:pPr>
      <w:r>
        <w:rPr>
          <w:rFonts w:ascii="Times New Roman" w:hAnsi="Times New Roman" w:cs="Times New Roman"/>
          <w:noProof/>
          <w:lang w:val="en-US"/>
        </w:rPr>
        <w:drawing>
          <wp:inline distT="0" distB="0" distL="0" distR="0" wp14:anchorId="57E6D946" wp14:editId="4E2A2AC5">
            <wp:extent cx="5567511" cy="7851464"/>
            <wp:effectExtent l="0" t="0" r="0" b="0"/>
            <wp:docPr id="1174138766" name="Picture 7" descr="A diagram of a fligh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38766" name="Picture 7" descr="A diagram of a flight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6211" cy="7877835"/>
                    </a:xfrm>
                    <a:prstGeom prst="rect">
                      <a:avLst/>
                    </a:prstGeom>
                  </pic:spPr>
                </pic:pic>
              </a:graphicData>
            </a:graphic>
          </wp:inline>
        </w:drawing>
      </w:r>
    </w:p>
    <w:p w14:paraId="3069FD26" w14:textId="77777777" w:rsidR="006B0D09" w:rsidRDefault="006B0D09" w:rsidP="006B0D09">
      <w:pPr>
        <w:rPr>
          <w:rFonts w:ascii="Times New Roman" w:hAnsi="Times New Roman" w:cs="Times New Roman"/>
          <w:b/>
          <w:bCs/>
          <w:u w:val="single"/>
          <w:lang w:val="en-US"/>
        </w:rPr>
      </w:pPr>
      <w:r>
        <w:rPr>
          <w:rFonts w:ascii="Times New Roman" w:hAnsi="Times New Roman" w:cs="Times New Roman"/>
          <w:b/>
          <w:bCs/>
          <w:u w:val="single"/>
          <w:lang w:val="en-US"/>
        </w:rPr>
        <w:lastRenderedPageBreak/>
        <w:t>Textual Explanation</w:t>
      </w:r>
    </w:p>
    <w:p w14:paraId="6D21564C" w14:textId="77777777" w:rsidR="006B0D09" w:rsidRDefault="006B0D09" w:rsidP="006B0D09">
      <w:pPr>
        <w:rPr>
          <w:rFonts w:ascii="Times New Roman" w:hAnsi="Times New Roman" w:cs="Times New Roman"/>
          <w:b/>
          <w:bCs/>
          <w:u w:val="single"/>
          <w:lang w:val="en-US"/>
        </w:rPr>
      </w:pPr>
    </w:p>
    <w:p w14:paraId="32F883FE" w14:textId="77777777" w:rsidR="006B0D09" w:rsidRPr="00CB0244" w:rsidRDefault="006B0D09" w:rsidP="006B0D09">
      <w:pPr>
        <w:rPr>
          <w:rFonts w:ascii="Times New Roman" w:hAnsi="Times New Roman" w:cs="Times New Roman"/>
          <w:lang w:val="en-US"/>
        </w:rPr>
      </w:pPr>
      <w:r w:rsidRPr="00CB0244">
        <w:rPr>
          <w:rFonts w:ascii="Times New Roman" w:hAnsi="Times New Roman" w:cs="Times New Roman"/>
          <w:lang w:val="en-US"/>
        </w:rPr>
        <w:t>In designing the elevator system, the primary objective was to capture core functionalities and user interactions, with a focus on modularity and clarity. The UML sequence diagrams showcase the dynamic behavior of the system through five distinct scenarios: a regular passenger's journey, simultaneous requests by two passengers, overloading, handling of passengers with special needs, and updates on the display system. Notably, certain peripheral classes or entities might appear in more comprehensive diagrams to offer an in-depth view; however, these were omitted here to prioritize central functionalities and maintain brevity. The design decisions were grounded in established software design patterns, ensuring both scalability and ease of understanding.</w:t>
      </w:r>
    </w:p>
    <w:p w14:paraId="02EC6DC9" w14:textId="77777777" w:rsidR="006B0D09" w:rsidRDefault="006B0D09" w:rsidP="006B0D09">
      <w:pPr>
        <w:rPr>
          <w:rFonts w:ascii="Times New Roman" w:hAnsi="Times New Roman" w:cs="Times New Roman"/>
          <w:lang w:val="en-US"/>
        </w:rPr>
      </w:pPr>
    </w:p>
    <w:p w14:paraId="641D7140" w14:textId="5A274310" w:rsidR="00EB5B64" w:rsidRDefault="006B0D09" w:rsidP="006B0D09">
      <w:pPr>
        <w:rPr>
          <w:rFonts w:ascii="Times New Roman" w:hAnsi="Times New Roman" w:cs="Times New Roman"/>
          <w:lang w:val="en-US"/>
        </w:rPr>
      </w:pPr>
      <w:r>
        <w:rPr>
          <w:rFonts w:ascii="Times New Roman" w:hAnsi="Times New Roman" w:cs="Times New Roman"/>
          <w:lang w:val="en-US"/>
        </w:rPr>
        <w:t>For the state diagram, i</w:t>
      </w:r>
      <w:r w:rsidRPr="00A76FD7">
        <w:rPr>
          <w:rFonts w:ascii="Times New Roman" w:hAnsi="Times New Roman" w:cs="Times New Roman"/>
          <w:lang w:val="en-US"/>
        </w:rPr>
        <w:t>nitially at an idle state, the system awaits user input. When a passenger chooses a floor, the system determines the direction, either moving up or down based on the user's selection. As the elevator nears the desired floor, it ceases movement, opens the door allowing the passenger to exit, and then promptly shuts the door. Should the elevator exceed its capacity or encounter malfunctions, fire, or a power outage, it defaults to emergency procedures. Once all immediate tasks are managed, the system processes any queued requests, before reverting to its idle state, ready for the next operation.</w:t>
      </w:r>
    </w:p>
    <w:p w14:paraId="2F449382" w14:textId="77777777" w:rsidR="00EB5B64" w:rsidRDefault="00EB5B64">
      <w:pPr>
        <w:rPr>
          <w:rFonts w:ascii="Times New Roman" w:hAnsi="Times New Roman" w:cs="Times New Roman"/>
          <w:lang w:val="en-US"/>
        </w:rPr>
      </w:pPr>
      <w:r>
        <w:rPr>
          <w:rFonts w:ascii="Times New Roman" w:hAnsi="Times New Roman" w:cs="Times New Roman"/>
          <w:lang w:val="en-US"/>
        </w:rPr>
        <w:br w:type="page"/>
      </w:r>
    </w:p>
    <w:p w14:paraId="7A2C0808" w14:textId="77777777" w:rsidR="00EB5B64" w:rsidRPr="00BD586B" w:rsidRDefault="00EB5B64" w:rsidP="00EB5B64">
      <w:pPr>
        <w:rPr>
          <w:rFonts w:ascii="Times New Roman" w:hAnsi="Times New Roman" w:cs="Times New Roman"/>
          <w:b/>
          <w:bCs/>
          <w:u w:val="single"/>
          <w:lang w:val="en-US"/>
        </w:rPr>
      </w:pPr>
      <w:r>
        <w:rPr>
          <w:rFonts w:ascii="Times New Roman" w:hAnsi="Times New Roman" w:cs="Times New Roman"/>
          <w:b/>
          <w:bCs/>
          <w:u w:val="single"/>
          <w:lang w:val="en-US"/>
        </w:rPr>
        <w:lastRenderedPageBreak/>
        <w:t>Traceability Matrix</w:t>
      </w:r>
    </w:p>
    <w:p w14:paraId="063D2082" w14:textId="77777777" w:rsidR="00EB5B64" w:rsidRDefault="00EB5B64" w:rsidP="00EB5B64">
      <w:pPr>
        <w:rPr>
          <w:rFonts w:ascii="Times New Roman" w:hAnsi="Times New Roman" w:cs="Times New Roman"/>
          <w:lang w:val="en-US"/>
        </w:rPr>
      </w:pPr>
    </w:p>
    <w:tbl>
      <w:tblPr>
        <w:tblStyle w:val="PlainTable1"/>
        <w:tblW w:w="0" w:type="auto"/>
        <w:tblLook w:val="04A0" w:firstRow="1" w:lastRow="0" w:firstColumn="1" w:lastColumn="0" w:noHBand="0" w:noVBand="1"/>
      </w:tblPr>
      <w:tblGrid>
        <w:gridCol w:w="812"/>
        <w:gridCol w:w="1377"/>
        <w:gridCol w:w="1123"/>
        <w:gridCol w:w="1112"/>
        <w:gridCol w:w="1231"/>
        <w:gridCol w:w="1288"/>
        <w:gridCol w:w="1312"/>
        <w:gridCol w:w="1095"/>
      </w:tblGrid>
      <w:tr w:rsidR="00EB5B64" w14:paraId="6B6F995F" w14:textId="77777777" w:rsidTr="00806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214C99B" w14:textId="77777777" w:rsidR="00EB5B64" w:rsidRPr="003C73B9" w:rsidRDefault="00EB5B64" w:rsidP="00806F61">
            <w:pPr>
              <w:jc w:val="center"/>
              <w:rPr>
                <w:rFonts w:cstheme="minorHAnsi"/>
                <w:color w:val="000000" w:themeColor="text1"/>
                <w:sz w:val="15"/>
                <w:szCs w:val="15"/>
                <w:lang w:val="en-US"/>
              </w:rPr>
            </w:pPr>
            <w:r w:rsidRPr="003C73B9">
              <w:rPr>
                <w:rFonts w:cstheme="minorHAnsi"/>
                <w:color w:val="000000" w:themeColor="text1"/>
                <w:sz w:val="15"/>
                <w:szCs w:val="15"/>
              </w:rPr>
              <w:t>ID</w:t>
            </w:r>
          </w:p>
        </w:tc>
        <w:tc>
          <w:tcPr>
            <w:tcW w:w="1399" w:type="dxa"/>
          </w:tcPr>
          <w:p w14:paraId="228729DC" w14:textId="77777777" w:rsidR="00EB5B64" w:rsidRPr="003C73B9" w:rsidRDefault="00EB5B64" w:rsidP="00806F6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rPr>
              <w:t>Requirement</w:t>
            </w:r>
          </w:p>
        </w:tc>
        <w:tc>
          <w:tcPr>
            <w:tcW w:w="1149" w:type="dxa"/>
          </w:tcPr>
          <w:p w14:paraId="365D9BA3" w14:textId="77777777" w:rsidR="00EB5B64" w:rsidRPr="003C73B9" w:rsidRDefault="00EB5B64" w:rsidP="00806F6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rPr>
              <w:t>Related Use Case</w:t>
            </w:r>
          </w:p>
        </w:tc>
        <w:tc>
          <w:tcPr>
            <w:tcW w:w="1145" w:type="dxa"/>
          </w:tcPr>
          <w:p w14:paraId="40289754" w14:textId="77777777" w:rsidR="00EB5B64" w:rsidRPr="003C73B9" w:rsidRDefault="00EB5B64" w:rsidP="00806F6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rPr>
              <w:t>Fulfilled By</w:t>
            </w:r>
          </w:p>
        </w:tc>
        <w:tc>
          <w:tcPr>
            <w:tcW w:w="1252" w:type="dxa"/>
          </w:tcPr>
          <w:p w14:paraId="7042468E" w14:textId="77777777" w:rsidR="00EB5B64" w:rsidRPr="003C73B9" w:rsidRDefault="00EB5B64" w:rsidP="00806F6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rPr>
              <w:t>Test</w:t>
            </w:r>
          </w:p>
        </w:tc>
        <w:tc>
          <w:tcPr>
            <w:tcW w:w="1318" w:type="dxa"/>
          </w:tcPr>
          <w:p w14:paraId="3999BC02" w14:textId="77777777" w:rsidR="00EB5B64" w:rsidRPr="003C73B9" w:rsidRDefault="00EB5B64" w:rsidP="00806F6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rPr>
              <w:t>Description</w:t>
            </w:r>
          </w:p>
        </w:tc>
        <w:tc>
          <w:tcPr>
            <w:tcW w:w="1333" w:type="dxa"/>
          </w:tcPr>
          <w:p w14:paraId="59CE6D52" w14:textId="77777777" w:rsidR="00EB5B64" w:rsidRPr="003C73B9" w:rsidRDefault="00EB5B64" w:rsidP="00806F6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lang w:val="en-US"/>
              </w:rPr>
              <w:t>Implemented By</w:t>
            </w:r>
          </w:p>
        </w:tc>
        <w:tc>
          <w:tcPr>
            <w:tcW w:w="902" w:type="dxa"/>
          </w:tcPr>
          <w:p w14:paraId="5F44BF66" w14:textId="77777777" w:rsidR="00EB5B64" w:rsidRPr="003C73B9" w:rsidRDefault="00EB5B64" w:rsidP="00806F6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5"/>
                <w:szCs w:val="15"/>
                <w:lang w:val="en-US"/>
              </w:rPr>
            </w:pPr>
            <w:r w:rsidRPr="003C73B9">
              <w:rPr>
                <w:rFonts w:cstheme="minorHAnsi"/>
                <w:color w:val="000000" w:themeColor="text1"/>
                <w:sz w:val="15"/>
                <w:szCs w:val="15"/>
                <w:lang w:val="en-US"/>
              </w:rPr>
              <w:t>Tested By</w:t>
            </w:r>
          </w:p>
        </w:tc>
      </w:tr>
      <w:tr w:rsidR="00EB5B64" w14:paraId="614AA53E" w14:textId="77777777" w:rsidTr="0080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35BD23D"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1</w:t>
            </w:r>
          </w:p>
        </w:tc>
        <w:tc>
          <w:tcPr>
            <w:tcW w:w="1399" w:type="dxa"/>
          </w:tcPr>
          <w:p w14:paraId="649D4A3F"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responds to user commands</w:t>
            </w:r>
          </w:p>
        </w:tc>
        <w:tc>
          <w:tcPr>
            <w:tcW w:w="1149" w:type="dxa"/>
          </w:tcPr>
          <w:p w14:paraId="013635CC"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Main Success Scenario</w:t>
            </w:r>
          </w:p>
        </w:tc>
        <w:tc>
          <w:tcPr>
            <w:tcW w:w="1145" w:type="dxa"/>
          </w:tcPr>
          <w:p w14:paraId="17BA7D99"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52" w:type="dxa"/>
          </w:tcPr>
          <w:p w14:paraId="687109AF"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elevator response to button presses for floor selection and door operations</w:t>
            </w:r>
          </w:p>
        </w:tc>
        <w:tc>
          <w:tcPr>
            <w:tcW w:w="1318" w:type="dxa"/>
          </w:tcPr>
          <w:p w14:paraId="538D5F45"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the elevator behaves as expected under standard operational scenarios.</w:t>
            </w:r>
          </w:p>
        </w:tc>
        <w:tc>
          <w:tcPr>
            <w:tcW w:w="1333" w:type="dxa"/>
          </w:tcPr>
          <w:p w14:paraId="718CB062"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lang w:val="en-US"/>
              </w:rPr>
            </w:pPr>
            <w:proofErr w:type="spellStart"/>
            <w:r w:rsidRPr="003C73B9">
              <w:rPr>
                <w:rFonts w:ascii="Segoe UI" w:hAnsi="Segoe UI" w:cs="Segoe UI"/>
                <w:color w:val="000000" w:themeColor="text1"/>
                <w:sz w:val="15"/>
                <w:szCs w:val="15"/>
                <w:lang w:val="en-US"/>
              </w:rPr>
              <w:t>MainWindow</w:t>
            </w:r>
            <w:proofErr w:type="spellEnd"/>
          </w:p>
        </w:tc>
        <w:tc>
          <w:tcPr>
            <w:tcW w:w="902" w:type="dxa"/>
          </w:tcPr>
          <w:p w14:paraId="3D578308"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lang w:val="en-US"/>
              </w:rPr>
            </w:pPr>
            <w:proofErr w:type="spellStart"/>
            <w:r w:rsidRPr="003C73B9">
              <w:rPr>
                <w:rFonts w:ascii="Segoe UI" w:hAnsi="Segoe UI" w:cs="Segoe UI"/>
                <w:color w:val="000000" w:themeColor="text1"/>
                <w:sz w:val="15"/>
                <w:szCs w:val="15"/>
                <w:lang w:val="en-US"/>
              </w:rPr>
              <w:t>MainWindow</w:t>
            </w:r>
            <w:proofErr w:type="spellEnd"/>
          </w:p>
        </w:tc>
      </w:tr>
      <w:tr w:rsidR="00EB5B64" w14:paraId="2D6AAA72" w14:textId="77777777" w:rsidTr="00806F61">
        <w:tc>
          <w:tcPr>
            <w:cnfStyle w:val="001000000000" w:firstRow="0" w:lastRow="0" w:firstColumn="1" w:lastColumn="0" w:oddVBand="0" w:evenVBand="0" w:oddHBand="0" w:evenHBand="0" w:firstRowFirstColumn="0" w:firstRowLastColumn="0" w:lastRowFirstColumn="0" w:lastRowLastColumn="0"/>
            <w:tcW w:w="852" w:type="dxa"/>
          </w:tcPr>
          <w:p w14:paraId="07B2257A"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2</w:t>
            </w:r>
          </w:p>
        </w:tc>
        <w:tc>
          <w:tcPr>
            <w:tcW w:w="1399" w:type="dxa"/>
          </w:tcPr>
          <w:p w14:paraId="585466A7"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User enters the elevator lobby and waits</w:t>
            </w:r>
          </w:p>
        </w:tc>
        <w:tc>
          <w:tcPr>
            <w:tcW w:w="1149" w:type="dxa"/>
          </w:tcPr>
          <w:p w14:paraId="38F2EA63"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Main Success Scenario (1)</w:t>
            </w:r>
          </w:p>
        </w:tc>
        <w:tc>
          <w:tcPr>
            <w:tcW w:w="1145" w:type="dxa"/>
          </w:tcPr>
          <w:p w14:paraId="5A16AA03"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User Action</w:t>
            </w:r>
          </w:p>
        </w:tc>
        <w:tc>
          <w:tcPr>
            <w:tcW w:w="1252" w:type="dxa"/>
          </w:tcPr>
          <w:p w14:paraId="32850AF5"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Observe user entering the lobby and waiting</w:t>
            </w:r>
          </w:p>
        </w:tc>
        <w:tc>
          <w:tcPr>
            <w:tcW w:w="1318" w:type="dxa"/>
          </w:tcPr>
          <w:p w14:paraId="350238FD"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Verification of typical elevator request behavior</w:t>
            </w:r>
          </w:p>
        </w:tc>
        <w:tc>
          <w:tcPr>
            <w:tcW w:w="1333" w:type="dxa"/>
          </w:tcPr>
          <w:p w14:paraId="31510F89"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c>
          <w:tcPr>
            <w:tcW w:w="902" w:type="dxa"/>
          </w:tcPr>
          <w:p w14:paraId="0DCDDB81"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r>
      <w:tr w:rsidR="00EB5B64" w14:paraId="413FDF97" w14:textId="77777777" w:rsidTr="0080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19B54C"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3</w:t>
            </w:r>
          </w:p>
        </w:tc>
        <w:tc>
          <w:tcPr>
            <w:tcW w:w="1399" w:type="dxa"/>
          </w:tcPr>
          <w:p w14:paraId="254D154E"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User selects desired floor using control panel</w:t>
            </w:r>
          </w:p>
        </w:tc>
        <w:tc>
          <w:tcPr>
            <w:tcW w:w="1149" w:type="dxa"/>
          </w:tcPr>
          <w:p w14:paraId="19370C02"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Main Success Scenario (2)</w:t>
            </w:r>
          </w:p>
        </w:tc>
        <w:tc>
          <w:tcPr>
            <w:tcW w:w="1145" w:type="dxa"/>
          </w:tcPr>
          <w:p w14:paraId="6FD464D1"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User Action</w:t>
            </w:r>
          </w:p>
        </w:tc>
        <w:tc>
          <w:tcPr>
            <w:tcW w:w="1252" w:type="dxa"/>
          </w:tcPr>
          <w:p w14:paraId="422C99B1"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floor selection on control panel</w:t>
            </w:r>
          </w:p>
        </w:tc>
        <w:tc>
          <w:tcPr>
            <w:tcW w:w="1318" w:type="dxa"/>
          </w:tcPr>
          <w:p w14:paraId="4410E734"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users can make a floor selection</w:t>
            </w:r>
          </w:p>
        </w:tc>
        <w:tc>
          <w:tcPr>
            <w:tcW w:w="1333" w:type="dxa"/>
          </w:tcPr>
          <w:p w14:paraId="57828FCE"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c>
          <w:tcPr>
            <w:tcW w:w="902" w:type="dxa"/>
          </w:tcPr>
          <w:p w14:paraId="46D3AA7A"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r>
      <w:tr w:rsidR="00EB5B64" w14:paraId="3299087E" w14:textId="77777777" w:rsidTr="00806F61">
        <w:tc>
          <w:tcPr>
            <w:cnfStyle w:val="001000000000" w:firstRow="0" w:lastRow="0" w:firstColumn="1" w:lastColumn="0" w:oddVBand="0" w:evenVBand="0" w:oddHBand="0" w:evenHBand="0" w:firstRowFirstColumn="0" w:firstRowLastColumn="0" w:lastRowFirstColumn="0" w:lastRowLastColumn="0"/>
            <w:tcW w:w="852" w:type="dxa"/>
          </w:tcPr>
          <w:p w14:paraId="4A717274"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4</w:t>
            </w:r>
          </w:p>
        </w:tc>
        <w:tc>
          <w:tcPr>
            <w:tcW w:w="1399" w:type="dxa"/>
          </w:tcPr>
          <w:p w14:paraId="7D40BABB"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doors close and move</w:t>
            </w:r>
          </w:p>
        </w:tc>
        <w:tc>
          <w:tcPr>
            <w:tcW w:w="1149" w:type="dxa"/>
          </w:tcPr>
          <w:p w14:paraId="37489C08"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Main Success Scenario (3)</w:t>
            </w:r>
          </w:p>
        </w:tc>
        <w:tc>
          <w:tcPr>
            <w:tcW w:w="1145" w:type="dxa"/>
          </w:tcPr>
          <w:p w14:paraId="7796C1BC"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52" w:type="dxa"/>
          </w:tcPr>
          <w:p w14:paraId="6D933989"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elevator movement after door closure</w:t>
            </w:r>
          </w:p>
        </w:tc>
        <w:tc>
          <w:tcPr>
            <w:tcW w:w="1318" w:type="dxa"/>
          </w:tcPr>
          <w:p w14:paraId="441340B8"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the elevator moves to the desired floor after door closure</w:t>
            </w:r>
          </w:p>
        </w:tc>
        <w:tc>
          <w:tcPr>
            <w:tcW w:w="1333" w:type="dxa"/>
          </w:tcPr>
          <w:p w14:paraId="31A6A7BD"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15"/>
                <w:szCs w:val="15"/>
                <w:lang w:val="en-US"/>
              </w:rPr>
            </w:pPr>
            <w:r w:rsidRPr="003C73B9">
              <w:rPr>
                <w:rFonts w:ascii="Segoe UI" w:hAnsi="Segoe UI" w:cs="Segoe UI"/>
                <w:color w:val="000000" w:themeColor="text1"/>
                <w:sz w:val="15"/>
                <w:szCs w:val="15"/>
                <w:lang w:val="en-US"/>
              </w:rPr>
              <w:t>Elevator</w:t>
            </w:r>
          </w:p>
        </w:tc>
        <w:tc>
          <w:tcPr>
            <w:tcW w:w="902" w:type="dxa"/>
          </w:tcPr>
          <w:p w14:paraId="617DCFC8"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r>
      <w:tr w:rsidR="00EB5B64" w14:paraId="7B265EB3" w14:textId="77777777" w:rsidTr="0080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3E7A5A3"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5</w:t>
            </w:r>
          </w:p>
        </w:tc>
        <w:tc>
          <w:tcPr>
            <w:tcW w:w="1399" w:type="dxa"/>
          </w:tcPr>
          <w:p w14:paraId="58CA2C37"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doors open at the selected floor</w:t>
            </w:r>
          </w:p>
        </w:tc>
        <w:tc>
          <w:tcPr>
            <w:tcW w:w="1149" w:type="dxa"/>
          </w:tcPr>
          <w:p w14:paraId="5F0F1731"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Main Success Scenario (4)</w:t>
            </w:r>
          </w:p>
        </w:tc>
        <w:tc>
          <w:tcPr>
            <w:tcW w:w="1145" w:type="dxa"/>
          </w:tcPr>
          <w:p w14:paraId="60F98B24"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52" w:type="dxa"/>
          </w:tcPr>
          <w:p w14:paraId="605BC3D6"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elevator door opening at correct floor</w:t>
            </w:r>
          </w:p>
        </w:tc>
        <w:tc>
          <w:tcPr>
            <w:tcW w:w="1318" w:type="dxa"/>
          </w:tcPr>
          <w:p w14:paraId="3B74C7D4"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Verification that the elevator stops and opens the door at the correct floor</w:t>
            </w:r>
          </w:p>
        </w:tc>
        <w:tc>
          <w:tcPr>
            <w:tcW w:w="1333" w:type="dxa"/>
          </w:tcPr>
          <w:p w14:paraId="0A22D6C0"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lang w:val="en-US"/>
              </w:rPr>
            </w:pPr>
            <w:r w:rsidRPr="003C73B9">
              <w:rPr>
                <w:rFonts w:ascii="Segoe UI" w:hAnsi="Segoe UI" w:cs="Segoe UI"/>
                <w:color w:val="000000" w:themeColor="text1"/>
                <w:sz w:val="15"/>
                <w:szCs w:val="15"/>
                <w:lang w:val="en-US"/>
              </w:rPr>
              <w:t>Elevator</w:t>
            </w:r>
          </w:p>
        </w:tc>
        <w:tc>
          <w:tcPr>
            <w:tcW w:w="902" w:type="dxa"/>
          </w:tcPr>
          <w:p w14:paraId="75954935"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r>
      <w:tr w:rsidR="00EB5B64" w14:paraId="05E61E07" w14:textId="77777777" w:rsidTr="00806F61">
        <w:tc>
          <w:tcPr>
            <w:cnfStyle w:val="001000000000" w:firstRow="0" w:lastRow="0" w:firstColumn="1" w:lastColumn="0" w:oddVBand="0" w:evenVBand="0" w:oddHBand="0" w:evenHBand="0" w:firstRowFirstColumn="0" w:firstRowLastColumn="0" w:lastRowFirstColumn="0" w:lastRowLastColumn="0"/>
            <w:tcW w:w="852" w:type="dxa"/>
          </w:tcPr>
          <w:p w14:paraId="0A0C012D"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6</w:t>
            </w:r>
          </w:p>
        </w:tc>
        <w:tc>
          <w:tcPr>
            <w:tcW w:w="1399" w:type="dxa"/>
          </w:tcPr>
          <w:p w14:paraId="0995D07A"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cabin exceeds max capacity</w:t>
            </w:r>
          </w:p>
        </w:tc>
        <w:tc>
          <w:tcPr>
            <w:tcW w:w="1149" w:type="dxa"/>
          </w:tcPr>
          <w:p w14:paraId="536B837A"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(1a)</w:t>
            </w:r>
          </w:p>
        </w:tc>
        <w:tc>
          <w:tcPr>
            <w:tcW w:w="1145" w:type="dxa"/>
          </w:tcPr>
          <w:p w14:paraId="5E9FD123"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52" w:type="dxa"/>
          </w:tcPr>
          <w:p w14:paraId="3427022F"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elevator's response to weight exceeding limit</w:t>
            </w:r>
          </w:p>
        </w:tc>
        <w:tc>
          <w:tcPr>
            <w:tcW w:w="1318" w:type="dxa"/>
          </w:tcPr>
          <w:p w14:paraId="578B9014"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the elevator can detect when it is overloaded</w:t>
            </w:r>
          </w:p>
        </w:tc>
        <w:tc>
          <w:tcPr>
            <w:tcW w:w="1333" w:type="dxa"/>
          </w:tcPr>
          <w:p w14:paraId="2023224A"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c>
          <w:tcPr>
            <w:tcW w:w="902" w:type="dxa"/>
          </w:tcPr>
          <w:p w14:paraId="7EE72E3F"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r>
      <w:tr w:rsidR="00EB5B64" w14:paraId="655ABD95" w14:textId="77777777" w:rsidTr="0080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81A9EAC"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7</w:t>
            </w:r>
          </w:p>
        </w:tc>
        <w:tc>
          <w:tcPr>
            <w:tcW w:w="1399" w:type="dxa"/>
          </w:tcPr>
          <w:p w14:paraId="60462C29"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Assistance for mobility-challenged users</w:t>
            </w:r>
          </w:p>
        </w:tc>
        <w:tc>
          <w:tcPr>
            <w:tcW w:w="1149" w:type="dxa"/>
          </w:tcPr>
          <w:p w14:paraId="7F190E83"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(1b1, 1b2)</w:t>
            </w:r>
          </w:p>
        </w:tc>
        <w:tc>
          <w:tcPr>
            <w:tcW w:w="1145" w:type="dxa"/>
          </w:tcPr>
          <w:p w14:paraId="7F4EADD3"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Building Staff</w:t>
            </w:r>
          </w:p>
        </w:tc>
        <w:tc>
          <w:tcPr>
            <w:tcW w:w="1252" w:type="dxa"/>
          </w:tcPr>
          <w:p w14:paraId="086F699F"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Simulate a scenario where assistance is required</w:t>
            </w:r>
          </w:p>
        </w:tc>
        <w:tc>
          <w:tcPr>
            <w:tcW w:w="1318" w:type="dxa"/>
          </w:tcPr>
          <w:p w14:paraId="3533B6E1"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building staff can assist users in need</w:t>
            </w:r>
          </w:p>
        </w:tc>
        <w:tc>
          <w:tcPr>
            <w:tcW w:w="1333" w:type="dxa"/>
          </w:tcPr>
          <w:p w14:paraId="1BFB9F78"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c>
          <w:tcPr>
            <w:tcW w:w="902" w:type="dxa"/>
          </w:tcPr>
          <w:p w14:paraId="1F218E3F"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r>
      <w:tr w:rsidR="00EB5B64" w14:paraId="0CBCE488" w14:textId="77777777" w:rsidTr="00806F61">
        <w:tc>
          <w:tcPr>
            <w:cnfStyle w:val="001000000000" w:firstRow="0" w:lastRow="0" w:firstColumn="1" w:lastColumn="0" w:oddVBand="0" w:evenVBand="0" w:oddHBand="0" w:evenHBand="0" w:firstRowFirstColumn="0" w:firstRowLastColumn="0" w:lastRowFirstColumn="0" w:lastRowLastColumn="0"/>
            <w:tcW w:w="852" w:type="dxa"/>
          </w:tcPr>
          <w:p w14:paraId="6527EDE5"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8</w:t>
            </w:r>
          </w:p>
        </w:tc>
        <w:tc>
          <w:tcPr>
            <w:tcW w:w="1399" w:type="dxa"/>
          </w:tcPr>
          <w:p w14:paraId="47DE5231"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Response during power outage</w:t>
            </w:r>
          </w:p>
        </w:tc>
        <w:tc>
          <w:tcPr>
            <w:tcW w:w="1149" w:type="dxa"/>
          </w:tcPr>
          <w:p w14:paraId="37040023"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(2a1, 2a2)</w:t>
            </w:r>
          </w:p>
        </w:tc>
        <w:tc>
          <w:tcPr>
            <w:tcW w:w="1145" w:type="dxa"/>
          </w:tcPr>
          <w:p w14:paraId="2F860C7E"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52" w:type="dxa"/>
          </w:tcPr>
          <w:p w14:paraId="449A0614"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Simulate a power outage while elevator is in operation</w:t>
            </w:r>
          </w:p>
        </w:tc>
        <w:tc>
          <w:tcPr>
            <w:tcW w:w="1318" w:type="dxa"/>
          </w:tcPr>
          <w:p w14:paraId="63E811F8"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Verification of the elevator's emergency response during a power outage</w:t>
            </w:r>
          </w:p>
        </w:tc>
        <w:tc>
          <w:tcPr>
            <w:tcW w:w="1333" w:type="dxa"/>
          </w:tcPr>
          <w:p w14:paraId="590635BA"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c>
          <w:tcPr>
            <w:tcW w:w="902" w:type="dxa"/>
          </w:tcPr>
          <w:p w14:paraId="5E480A38"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r>
      <w:tr w:rsidR="00EB5B64" w14:paraId="67850732" w14:textId="77777777" w:rsidTr="0080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597F53F"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9</w:t>
            </w:r>
          </w:p>
        </w:tc>
        <w:tc>
          <w:tcPr>
            <w:tcW w:w="1399" w:type="dxa"/>
          </w:tcPr>
          <w:p w14:paraId="71A8426F"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stops moving during transit</w:t>
            </w:r>
          </w:p>
        </w:tc>
        <w:tc>
          <w:tcPr>
            <w:tcW w:w="1149" w:type="dxa"/>
          </w:tcPr>
          <w:p w14:paraId="5F098047"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(2b1, 2b2)</w:t>
            </w:r>
          </w:p>
        </w:tc>
        <w:tc>
          <w:tcPr>
            <w:tcW w:w="1145" w:type="dxa"/>
          </w:tcPr>
          <w:p w14:paraId="0A8B0979"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52" w:type="dxa"/>
          </w:tcPr>
          <w:p w14:paraId="12F72D18"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Simulate an elevator halt while in transit</w:t>
            </w:r>
          </w:p>
        </w:tc>
        <w:tc>
          <w:tcPr>
            <w:tcW w:w="1318" w:type="dxa"/>
          </w:tcPr>
          <w:p w14:paraId="2F89A5CC"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the elevator has a proper emergency response mechanism</w:t>
            </w:r>
          </w:p>
        </w:tc>
        <w:tc>
          <w:tcPr>
            <w:tcW w:w="1333" w:type="dxa"/>
          </w:tcPr>
          <w:p w14:paraId="4EAA3FCD"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c>
          <w:tcPr>
            <w:tcW w:w="902" w:type="dxa"/>
          </w:tcPr>
          <w:p w14:paraId="745E7A41"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r>
      <w:tr w:rsidR="00EB5B64" w14:paraId="33794B0E" w14:textId="77777777" w:rsidTr="00806F61">
        <w:tc>
          <w:tcPr>
            <w:cnfStyle w:val="001000000000" w:firstRow="0" w:lastRow="0" w:firstColumn="1" w:lastColumn="0" w:oddVBand="0" w:evenVBand="0" w:oddHBand="0" w:evenHBand="0" w:firstRowFirstColumn="0" w:firstRowLastColumn="0" w:lastRowFirstColumn="0" w:lastRowLastColumn="0"/>
            <w:tcW w:w="852" w:type="dxa"/>
          </w:tcPr>
          <w:p w14:paraId="75720578"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10</w:t>
            </w:r>
          </w:p>
        </w:tc>
        <w:tc>
          <w:tcPr>
            <w:tcW w:w="1399" w:type="dxa"/>
          </w:tcPr>
          <w:p w14:paraId="3248B38C"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Control panel/buttons non-responsive</w:t>
            </w:r>
          </w:p>
        </w:tc>
        <w:tc>
          <w:tcPr>
            <w:tcW w:w="1149" w:type="dxa"/>
          </w:tcPr>
          <w:p w14:paraId="2A1CCB5E"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(2c1, 2c2)</w:t>
            </w:r>
          </w:p>
        </w:tc>
        <w:tc>
          <w:tcPr>
            <w:tcW w:w="1145" w:type="dxa"/>
          </w:tcPr>
          <w:p w14:paraId="2DB28FE5"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52" w:type="dxa"/>
          </w:tcPr>
          <w:p w14:paraId="36470741"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Test malfunction of control panel</w:t>
            </w:r>
          </w:p>
        </w:tc>
        <w:tc>
          <w:tcPr>
            <w:tcW w:w="1318" w:type="dxa"/>
          </w:tcPr>
          <w:p w14:paraId="5DEE11E4"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Verification of the elevator's response to a non-functional control panel</w:t>
            </w:r>
          </w:p>
        </w:tc>
        <w:tc>
          <w:tcPr>
            <w:tcW w:w="1333" w:type="dxa"/>
          </w:tcPr>
          <w:p w14:paraId="11314A66"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c>
          <w:tcPr>
            <w:tcW w:w="902" w:type="dxa"/>
          </w:tcPr>
          <w:p w14:paraId="2AFFD41E" w14:textId="77777777" w:rsidR="00EB5B64" w:rsidRPr="003C73B9" w:rsidRDefault="00EB5B64" w:rsidP="00806F6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r>
      <w:tr w:rsidR="00EB5B64" w14:paraId="5DF5BEA7" w14:textId="77777777" w:rsidTr="0080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F412EDA" w14:textId="77777777" w:rsidR="00EB5B64" w:rsidRPr="003C73B9" w:rsidRDefault="00EB5B64" w:rsidP="00806F61">
            <w:pPr>
              <w:jc w:val="center"/>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11</w:t>
            </w:r>
          </w:p>
        </w:tc>
        <w:tc>
          <w:tcPr>
            <w:tcW w:w="1399" w:type="dxa"/>
          </w:tcPr>
          <w:p w14:paraId="12AF4813"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Mechanical failure (e.g. door jam)</w:t>
            </w:r>
          </w:p>
        </w:tc>
        <w:tc>
          <w:tcPr>
            <w:tcW w:w="1149" w:type="dxa"/>
          </w:tcPr>
          <w:p w14:paraId="696CC370"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Extension (2d1, 2d2)</w:t>
            </w:r>
          </w:p>
        </w:tc>
        <w:tc>
          <w:tcPr>
            <w:tcW w:w="1145" w:type="dxa"/>
          </w:tcPr>
          <w:p w14:paraId="0C9284EB"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Elevator Control System</w:t>
            </w:r>
          </w:p>
        </w:tc>
        <w:tc>
          <w:tcPr>
            <w:tcW w:w="1252" w:type="dxa"/>
          </w:tcPr>
          <w:p w14:paraId="6C01EE0E"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Simulate mechanical failures like door jam</w:t>
            </w:r>
          </w:p>
        </w:tc>
        <w:tc>
          <w:tcPr>
            <w:tcW w:w="1318" w:type="dxa"/>
          </w:tcPr>
          <w:p w14:paraId="21168241"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5"/>
                <w:szCs w:val="15"/>
                <w:lang w:val="en-US"/>
              </w:rPr>
            </w:pPr>
            <w:r w:rsidRPr="003C73B9">
              <w:rPr>
                <w:rFonts w:ascii="Segoe UI" w:hAnsi="Segoe UI" w:cs="Segoe UI"/>
                <w:color w:val="000000" w:themeColor="text1"/>
                <w:sz w:val="15"/>
                <w:szCs w:val="15"/>
              </w:rPr>
              <w:t>Ensures that the elevator can detect and respond to mechanical issues</w:t>
            </w:r>
          </w:p>
        </w:tc>
        <w:tc>
          <w:tcPr>
            <w:tcW w:w="1333" w:type="dxa"/>
          </w:tcPr>
          <w:p w14:paraId="778FB221"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rPr>
            </w:pPr>
            <w:proofErr w:type="spellStart"/>
            <w:r w:rsidRPr="003C73B9">
              <w:rPr>
                <w:rFonts w:ascii="Segoe UI" w:hAnsi="Segoe UI" w:cs="Segoe UI"/>
                <w:color w:val="000000" w:themeColor="text1"/>
                <w:sz w:val="15"/>
                <w:szCs w:val="15"/>
                <w:lang w:val="en-US"/>
              </w:rPr>
              <w:t>MainWindow</w:t>
            </w:r>
            <w:proofErr w:type="spellEnd"/>
          </w:p>
        </w:tc>
        <w:tc>
          <w:tcPr>
            <w:tcW w:w="902" w:type="dxa"/>
          </w:tcPr>
          <w:p w14:paraId="5EB196DE" w14:textId="77777777" w:rsidR="00EB5B64" w:rsidRPr="003C73B9" w:rsidRDefault="00EB5B64" w:rsidP="00806F6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5"/>
                <w:szCs w:val="15"/>
                <w:lang w:val="en-US"/>
              </w:rPr>
            </w:pPr>
            <w:r>
              <w:rPr>
                <w:rFonts w:ascii="Segoe UI" w:hAnsi="Segoe UI" w:cs="Segoe UI"/>
                <w:color w:val="000000" w:themeColor="text1"/>
                <w:sz w:val="15"/>
                <w:szCs w:val="15"/>
                <w:lang w:val="en-US"/>
              </w:rPr>
              <w:t>Elevator</w:t>
            </w:r>
          </w:p>
        </w:tc>
      </w:tr>
    </w:tbl>
    <w:p w14:paraId="5B2FF718" w14:textId="222016AB" w:rsidR="00213C82" w:rsidRPr="00EB5B64" w:rsidRDefault="00EB5B64" w:rsidP="006B0D09">
      <w:pPr>
        <w:rPr>
          <w:lang w:val="en-US"/>
        </w:rPr>
      </w:pPr>
      <w:r>
        <w:rPr>
          <w:lang w:val="en-US"/>
        </w:rPr>
        <w:t xml:space="preserve"> </w:t>
      </w:r>
    </w:p>
    <w:sectPr w:rsidR="00213C82" w:rsidRPr="00EB5B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A60E6"/>
    <w:multiLevelType w:val="hybridMultilevel"/>
    <w:tmpl w:val="9C5C138E"/>
    <w:lvl w:ilvl="0" w:tplc="0CC40AAA">
      <w:start w:val="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C21123"/>
    <w:multiLevelType w:val="hybridMultilevel"/>
    <w:tmpl w:val="825A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442964">
    <w:abstractNumId w:val="0"/>
  </w:num>
  <w:num w:numId="2" w16cid:durableId="1492871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82"/>
    <w:rsid w:val="00213C82"/>
    <w:rsid w:val="006B0D09"/>
    <w:rsid w:val="007A18CF"/>
    <w:rsid w:val="00EB5B64"/>
  </w:rsids>
  <m:mathPr>
    <m:mathFont m:val="Cambria Math"/>
    <m:brkBin m:val="before"/>
    <m:brkBinSub m:val="--"/>
    <m:smallFrac m:val="0"/>
    <m:dispDef/>
    <m:lMargin m:val="0"/>
    <m:rMargin m:val="0"/>
    <m:defJc m:val="centerGroup"/>
    <m:wrapIndent m:val="1440"/>
    <m:intLim m:val="subSup"/>
    <m:naryLim m:val="undOvr"/>
  </m:mathPr>
  <w:themeFontLang w:val="en-AF"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8170BC"/>
  <w15:chartTrackingRefBased/>
  <w15:docId w15:val="{7710CF7E-5A92-2942-89F1-27FA06E6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F"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C82"/>
    <w:pPr>
      <w:ind w:left="720"/>
      <w:contextualSpacing/>
    </w:pPr>
  </w:style>
  <w:style w:type="table" w:styleId="PlainTable1">
    <w:name w:val="Plain Table 1"/>
    <w:basedOn w:val="TableNormal"/>
    <w:uiPriority w:val="41"/>
    <w:rsid w:val="00EB5B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Vidun Jayakody</dc:creator>
  <cp:keywords/>
  <dc:description/>
  <cp:lastModifiedBy>Vidun Jayakody</cp:lastModifiedBy>
  <cp:revision>3</cp:revision>
  <dcterms:created xsi:type="dcterms:W3CDTF">2023-11-13T00:23:00Z</dcterms:created>
  <dcterms:modified xsi:type="dcterms:W3CDTF">2023-11-13T03:21:00Z</dcterms:modified>
</cp:coreProperties>
</file>