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6AA06A" w14:textId="77777777" w:rsidR="00AC73BE" w:rsidRDefault="00D378C1" w:rsidP="00D378C1">
      <w:pPr>
        <w:pStyle w:val="Title"/>
      </w:pPr>
      <w:r>
        <w:t>Twitter Data Ingestion Using Flume</w:t>
      </w:r>
    </w:p>
    <w:p w14:paraId="5898B83B" w14:textId="77777777" w:rsidR="00D34C58" w:rsidRDefault="00D34C58">
      <w:pPr>
        <w:rPr>
          <w:rFonts w:asciiTheme="majorHAnsi" w:eastAsiaTheme="majorEastAsia" w:hAnsiTheme="majorHAnsi" w:cstheme="majorBidi"/>
          <w:b/>
          <w:bCs/>
          <w:color w:val="345A8A" w:themeColor="accent1" w:themeShade="B5"/>
          <w:sz w:val="32"/>
          <w:szCs w:val="32"/>
        </w:rPr>
      </w:pPr>
      <w:r>
        <w:rPr>
          <w:noProof/>
        </w:rPr>
        <mc:AlternateContent>
          <mc:Choice Requires="wps">
            <w:drawing>
              <wp:anchor distT="0" distB="0" distL="114300" distR="114300" simplePos="0" relativeHeight="251659264" behindDoc="0" locked="0" layoutInCell="1" allowOverlap="1" wp14:anchorId="030D3889" wp14:editId="7B63D436">
                <wp:simplePos x="0" y="0"/>
                <wp:positionH relativeFrom="column">
                  <wp:posOffset>-114300</wp:posOffset>
                </wp:positionH>
                <wp:positionV relativeFrom="paragraph">
                  <wp:posOffset>3622675</wp:posOffset>
                </wp:positionV>
                <wp:extent cx="5372100" cy="21717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5372100" cy="2171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C87655" w14:textId="77777777" w:rsidR="005400A9" w:rsidRPr="00F524C7" w:rsidRDefault="005400A9" w:rsidP="00214C49">
                            <w:pPr>
                              <w:pStyle w:val="Heading3"/>
                              <w:jc w:val="center"/>
                              <w:rPr>
                                <w:sz w:val="36"/>
                              </w:rPr>
                            </w:pPr>
                            <w:r w:rsidRPr="00F524C7">
                              <w:rPr>
                                <w:sz w:val="36"/>
                              </w:rPr>
                              <w:t>Author:</w:t>
                            </w:r>
                          </w:p>
                          <w:p w14:paraId="2C706522" w14:textId="77777777" w:rsidR="005400A9" w:rsidRPr="00F524C7" w:rsidRDefault="005400A9" w:rsidP="00214C49">
                            <w:pPr>
                              <w:pStyle w:val="Quote"/>
                              <w:jc w:val="center"/>
                              <w:rPr>
                                <w:rStyle w:val="Strong"/>
                                <w:i w:val="0"/>
                                <w:sz w:val="36"/>
                              </w:rPr>
                            </w:pPr>
                            <w:r w:rsidRPr="00F524C7">
                              <w:rPr>
                                <w:rStyle w:val="Strong"/>
                                <w:i w:val="0"/>
                                <w:sz w:val="36"/>
                              </w:rPr>
                              <w:t>Vidur Nayyar</w:t>
                            </w:r>
                          </w:p>
                          <w:p w14:paraId="6EE4A36A" w14:textId="77777777" w:rsidR="005400A9" w:rsidRPr="00F524C7" w:rsidRDefault="005400A9" w:rsidP="00214C49">
                            <w:pPr>
                              <w:jc w:val="center"/>
                              <w:rPr>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8.95pt;margin-top:285.25pt;width:423pt;height:1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B30MwCAAAPBgAADgAAAGRycy9lMm9Eb2MueG1srFTfT9swEH6ftP/B8ntJ0rUUIlIUijpNQoAG&#10;E8+u47TREtuz3TbdtP99n520FLaHMe0lOd99Pt999+Pism1qshHGVkpmNDmJKRGSq6KSy4x+eZwP&#10;ziixjsmC1UqKjO6EpZfT9+8utjoVQ7VSdSEMgRNp063O6Mo5nUaR5SvRMHuitJAwlso0zOFollFh&#10;2BbemzoaxvFptFWm0EZxYS20152RToP/shTc3ZWlFY7UGUVsLnxN+C78N5pesHRpmF5VvA+D/UMU&#10;DaskHj24umaOkbWpfnPVVNwoq0p3wlUTqbKsuAg5IJskfpXNw4ppEXIBOVYfaLL/zy2/3dwbUhWo&#10;HSWSNSjRo2gduVItSTw7W21TgB40YK6F2iN7vYXSJ92WpvF/pENgB8+7A7feGYdy/GEyTGKYOGzD&#10;ZJJMcICf6Pm6NtZ9FKohXsioQfECp2xzY10H3UP8a1LNq7qGnqW1fKGAz04jQgd0t1mKUCB6pA8q&#10;VOfHbDwZ5pPx+eA0HyeDURKfDfI8Hg6u53mcx6P57Hx09RNRNCwZpVv0iUaXeYbAxLxmy74m3vx3&#10;RWkYf9HCSRKF5unyg+NAyT7UyNPf0Rwkt6tFl/BnUaJsgW2vCAMjZrUhG4ZWZ5wL6UKhAhlAe1QJ&#10;wt5ysccHygKVb7nckb9/WUl3uNxUUplQ2ldhF1/3IZcdHmQc5e1F1y5acOXFhSp26Eqjuqm2ms8r&#10;dM4Ns+6eGYwxug2ryd3hU9Zqm1HVS5SslPn+J73Ho5CwUuLLnVH7bc2MoKT+JDF358lo5PdIOIzQ&#10;PDiYY8vi2CLXzUyhHJgtRBdEj3f1XiyNap6wwXL/KkxMcrydUbcXZ65bVtiAXOR5AGFzaOZu5IPm&#10;3rWvjp+Lx/aJGd0Pj0MH3ar9AmHpqxnqsP6mVPnaqbIKA/bMak88tk7ox35D+rV2fA6o5z0+/QUA&#10;AP//AwBQSwMEFAAGAAgAAAAhAPuAoBLgAAAACwEAAA8AAABkcnMvZG93bnJldi54bWxMj8tOwzAQ&#10;RfdI/IM1SOxaOxGhScikQiC2IMpDYufG0yQiHkex24S/x6zocnSP7j1TbRc7iBNNvneMkKwVCOLG&#10;mZ5bhPe3p1UOwgfNRg+OCeGHPGzry4tKl8bN/EqnXWhFLGFfaoQuhLGU0jcdWe3XbiSO2cFNVod4&#10;Tq00k55juR1kqtSttLrnuNDpkR46ar53R4vw8Xz4+rxRL+2jzcbZLUqyLSTi9dVyfwci0BL+YfjT&#10;j+pQR6e9O7LxYkBYJZsiogjZRmUgIpGneQJij1AkaQayruT5D/UvAAAA//8DAFBLAQItABQABgAI&#10;AAAAIQDkmcPA+wAAAOEBAAATAAAAAAAAAAAAAAAAAAAAAABbQ29udGVudF9UeXBlc10ueG1sUEsB&#10;Ai0AFAAGAAgAAAAhACOyauHXAAAAlAEAAAsAAAAAAAAAAAAAAAAALAEAAF9yZWxzLy5yZWxzUEsB&#10;Ai0AFAAGAAgAAAAhAPMgd9DMAgAADwYAAA4AAAAAAAAAAAAAAAAALAIAAGRycy9lMm9Eb2MueG1s&#10;UEsBAi0AFAAGAAgAAAAhAPuAoBLgAAAACwEAAA8AAAAAAAAAAAAAAAAAJAUAAGRycy9kb3ducmV2&#10;LnhtbFBLBQYAAAAABAAEAPMAAAAxBgAAAAA=&#10;" filled="f" stroked="f">
                <v:textbox>
                  <w:txbxContent>
                    <w:p w14:paraId="33C87655" w14:textId="77777777" w:rsidR="005400A9" w:rsidRPr="00F524C7" w:rsidRDefault="005400A9" w:rsidP="00214C49">
                      <w:pPr>
                        <w:pStyle w:val="Heading3"/>
                        <w:jc w:val="center"/>
                        <w:rPr>
                          <w:sz w:val="36"/>
                        </w:rPr>
                      </w:pPr>
                      <w:r w:rsidRPr="00F524C7">
                        <w:rPr>
                          <w:sz w:val="36"/>
                        </w:rPr>
                        <w:t>Author:</w:t>
                      </w:r>
                    </w:p>
                    <w:p w14:paraId="2C706522" w14:textId="77777777" w:rsidR="005400A9" w:rsidRPr="00F524C7" w:rsidRDefault="005400A9" w:rsidP="00214C49">
                      <w:pPr>
                        <w:pStyle w:val="Quote"/>
                        <w:jc w:val="center"/>
                        <w:rPr>
                          <w:rStyle w:val="Strong"/>
                          <w:i w:val="0"/>
                          <w:sz w:val="36"/>
                        </w:rPr>
                      </w:pPr>
                      <w:r w:rsidRPr="00F524C7">
                        <w:rPr>
                          <w:rStyle w:val="Strong"/>
                          <w:i w:val="0"/>
                          <w:sz w:val="36"/>
                        </w:rPr>
                        <w:t>Vidur Nayyar</w:t>
                      </w:r>
                    </w:p>
                    <w:p w14:paraId="6EE4A36A" w14:textId="77777777" w:rsidR="005400A9" w:rsidRPr="00F524C7" w:rsidRDefault="005400A9" w:rsidP="00214C49">
                      <w:pPr>
                        <w:jc w:val="center"/>
                        <w:rPr>
                          <w:sz w:val="36"/>
                        </w:rPr>
                      </w:pPr>
                    </w:p>
                  </w:txbxContent>
                </v:textbox>
                <w10:wrap type="square"/>
              </v:shape>
            </w:pict>
          </mc:Fallback>
        </mc:AlternateContent>
      </w:r>
      <w:r>
        <w:br w:type="page"/>
      </w:r>
    </w:p>
    <w:p w14:paraId="75E09256" w14:textId="77777777" w:rsidR="00D378C1" w:rsidRDefault="00D378C1" w:rsidP="00D378C1">
      <w:pPr>
        <w:pStyle w:val="Heading1"/>
      </w:pPr>
      <w:bookmarkStart w:id="0" w:name="_Toc313931022"/>
      <w:r>
        <w:lastRenderedPageBreak/>
        <w:t>Content</w:t>
      </w:r>
      <w:bookmarkEnd w:id="0"/>
    </w:p>
    <w:p w14:paraId="59D90C5A" w14:textId="77777777" w:rsidR="005400A9" w:rsidRDefault="005400A9">
      <w:pPr>
        <w:pStyle w:val="TOC1"/>
        <w:tabs>
          <w:tab w:val="right" w:pos="8290"/>
        </w:tabs>
        <w:rPr>
          <w:b w:val="0"/>
        </w:rPr>
      </w:pPr>
    </w:p>
    <w:p w14:paraId="76BBB441" w14:textId="77777777" w:rsidR="005400A9" w:rsidRDefault="005400A9">
      <w:pPr>
        <w:pStyle w:val="TOC1"/>
        <w:tabs>
          <w:tab w:val="right" w:pos="8290"/>
        </w:tabs>
        <w:rPr>
          <w:b w:val="0"/>
        </w:rPr>
      </w:pPr>
    </w:p>
    <w:p w14:paraId="2DEF77DC" w14:textId="77777777" w:rsidR="00EA4AAC" w:rsidRDefault="00F524C7">
      <w:pPr>
        <w:pStyle w:val="TOC1"/>
        <w:tabs>
          <w:tab w:val="right" w:pos="8290"/>
        </w:tabs>
        <w:rPr>
          <w:b w:val="0"/>
          <w:noProof/>
          <w:sz w:val="24"/>
          <w:szCs w:val="24"/>
          <w:lang w:eastAsia="ja-JP"/>
        </w:rPr>
      </w:pPr>
      <w:r>
        <w:rPr>
          <w:b w:val="0"/>
        </w:rPr>
        <w:fldChar w:fldCharType="begin"/>
      </w:r>
      <w:r>
        <w:rPr>
          <w:b w:val="0"/>
        </w:rPr>
        <w:instrText xml:space="preserve"> TOC \o "1-3" </w:instrText>
      </w:r>
      <w:r>
        <w:rPr>
          <w:b w:val="0"/>
        </w:rPr>
        <w:fldChar w:fldCharType="separate"/>
      </w:r>
      <w:r w:rsidR="00EA4AAC">
        <w:rPr>
          <w:noProof/>
        </w:rPr>
        <w:t>Content</w:t>
      </w:r>
      <w:r w:rsidR="00EA4AAC">
        <w:rPr>
          <w:noProof/>
        </w:rPr>
        <w:tab/>
      </w:r>
      <w:r w:rsidR="00EA4AAC">
        <w:rPr>
          <w:noProof/>
        </w:rPr>
        <w:fldChar w:fldCharType="begin"/>
      </w:r>
      <w:r w:rsidR="00EA4AAC">
        <w:rPr>
          <w:noProof/>
        </w:rPr>
        <w:instrText xml:space="preserve"> PAGEREF _Toc313931022 \h </w:instrText>
      </w:r>
      <w:r w:rsidR="00EA4AAC">
        <w:rPr>
          <w:noProof/>
        </w:rPr>
      </w:r>
      <w:r w:rsidR="00EA4AAC">
        <w:rPr>
          <w:noProof/>
        </w:rPr>
        <w:fldChar w:fldCharType="separate"/>
      </w:r>
      <w:r w:rsidR="00EA4AAC">
        <w:rPr>
          <w:noProof/>
        </w:rPr>
        <w:t>2</w:t>
      </w:r>
      <w:r w:rsidR="00EA4AAC">
        <w:rPr>
          <w:noProof/>
        </w:rPr>
        <w:fldChar w:fldCharType="end"/>
      </w:r>
    </w:p>
    <w:p w14:paraId="56D5F36F" w14:textId="77777777" w:rsidR="00EA4AAC" w:rsidRDefault="00EA4AAC">
      <w:pPr>
        <w:pStyle w:val="TOC1"/>
        <w:tabs>
          <w:tab w:val="right" w:pos="8290"/>
        </w:tabs>
        <w:rPr>
          <w:b w:val="0"/>
          <w:noProof/>
          <w:sz w:val="24"/>
          <w:szCs w:val="24"/>
          <w:lang w:eastAsia="ja-JP"/>
        </w:rPr>
      </w:pPr>
      <w:r>
        <w:rPr>
          <w:noProof/>
        </w:rPr>
        <w:t>Pre-requisites</w:t>
      </w:r>
      <w:r>
        <w:rPr>
          <w:noProof/>
        </w:rPr>
        <w:tab/>
      </w:r>
      <w:r>
        <w:rPr>
          <w:noProof/>
        </w:rPr>
        <w:fldChar w:fldCharType="begin"/>
      </w:r>
      <w:r>
        <w:rPr>
          <w:noProof/>
        </w:rPr>
        <w:instrText xml:space="preserve"> PAGEREF _Toc313931023 \h </w:instrText>
      </w:r>
      <w:r>
        <w:rPr>
          <w:noProof/>
        </w:rPr>
      </w:r>
      <w:r>
        <w:rPr>
          <w:noProof/>
        </w:rPr>
        <w:fldChar w:fldCharType="separate"/>
      </w:r>
      <w:r>
        <w:rPr>
          <w:noProof/>
        </w:rPr>
        <w:t>3</w:t>
      </w:r>
      <w:r>
        <w:rPr>
          <w:noProof/>
        </w:rPr>
        <w:fldChar w:fldCharType="end"/>
      </w:r>
    </w:p>
    <w:p w14:paraId="68E8D239" w14:textId="77777777" w:rsidR="00EA4AAC" w:rsidRDefault="00EA4AAC">
      <w:pPr>
        <w:pStyle w:val="TOC2"/>
        <w:tabs>
          <w:tab w:val="right" w:pos="8290"/>
        </w:tabs>
        <w:rPr>
          <w:i w:val="0"/>
          <w:noProof/>
          <w:sz w:val="24"/>
          <w:szCs w:val="24"/>
          <w:lang w:eastAsia="ja-JP"/>
        </w:rPr>
      </w:pPr>
      <w:r>
        <w:rPr>
          <w:noProof/>
        </w:rPr>
        <w:t>HDP 2.3.2 sandbox or higher</w:t>
      </w:r>
      <w:r>
        <w:rPr>
          <w:noProof/>
        </w:rPr>
        <w:tab/>
      </w:r>
      <w:r>
        <w:rPr>
          <w:noProof/>
        </w:rPr>
        <w:fldChar w:fldCharType="begin"/>
      </w:r>
      <w:r>
        <w:rPr>
          <w:noProof/>
        </w:rPr>
        <w:instrText xml:space="preserve"> PAGEREF _Toc313931024 \h </w:instrText>
      </w:r>
      <w:r>
        <w:rPr>
          <w:noProof/>
        </w:rPr>
      </w:r>
      <w:r>
        <w:rPr>
          <w:noProof/>
        </w:rPr>
        <w:fldChar w:fldCharType="separate"/>
      </w:r>
      <w:r>
        <w:rPr>
          <w:noProof/>
        </w:rPr>
        <w:t>3</w:t>
      </w:r>
      <w:r>
        <w:rPr>
          <w:noProof/>
        </w:rPr>
        <w:fldChar w:fldCharType="end"/>
      </w:r>
    </w:p>
    <w:p w14:paraId="46D5B9EF" w14:textId="77777777" w:rsidR="00EA4AAC" w:rsidRDefault="00EA4AAC">
      <w:pPr>
        <w:pStyle w:val="TOC2"/>
        <w:tabs>
          <w:tab w:val="right" w:pos="8290"/>
        </w:tabs>
        <w:rPr>
          <w:i w:val="0"/>
          <w:noProof/>
          <w:sz w:val="24"/>
          <w:szCs w:val="24"/>
          <w:lang w:eastAsia="ja-JP"/>
        </w:rPr>
      </w:pPr>
      <w:r>
        <w:rPr>
          <w:noProof/>
        </w:rPr>
        <w:t>Maven</w:t>
      </w:r>
      <w:r>
        <w:rPr>
          <w:noProof/>
        </w:rPr>
        <w:tab/>
      </w:r>
      <w:r>
        <w:rPr>
          <w:noProof/>
        </w:rPr>
        <w:fldChar w:fldCharType="begin"/>
      </w:r>
      <w:r>
        <w:rPr>
          <w:noProof/>
        </w:rPr>
        <w:instrText xml:space="preserve"> PAGEREF _Toc313931025 \h </w:instrText>
      </w:r>
      <w:r>
        <w:rPr>
          <w:noProof/>
        </w:rPr>
      </w:r>
      <w:r>
        <w:rPr>
          <w:noProof/>
        </w:rPr>
        <w:fldChar w:fldCharType="separate"/>
      </w:r>
      <w:r>
        <w:rPr>
          <w:noProof/>
        </w:rPr>
        <w:t>4</w:t>
      </w:r>
      <w:r>
        <w:rPr>
          <w:noProof/>
        </w:rPr>
        <w:fldChar w:fldCharType="end"/>
      </w:r>
    </w:p>
    <w:p w14:paraId="104AEEE0" w14:textId="77777777" w:rsidR="00EA4AAC" w:rsidRDefault="00EA4AAC">
      <w:pPr>
        <w:pStyle w:val="TOC2"/>
        <w:tabs>
          <w:tab w:val="right" w:pos="8290"/>
        </w:tabs>
        <w:rPr>
          <w:i w:val="0"/>
          <w:noProof/>
          <w:sz w:val="24"/>
          <w:szCs w:val="24"/>
          <w:lang w:eastAsia="ja-JP"/>
        </w:rPr>
      </w:pPr>
      <w:r>
        <w:rPr>
          <w:noProof/>
        </w:rPr>
        <w:t>Java exe</w:t>
      </w:r>
      <w:r>
        <w:rPr>
          <w:noProof/>
        </w:rPr>
        <w:tab/>
      </w:r>
      <w:r>
        <w:rPr>
          <w:noProof/>
        </w:rPr>
        <w:fldChar w:fldCharType="begin"/>
      </w:r>
      <w:r>
        <w:rPr>
          <w:noProof/>
        </w:rPr>
        <w:instrText xml:space="preserve"> PAGEREF _Toc313931026 \h </w:instrText>
      </w:r>
      <w:r>
        <w:rPr>
          <w:noProof/>
        </w:rPr>
      </w:r>
      <w:r>
        <w:rPr>
          <w:noProof/>
        </w:rPr>
        <w:fldChar w:fldCharType="separate"/>
      </w:r>
      <w:r>
        <w:rPr>
          <w:noProof/>
        </w:rPr>
        <w:t>4</w:t>
      </w:r>
      <w:r>
        <w:rPr>
          <w:noProof/>
        </w:rPr>
        <w:fldChar w:fldCharType="end"/>
      </w:r>
    </w:p>
    <w:p w14:paraId="25BAD42E" w14:textId="77777777" w:rsidR="00EA4AAC" w:rsidRDefault="00EA4AAC">
      <w:pPr>
        <w:pStyle w:val="TOC1"/>
        <w:tabs>
          <w:tab w:val="right" w:pos="8290"/>
        </w:tabs>
        <w:rPr>
          <w:b w:val="0"/>
          <w:noProof/>
          <w:sz w:val="24"/>
          <w:szCs w:val="24"/>
          <w:lang w:eastAsia="ja-JP"/>
        </w:rPr>
      </w:pPr>
      <w:r>
        <w:rPr>
          <w:noProof/>
        </w:rPr>
        <w:t>Twitter Flume Source</w:t>
      </w:r>
      <w:r>
        <w:rPr>
          <w:noProof/>
        </w:rPr>
        <w:tab/>
      </w:r>
      <w:r>
        <w:rPr>
          <w:noProof/>
        </w:rPr>
        <w:fldChar w:fldCharType="begin"/>
      </w:r>
      <w:r>
        <w:rPr>
          <w:noProof/>
        </w:rPr>
        <w:instrText xml:space="preserve"> PAGEREF _Toc313931027 \h </w:instrText>
      </w:r>
      <w:r>
        <w:rPr>
          <w:noProof/>
        </w:rPr>
      </w:r>
      <w:r>
        <w:rPr>
          <w:noProof/>
        </w:rPr>
        <w:fldChar w:fldCharType="separate"/>
      </w:r>
      <w:r>
        <w:rPr>
          <w:noProof/>
        </w:rPr>
        <w:t>5</w:t>
      </w:r>
      <w:r>
        <w:rPr>
          <w:noProof/>
        </w:rPr>
        <w:fldChar w:fldCharType="end"/>
      </w:r>
    </w:p>
    <w:p w14:paraId="0B6AA329" w14:textId="77777777" w:rsidR="00EA4AAC" w:rsidRDefault="00EA4AAC">
      <w:pPr>
        <w:pStyle w:val="TOC1"/>
        <w:tabs>
          <w:tab w:val="right" w:pos="8290"/>
        </w:tabs>
        <w:rPr>
          <w:b w:val="0"/>
          <w:noProof/>
          <w:sz w:val="24"/>
          <w:szCs w:val="24"/>
          <w:lang w:eastAsia="ja-JP"/>
        </w:rPr>
      </w:pPr>
      <w:r>
        <w:rPr>
          <w:noProof/>
        </w:rPr>
        <w:t>Twitter Flume Configuration file</w:t>
      </w:r>
      <w:r>
        <w:rPr>
          <w:noProof/>
        </w:rPr>
        <w:tab/>
      </w:r>
      <w:r>
        <w:rPr>
          <w:noProof/>
        </w:rPr>
        <w:fldChar w:fldCharType="begin"/>
      </w:r>
      <w:r>
        <w:rPr>
          <w:noProof/>
        </w:rPr>
        <w:instrText xml:space="preserve"> PAGEREF _Toc313931028 \h </w:instrText>
      </w:r>
      <w:r>
        <w:rPr>
          <w:noProof/>
        </w:rPr>
      </w:r>
      <w:r>
        <w:rPr>
          <w:noProof/>
        </w:rPr>
        <w:fldChar w:fldCharType="separate"/>
      </w:r>
      <w:r>
        <w:rPr>
          <w:noProof/>
        </w:rPr>
        <w:t>6</w:t>
      </w:r>
      <w:r>
        <w:rPr>
          <w:noProof/>
        </w:rPr>
        <w:fldChar w:fldCharType="end"/>
      </w:r>
    </w:p>
    <w:p w14:paraId="15020316" w14:textId="77777777" w:rsidR="00EA4AAC" w:rsidRDefault="00EA4AAC">
      <w:pPr>
        <w:pStyle w:val="TOC1"/>
        <w:tabs>
          <w:tab w:val="right" w:pos="8290"/>
        </w:tabs>
        <w:rPr>
          <w:b w:val="0"/>
          <w:noProof/>
          <w:sz w:val="24"/>
          <w:szCs w:val="24"/>
          <w:lang w:eastAsia="ja-JP"/>
        </w:rPr>
      </w:pPr>
      <w:r>
        <w:rPr>
          <w:noProof/>
        </w:rPr>
        <w:t>Hive DDL for Twitter Data</w:t>
      </w:r>
      <w:r>
        <w:rPr>
          <w:noProof/>
        </w:rPr>
        <w:tab/>
      </w:r>
      <w:r>
        <w:rPr>
          <w:noProof/>
        </w:rPr>
        <w:fldChar w:fldCharType="begin"/>
      </w:r>
      <w:r>
        <w:rPr>
          <w:noProof/>
        </w:rPr>
        <w:instrText xml:space="preserve"> PAGEREF _Toc313931029 \h </w:instrText>
      </w:r>
      <w:r>
        <w:rPr>
          <w:noProof/>
        </w:rPr>
      </w:r>
      <w:r>
        <w:rPr>
          <w:noProof/>
        </w:rPr>
        <w:fldChar w:fldCharType="separate"/>
      </w:r>
      <w:r>
        <w:rPr>
          <w:noProof/>
        </w:rPr>
        <w:t>7</w:t>
      </w:r>
      <w:r>
        <w:rPr>
          <w:noProof/>
        </w:rPr>
        <w:fldChar w:fldCharType="end"/>
      </w:r>
    </w:p>
    <w:p w14:paraId="093D1666" w14:textId="77777777" w:rsidR="00EA4AAC" w:rsidRDefault="00EA4AAC">
      <w:pPr>
        <w:pStyle w:val="TOC1"/>
        <w:tabs>
          <w:tab w:val="right" w:pos="8290"/>
        </w:tabs>
        <w:rPr>
          <w:b w:val="0"/>
          <w:noProof/>
          <w:sz w:val="24"/>
          <w:szCs w:val="24"/>
          <w:lang w:eastAsia="ja-JP"/>
        </w:rPr>
      </w:pPr>
      <w:r>
        <w:rPr>
          <w:noProof/>
        </w:rPr>
        <w:t>Reference</w:t>
      </w:r>
      <w:r>
        <w:rPr>
          <w:noProof/>
        </w:rPr>
        <w:tab/>
      </w:r>
      <w:r>
        <w:rPr>
          <w:noProof/>
        </w:rPr>
        <w:fldChar w:fldCharType="begin"/>
      </w:r>
      <w:r>
        <w:rPr>
          <w:noProof/>
        </w:rPr>
        <w:instrText xml:space="preserve"> PAGEREF _Toc313931030 \h </w:instrText>
      </w:r>
      <w:r>
        <w:rPr>
          <w:noProof/>
        </w:rPr>
      </w:r>
      <w:r>
        <w:rPr>
          <w:noProof/>
        </w:rPr>
        <w:fldChar w:fldCharType="separate"/>
      </w:r>
      <w:r>
        <w:rPr>
          <w:noProof/>
        </w:rPr>
        <w:t>8</w:t>
      </w:r>
      <w:r>
        <w:rPr>
          <w:noProof/>
        </w:rPr>
        <w:fldChar w:fldCharType="end"/>
      </w:r>
    </w:p>
    <w:p w14:paraId="3CBDFE1F" w14:textId="345B3022" w:rsidR="00D378C1" w:rsidRPr="00D378C1" w:rsidRDefault="00F524C7" w:rsidP="00D378C1">
      <w:pPr>
        <w:sectPr w:rsidR="00D378C1" w:rsidRPr="00D378C1" w:rsidSect="00AC73BE">
          <w:headerReference w:type="default" r:id="rId8"/>
          <w:footerReference w:type="even" r:id="rId9"/>
          <w:footerReference w:type="default" r:id="rId10"/>
          <w:pgSz w:w="11900" w:h="16840"/>
          <w:pgMar w:top="1440" w:right="1800" w:bottom="1440" w:left="1800" w:header="708" w:footer="708" w:gutter="0"/>
          <w:cols w:space="708"/>
          <w:docGrid w:linePitch="360"/>
        </w:sectPr>
      </w:pPr>
      <w:r>
        <w:rPr>
          <w:b/>
          <w:sz w:val="22"/>
          <w:szCs w:val="22"/>
        </w:rPr>
        <w:fldChar w:fldCharType="end"/>
      </w:r>
    </w:p>
    <w:p w14:paraId="5FCAB5BD" w14:textId="77777777" w:rsidR="00D378C1" w:rsidRDefault="00D378C1" w:rsidP="00D378C1">
      <w:pPr>
        <w:pStyle w:val="Heading1"/>
      </w:pPr>
      <w:bookmarkStart w:id="1" w:name="_Toc313931023"/>
      <w:r>
        <w:t>Pre-requisites</w:t>
      </w:r>
      <w:bookmarkEnd w:id="1"/>
    </w:p>
    <w:p w14:paraId="7EAB02A0" w14:textId="77777777" w:rsidR="00D378C1" w:rsidRDefault="00D378C1" w:rsidP="00D378C1"/>
    <w:p w14:paraId="0190B4B5" w14:textId="77777777" w:rsidR="00D378C1" w:rsidRDefault="00D378C1" w:rsidP="00D378C1">
      <w:r>
        <w:t>Before we start we need to make sure that the following has been downloaded on your machine:</w:t>
      </w:r>
    </w:p>
    <w:p w14:paraId="27712B8B" w14:textId="77777777" w:rsidR="00D378C1" w:rsidRDefault="00D378C1" w:rsidP="00D378C1">
      <w:pPr>
        <w:pStyle w:val="ListParagraph"/>
        <w:numPr>
          <w:ilvl w:val="0"/>
          <w:numId w:val="1"/>
        </w:numPr>
      </w:pPr>
      <w:r>
        <w:t>HDP 2.3.2 sandbox or higher</w:t>
      </w:r>
    </w:p>
    <w:p w14:paraId="3BA03848" w14:textId="77777777" w:rsidR="00D378C1" w:rsidRDefault="00D378C1" w:rsidP="00D378C1">
      <w:pPr>
        <w:pStyle w:val="ListParagraph"/>
        <w:numPr>
          <w:ilvl w:val="0"/>
          <w:numId w:val="1"/>
        </w:numPr>
      </w:pPr>
      <w:r>
        <w:t xml:space="preserve"> Maven</w:t>
      </w:r>
    </w:p>
    <w:p w14:paraId="0C9BFDC2" w14:textId="77777777" w:rsidR="00D378C1" w:rsidRDefault="00D378C1" w:rsidP="00D378C1">
      <w:pPr>
        <w:pStyle w:val="ListParagraph"/>
        <w:numPr>
          <w:ilvl w:val="0"/>
          <w:numId w:val="1"/>
        </w:numPr>
      </w:pPr>
      <w:r>
        <w:t>Java exe</w:t>
      </w:r>
    </w:p>
    <w:p w14:paraId="5762C44E" w14:textId="77777777" w:rsidR="00D378C1" w:rsidRDefault="00D378C1" w:rsidP="00D378C1"/>
    <w:p w14:paraId="0311D375" w14:textId="77777777" w:rsidR="00D378C1" w:rsidRDefault="00D378C1" w:rsidP="00D378C1"/>
    <w:p w14:paraId="5DE9F14A" w14:textId="77777777" w:rsidR="00D378C1" w:rsidRDefault="00D378C1" w:rsidP="00D378C1">
      <w:pPr>
        <w:pStyle w:val="Heading2"/>
      </w:pPr>
      <w:bookmarkStart w:id="2" w:name="_Toc313931024"/>
      <w:r>
        <w:t>HDP 2.3.2 sandbox or higher</w:t>
      </w:r>
      <w:bookmarkEnd w:id="2"/>
    </w:p>
    <w:p w14:paraId="72DA9027" w14:textId="77777777" w:rsidR="00D378C1" w:rsidRDefault="00D378C1" w:rsidP="00D378C1"/>
    <w:p w14:paraId="45D92B11" w14:textId="77777777" w:rsidR="00D378C1" w:rsidRDefault="00D378C1" w:rsidP="00D378C1">
      <w:r>
        <w:t>Download the latest HDP sandbox from the Hortonworks website. [</w:t>
      </w:r>
      <w:hyperlink r:id="rId11" w:history="1">
        <w:r w:rsidRPr="00D378C1">
          <w:rPr>
            <w:rStyle w:val="Hyperlink"/>
          </w:rPr>
          <w:t>Hortonworks</w:t>
        </w:r>
      </w:hyperlink>
      <w:r>
        <w:t xml:space="preserve">].  You can download the HDP 2.3.2 sandbox from </w:t>
      </w:r>
      <w:hyperlink r:id="rId12" w:history="1">
        <w:r w:rsidRPr="00D378C1">
          <w:rPr>
            <w:rStyle w:val="Hyperlink"/>
          </w:rPr>
          <w:t>HDP 2.3.2</w:t>
        </w:r>
      </w:hyperlink>
      <w:r>
        <w:t xml:space="preserve"> . The installation guide can be downloaded from </w:t>
      </w:r>
      <w:hyperlink r:id="rId13" w:history="1">
        <w:r>
          <w:rPr>
            <w:rStyle w:val="Hyperlink"/>
          </w:rPr>
          <w:t>Windows and Mac</w:t>
        </w:r>
      </w:hyperlink>
      <w:r>
        <w:t xml:space="preserve">. </w:t>
      </w:r>
    </w:p>
    <w:p w14:paraId="3756119B" w14:textId="77777777" w:rsidR="00D378C1" w:rsidRDefault="00D378C1" w:rsidP="00D378C1"/>
    <w:p w14:paraId="7BEE2665" w14:textId="77777777" w:rsidR="00D378C1" w:rsidRDefault="00D378C1" w:rsidP="00D378C1">
      <w:r>
        <w:t xml:space="preserve">Once you have downloaded the HDP sandbox, you can go to the vmbox to open the sandbox as a virtual machine. Please give the sandbox exactly half the amount of RAM memory that your computer has (this RAM allocated for the sandbox should not be less than 3 Gb). When you open the sandbox for the first time, you will need to change the password from Hadoop to a custom password. </w:t>
      </w:r>
    </w:p>
    <w:p w14:paraId="7A43EEA5" w14:textId="77777777" w:rsidR="000F021C" w:rsidRDefault="00D378C1" w:rsidP="00D378C1">
      <w:r>
        <w:t>You may log in to the sandbox by SSH into it.</w:t>
      </w:r>
      <w:r w:rsidR="000F021C">
        <w:t xml:space="preserve"> You will need to use the following script to ssh.</w:t>
      </w:r>
    </w:p>
    <w:p w14:paraId="1B2716D2" w14:textId="77777777" w:rsidR="000F021C" w:rsidRDefault="000F021C" w:rsidP="00D378C1"/>
    <w:p w14:paraId="45A338E6" w14:textId="77777777" w:rsidR="000F021C" w:rsidRPr="000F021C" w:rsidRDefault="000F021C" w:rsidP="007F7987">
      <w:pPr>
        <w:pStyle w:val="ListParagraph"/>
        <w:numPr>
          <w:ilvl w:val="0"/>
          <w:numId w:val="7"/>
        </w:numPr>
        <w:rPr>
          <w:rStyle w:val="SubtleEmphasis"/>
        </w:rPr>
      </w:pPr>
      <w:r w:rsidRPr="000F021C">
        <w:rPr>
          <w:rStyle w:val="SubtleEmphasis"/>
        </w:rPr>
        <w:t>ssh root@127.0.0.1 -p 2222</w:t>
      </w:r>
    </w:p>
    <w:p w14:paraId="21CABBC1" w14:textId="77777777" w:rsidR="000F021C" w:rsidRDefault="000F021C" w:rsidP="00D378C1"/>
    <w:p w14:paraId="799199AD" w14:textId="77777777" w:rsidR="00D378C1" w:rsidRDefault="00D378C1" w:rsidP="00D378C1">
      <w:r>
        <w:t xml:space="preserve">  Use your local terminal/putty to </w:t>
      </w:r>
      <w:r w:rsidR="000F021C">
        <w:t>provide in the new password</w:t>
      </w:r>
      <w:r>
        <w:t>, because the key might not be reco</w:t>
      </w:r>
      <w:r w:rsidR="000F021C">
        <w:t>gnized in the virtual machine. (It might take a number of attempts to get this right. If you still are not able to login, please download the sandbox again.).</w:t>
      </w:r>
    </w:p>
    <w:p w14:paraId="61C17563" w14:textId="77777777" w:rsidR="000F021C" w:rsidRDefault="000F021C" w:rsidP="00D378C1">
      <w:r>
        <w:t>You may also get an error of the RSA key. In that case open the known key file in the .ssh directory .</w:t>
      </w:r>
      <w:r w:rsidRPr="000F021C">
        <w:t xml:space="preserve"> </w:t>
      </w:r>
      <w:r>
        <w:t>If you are using Mac and had added some other virtual machine on to the [127.0.0.1]2222 ip address you would need to open the .ssh directory by  typing this in the terminal:</w:t>
      </w:r>
    </w:p>
    <w:p w14:paraId="55C13466" w14:textId="77777777" w:rsidR="000F021C" w:rsidRDefault="000F021C" w:rsidP="00D378C1"/>
    <w:p w14:paraId="70041A4C" w14:textId="77777777" w:rsidR="000F021C" w:rsidRPr="000F021C" w:rsidRDefault="000F021C" w:rsidP="007F7987">
      <w:pPr>
        <w:pStyle w:val="ListParagraph"/>
        <w:numPr>
          <w:ilvl w:val="0"/>
          <w:numId w:val="6"/>
        </w:numPr>
        <w:rPr>
          <w:rStyle w:val="SubtleEmphasis"/>
        </w:rPr>
      </w:pPr>
      <w:r w:rsidRPr="000F021C">
        <w:rPr>
          <w:rStyle w:val="SubtleEmphasis"/>
        </w:rPr>
        <w:t>Open .ssh</w:t>
      </w:r>
    </w:p>
    <w:p w14:paraId="6871CF5E" w14:textId="77777777" w:rsidR="000F021C" w:rsidRDefault="000F021C" w:rsidP="00D378C1"/>
    <w:p w14:paraId="712D296E" w14:textId="77777777" w:rsidR="000F021C" w:rsidRPr="000F021C" w:rsidRDefault="000F021C" w:rsidP="000F021C">
      <w:r w:rsidRPr="000F021C">
        <w:t>Once then open the known key file and delete the rsa key for the [127.0.0.1]2222 ip address.</w:t>
      </w:r>
    </w:p>
    <w:p w14:paraId="6C9B4A75" w14:textId="77777777" w:rsidR="000F021C" w:rsidRDefault="000F021C" w:rsidP="00D378C1"/>
    <w:p w14:paraId="1C84611E" w14:textId="77777777" w:rsidR="000F021C" w:rsidRDefault="000F021C" w:rsidP="00D378C1">
      <w:pPr>
        <w:rPr>
          <w:b/>
        </w:rPr>
      </w:pPr>
      <w:r w:rsidRPr="000F021C">
        <w:rPr>
          <w:b/>
        </w:rPr>
        <w:t xml:space="preserve">Setting the </w:t>
      </w:r>
      <w:r>
        <w:rPr>
          <w:b/>
        </w:rPr>
        <w:t>permissions for the sandbox</w:t>
      </w:r>
    </w:p>
    <w:p w14:paraId="1D8E840F" w14:textId="77777777" w:rsidR="000F021C" w:rsidRDefault="000F021C" w:rsidP="00D378C1">
      <w:pPr>
        <w:rPr>
          <w:b/>
        </w:rPr>
      </w:pPr>
    </w:p>
    <w:p w14:paraId="7F6CE3D9" w14:textId="77777777" w:rsidR="000F021C" w:rsidRDefault="000F021C" w:rsidP="00D378C1">
      <w:r>
        <w:t xml:space="preserve"> You would need to set the permissions for the root directory by following the following steps:</w:t>
      </w:r>
    </w:p>
    <w:p w14:paraId="0F6E0913" w14:textId="77777777" w:rsidR="000F021C" w:rsidRDefault="000F021C" w:rsidP="00D378C1"/>
    <w:p w14:paraId="0B5EE084" w14:textId="77777777" w:rsidR="000F021C" w:rsidRPr="000F021C" w:rsidRDefault="000F021C" w:rsidP="007F7987">
      <w:pPr>
        <w:pStyle w:val="ListParagraph"/>
        <w:numPr>
          <w:ilvl w:val="0"/>
          <w:numId w:val="5"/>
        </w:numPr>
        <w:rPr>
          <w:rStyle w:val="SubtleEmphasis"/>
        </w:rPr>
      </w:pPr>
      <w:r w:rsidRPr="000F021C">
        <w:rPr>
          <w:rStyle w:val="SubtleEmphasis"/>
        </w:rPr>
        <w:t>[hdfs@sandbox root]$ hdfs dfs -mkdir /user/root</w:t>
      </w:r>
    </w:p>
    <w:p w14:paraId="51D7EDC9" w14:textId="77777777" w:rsidR="000F021C" w:rsidRPr="000F021C" w:rsidRDefault="000F021C" w:rsidP="007F7987">
      <w:pPr>
        <w:pStyle w:val="ListParagraph"/>
        <w:numPr>
          <w:ilvl w:val="0"/>
          <w:numId w:val="5"/>
        </w:numPr>
        <w:rPr>
          <w:rStyle w:val="SubtleEmphasis"/>
        </w:rPr>
      </w:pPr>
      <w:r w:rsidRPr="000F021C">
        <w:rPr>
          <w:rStyle w:val="SubtleEmphasis"/>
        </w:rPr>
        <w:t>[hdfs@sandbox root]$ hdfs dfs -chown root:root /user/root</w:t>
      </w:r>
    </w:p>
    <w:p w14:paraId="63CA1CF2" w14:textId="77777777" w:rsidR="000F021C" w:rsidRPr="000F021C" w:rsidRDefault="000F021C" w:rsidP="007F7987">
      <w:pPr>
        <w:pStyle w:val="ListParagraph"/>
        <w:numPr>
          <w:ilvl w:val="0"/>
          <w:numId w:val="5"/>
        </w:numPr>
        <w:rPr>
          <w:rStyle w:val="SubtleEmphasis"/>
        </w:rPr>
      </w:pPr>
      <w:r w:rsidRPr="000F021C">
        <w:rPr>
          <w:rStyle w:val="SubtleEmphasis"/>
        </w:rPr>
        <w:t>[hdfs@sandbox root]$ hdfs dfs -chmod -R 777 /user/root</w:t>
      </w:r>
    </w:p>
    <w:p w14:paraId="5BC56374" w14:textId="77777777" w:rsidR="000F021C" w:rsidRDefault="000F021C" w:rsidP="007F7987">
      <w:pPr>
        <w:pStyle w:val="ListParagraph"/>
        <w:numPr>
          <w:ilvl w:val="0"/>
          <w:numId w:val="5"/>
        </w:numPr>
        <w:rPr>
          <w:rStyle w:val="SubtleEmphasis"/>
        </w:rPr>
      </w:pPr>
      <w:r w:rsidRPr="000F021C">
        <w:rPr>
          <w:rStyle w:val="SubtleEmphasis"/>
        </w:rPr>
        <w:t>[hdfs@sandbox root]$ hdfs dfs -chmod -R 777 /user/root</w:t>
      </w:r>
    </w:p>
    <w:p w14:paraId="14AE9E86" w14:textId="77777777" w:rsidR="00FE6B8C" w:rsidRDefault="00FE6B8C" w:rsidP="00FE6B8C">
      <w:pPr>
        <w:pStyle w:val="NoSpacing"/>
      </w:pPr>
    </w:p>
    <w:p w14:paraId="0A043308" w14:textId="77777777" w:rsidR="00FE6B8C" w:rsidRDefault="00FE6B8C" w:rsidP="00FE6B8C">
      <w:pPr>
        <w:pStyle w:val="NoSpacing"/>
      </w:pPr>
    </w:p>
    <w:p w14:paraId="03F8E9EC" w14:textId="3C0B32F4" w:rsidR="000F021C" w:rsidRPr="00FE6B8C" w:rsidRDefault="000F021C" w:rsidP="00FE6B8C">
      <w:pPr>
        <w:pStyle w:val="Heading2"/>
        <w:rPr>
          <w:i/>
          <w:iCs/>
          <w:color w:val="808080" w:themeColor="text1" w:themeTint="7F"/>
        </w:rPr>
      </w:pPr>
      <w:bookmarkStart w:id="3" w:name="_Toc313931025"/>
      <w:r>
        <w:t>Maven</w:t>
      </w:r>
      <w:bookmarkEnd w:id="3"/>
    </w:p>
    <w:p w14:paraId="7F32BBD4" w14:textId="77777777" w:rsidR="000F021C" w:rsidRDefault="000F021C" w:rsidP="000F021C"/>
    <w:p w14:paraId="585C9D97" w14:textId="77777777" w:rsidR="000F021C" w:rsidRPr="000F021C" w:rsidRDefault="000F021C" w:rsidP="000F021C">
      <w:r w:rsidRPr="000F021C">
        <w:t>Apache Maven is a software project management and comprehension tool. Based on the concept of a project object model (POM), Maven can manage a project's build, reporting and documentation from a central piece of information.</w:t>
      </w:r>
    </w:p>
    <w:p w14:paraId="74168125" w14:textId="77777777" w:rsidR="000F021C" w:rsidRPr="000F021C" w:rsidRDefault="000F021C" w:rsidP="000F021C">
      <w:r>
        <w:t>To know more about Maven</w:t>
      </w:r>
      <w:r w:rsidRPr="000F021C">
        <w:t xml:space="preserve">, you can </w:t>
      </w:r>
      <w:r>
        <w:t>look for</w:t>
      </w:r>
      <w:r w:rsidRPr="000F021C">
        <w:t xml:space="preserve"> the "About Maven" section of the navigation</w:t>
      </w:r>
      <w:r>
        <w:t xml:space="preserve"> of </w:t>
      </w:r>
      <w:hyperlink r:id="rId14" w:history="1">
        <w:r w:rsidRPr="000F021C">
          <w:rPr>
            <w:rStyle w:val="Hyperlink"/>
          </w:rPr>
          <w:t>Maven</w:t>
        </w:r>
      </w:hyperlink>
      <w:r w:rsidRPr="000F021C">
        <w:t xml:space="preserve">. This includes an in-depth description of </w:t>
      </w:r>
      <w:hyperlink r:id="rId15" w:history="1">
        <w:r w:rsidRPr="000F021C">
          <w:rPr>
            <w:rStyle w:val="Hyperlink"/>
          </w:rPr>
          <w:t>what Maven is</w:t>
        </w:r>
      </w:hyperlink>
      <w:r w:rsidRPr="000F021C">
        <w:t xml:space="preserve">, a </w:t>
      </w:r>
      <w:hyperlink r:id="rId16" w:history="1">
        <w:r w:rsidRPr="000F021C">
          <w:rPr>
            <w:rStyle w:val="Hyperlink"/>
          </w:rPr>
          <w:t>list of some of its main features</w:t>
        </w:r>
      </w:hyperlink>
      <w:r w:rsidRPr="000F021C">
        <w:t xml:space="preserve">, and a set of </w:t>
      </w:r>
      <w:hyperlink r:id="rId17" w:history="1">
        <w:r w:rsidRPr="000F021C">
          <w:rPr>
            <w:rStyle w:val="Hyperlink"/>
          </w:rPr>
          <w:t>frequently asked questions about what Maven is</w:t>
        </w:r>
      </w:hyperlink>
      <w:r w:rsidRPr="000F021C">
        <w:t>.</w:t>
      </w:r>
    </w:p>
    <w:p w14:paraId="1E6559BC" w14:textId="77777777" w:rsidR="007F7987" w:rsidRDefault="007F7987" w:rsidP="007F7987">
      <w:pPr>
        <w:autoSpaceDE w:val="0"/>
        <w:autoSpaceDN w:val="0"/>
      </w:pPr>
      <w:r>
        <w:t xml:space="preserve">Maven is used to recompile jars that are otherwise corrupted. Maven would download all the imported libraries and link your java code to them. You will need to add the maven code of the libraries to the pop file for maven. </w:t>
      </w:r>
    </w:p>
    <w:p w14:paraId="31304D5A" w14:textId="77777777" w:rsidR="000F021C" w:rsidRDefault="000F021C" w:rsidP="00D378C1"/>
    <w:p w14:paraId="2514372F" w14:textId="77777777" w:rsidR="000F021C" w:rsidRDefault="007F7987" w:rsidP="00D378C1">
      <w:r>
        <w:t>You would need to define your java directory for mavin to work, you can do that by the following script:</w:t>
      </w:r>
    </w:p>
    <w:p w14:paraId="1395D67A" w14:textId="77777777" w:rsidR="007F7987" w:rsidRDefault="007F7987" w:rsidP="00D378C1"/>
    <w:p w14:paraId="7651B5F9" w14:textId="77777777" w:rsidR="007F7987" w:rsidRPr="007F7987" w:rsidRDefault="007F7987" w:rsidP="007F7987">
      <w:pPr>
        <w:pStyle w:val="ListParagraph"/>
        <w:numPr>
          <w:ilvl w:val="0"/>
          <w:numId w:val="3"/>
        </w:numPr>
        <w:rPr>
          <w:rStyle w:val="SubtleEmphasis"/>
        </w:rPr>
      </w:pPr>
      <w:r w:rsidRPr="007F7987">
        <w:rPr>
          <w:rStyle w:val="SubtleEmphasis"/>
        </w:rPr>
        <w:t>export JAVA_HOME=$(/usr/lib/jvm/java-1.7.0-openjdk.x86_64/jre)</w:t>
      </w:r>
    </w:p>
    <w:p w14:paraId="37BEFF61" w14:textId="77777777" w:rsidR="000F021C" w:rsidRDefault="000F021C" w:rsidP="00D378C1"/>
    <w:p w14:paraId="3557F1B3" w14:textId="77777777" w:rsidR="007F7987" w:rsidRDefault="007F7987" w:rsidP="00D378C1">
      <w:r>
        <w:t>To download maven you need to do the following:</w:t>
      </w:r>
    </w:p>
    <w:p w14:paraId="09E0221E" w14:textId="77777777" w:rsidR="007F7987" w:rsidRDefault="007F7987" w:rsidP="00D378C1"/>
    <w:p w14:paraId="76899450" w14:textId="77777777" w:rsidR="007F7987" w:rsidRPr="007F7987" w:rsidRDefault="007F7987" w:rsidP="007F7987">
      <w:pPr>
        <w:pStyle w:val="ListParagraph"/>
        <w:numPr>
          <w:ilvl w:val="0"/>
          <w:numId w:val="2"/>
        </w:numPr>
        <w:autoSpaceDE w:val="0"/>
        <w:autoSpaceDN w:val="0"/>
        <w:rPr>
          <w:rStyle w:val="SubtleEmphasis"/>
        </w:rPr>
      </w:pPr>
      <w:r w:rsidRPr="007F7987">
        <w:rPr>
          <w:rStyle w:val="SubtleEmphasis"/>
        </w:rPr>
        <w:t>sudo wget http://repos.fedorapeople.org/repos/dchen/apache-maven/epel-apache-maven.repo -O /etc/yum.repos.d/epel-apache-maven.repo</w:t>
      </w:r>
    </w:p>
    <w:p w14:paraId="170BC2D7" w14:textId="77777777" w:rsidR="007F7987" w:rsidRPr="007F7987" w:rsidRDefault="007F7987" w:rsidP="007F7987">
      <w:pPr>
        <w:pStyle w:val="ListParagraph"/>
        <w:numPr>
          <w:ilvl w:val="0"/>
          <w:numId w:val="2"/>
        </w:numPr>
        <w:autoSpaceDE w:val="0"/>
        <w:autoSpaceDN w:val="0"/>
        <w:rPr>
          <w:rStyle w:val="SubtleEmphasis"/>
        </w:rPr>
      </w:pPr>
      <w:r w:rsidRPr="007F7987">
        <w:rPr>
          <w:rStyle w:val="SubtleEmphasis"/>
        </w:rPr>
        <w:t>sudo sed -i s/\$releasever/6/g /etc/yum.repos.d/epel-apache-maven.repo</w:t>
      </w:r>
    </w:p>
    <w:p w14:paraId="393E7CA9" w14:textId="77777777" w:rsidR="007F7987" w:rsidRPr="007F7987" w:rsidRDefault="007F7987" w:rsidP="007F7987">
      <w:pPr>
        <w:pStyle w:val="ListParagraph"/>
        <w:numPr>
          <w:ilvl w:val="0"/>
          <w:numId w:val="2"/>
        </w:numPr>
        <w:autoSpaceDE w:val="0"/>
        <w:autoSpaceDN w:val="0"/>
        <w:rPr>
          <w:rStyle w:val="SubtleEmphasis"/>
        </w:rPr>
      </w:pPr>
      <w:r w:rsidRPr="007F7987">
        <w:rPr>
          <w:rStyle w:val="SubtleEmphasis"/>
        </w:rPr>
        <w:t>sudo yum install -y apache-maven</w:t>
      </w:r>
    </w:p>
    <w:p w14:paraId="2D412EF8" w14:textId="77777777" w:rsidR="007F7987" w:rsidRDefault="007F7987" w:rsidP="007F7987">
      <w:pPr>
        <w:autoSpaceDE w:val="0"/>
        <w:autoSpaceDN w:val="0"/>
        <w:rPr>
          <w:rFonts w:ascii="Segoe UI" w:hAnsi="Segoe UI" w:cs="Segoe UI"/>
          <w:sz w:val="20"/>
          <w:szCs w:val="20"/>
        </w:rPr>
      </w:pPr>
    </w:p>
    <w:p w14:paraId="38B3B630" w14:textId="77777777" w:rsidR="007F7987" w:rsidRPr="007F7987" w:rsidRDefault="007F7987" w:rsidP="007F7987">
      <w:r>
        <w:t>To check if maven has been downloaded do the following:</w:t>
      </w:r>
    </w:p>
    <w:p w14:paraId="61611DF6" w14:textId="77777777" w:rsidR="007F7987" w:rsidRDefault="007F7987" w:rsidP="007F7987">
      <w:pPr>
        <w:pStyle w:val="ListParagraph"/>
        <w:autoSpaceDE w:val="0"/>
        <w:autoSpaceDN w:val="0"/>
        <w:rPr>
          <w:rStyle w:val="SubtleEmphasis"/>
        </w:rPr>
      </w:pPr>
    </w:p>
    <w:p w14:paraId="65C74DFE" w14:textId="77777777" w:rsidR="007F7987" w:rsidRPr="007F7987" w:rsidRDefault="007F7987" w:rsidP="007F7987">
      <w:pPr>
        <w:pStyle w:val="ListParagraph"/>
        <w:numPr>
          <w:ilvl w:val="0"/>
          <w:numId w:val="2"/>
        </w:numPr>
        <w:autoSpaceDE w:val="0"/>
        <w:autoSpaceDN w:val="0"/>
        <w:rPr>
          <w:rStyle w:val="SubtleEmphasis"/>
        </w:rPr>
      </w:pPr>
      <w:r w:rsidRPr="007F7987">
        <w:rPr>
          <w:rStyle w:val="SubtleEmphasis"/>
        </w:rPr>
        <w:t>mvn –version</w:t>
      </w:r>
    </w:p>
    <w:p w14:paraId="2A07EB22" w14:textId="77777777" w:rsidR="007F7987" w:rsidRDefault="007F7987" w:rsidP="00D378C1"/>
    <w:p w14:paraId="0CD4335F" w14:textId="77777777" w:rsidR="00D34C58" w:rsidRDefault="00D34C58" w:rsidP="00D34C58">
      <w:pPr>
        <w:autoSpaceDE w:val="0"/>
        <w:autoSpaceDN w:val="0"/>
      </w:pPr>
      <w:r>
        <w:t xml:space="preserve">Maven is used to recompile jars that are otherwise corrupted(you don’t need to do this, this needs to be done only if the jar file is corrupted. I will make sure that the jar file provided to you is never corrupted. In case it ever is you may recompile using this) </w:t>
      </w:r>
    </w:p>
    <w:p w14:paraId="43C389F2" w14:textId="77777777" w:rsidR="00D34C58" w:rsidRDefault="00D34C58" w:rsidP="00D34C58">
      <w:pPr>
        <w:pStyle w:val="Quote"/>
      </w:pPr>
    </w:p>
    <w:p w14:paraId="3F8FD8DD" w14:textId="77777777" w:rsidR="00D34C58" w:rsidRPr="00D34C58" w:rsidRDefault="00D34C58" w:rsidP="00D34C58">
      <w:pPr>
        <w:pStyle w:val="Quote"/>
        <w:numPr>
          <w:ilvl w:val="0"/>
          <w:numId w:val="2"/>
        </w:numPr>
        <w:rPr>
          <w:rStyle w:val="SubtleEmphasis"/>
        </w:rPr>
      </w:pPr>
      <w:r w:rsidRPr="00D34C58">
        <w:rPr>
          <w:rStyle w:val="SubtleEmphasis"/>
        </w:rPr>
        <w:t>put jar file into /usr/hdp/</w:t>
      </w:r>
    </w:p>
    <w:p w14:paraId="0EE679D8" w14:textId="77777777" w:rsidR="00D378C1" w:rsidRDefault="00D378C1" w:rsidP="00D378C1"/>
    <w:p w14:paraId="2A1BD4D0" w14:textId="77777777" w:rsidR="00FE6B8C" w:rsidRDefault="00FE6B8C" w:rsidP="00D378C1"/>
    <w:p w14:paraId="3ADD169B" w14:textId="77777777" w:rsidR="007F7987" w:rsidRDefault="007F7987" w:rsidP="007F7987">
      <w:pPr>
        <w:pStyle w:val="Heading2"/>
      </w:pPr>
      <w:bookmarkStart w:id="4" w:name="_Toc313931026"/>
      <w:r>
        <w:t>Java exe</w:t>
      </w:r>
      <w:bookmarkEnd w:id="4"/>
    </w:p>
    <w:p w14:paraId="4EB9088E" w14:textId="77777777" w:rsidR="00D378C1" w:rsidRDefault="00D378C1" w:rsidP="00D378C1"/>
    <w:p w14:paraId="2B8A1E08" w14:textId="77777777" w:rsidR="00CE3BDD" w:rsidRDefault="00CE3BDD" w:rsidP="00D378C1">
      <w:r>
        <w:t xml:space="preserve">Please refer the following link </w:t>
      </w:r>
      <w:hyperlink r:id="rId18" w:history="1">
        <w:r w:rsidRPr="00CE3BDD">
          <w:rPr>
            <w:rStyle w:val="Hyperlink"/>
          </w:rPr>
          <w:t>Java for sandbox</w:t>
        </w:r>
      </w:hyperlink>
    </w:p>
    <w:p w14:paraId="6CAEE8B4" w14:textId="77777777" w:rsidR="00CE3BDD" w:rsidRDefault="00CE3BDD" w:rsidP="00D378C1"/>
    <w:p w14:paraId="0D222C64" w14:textId="77777777" w:rsidR="00CE3BDD" w:rsidRDefault="00CE3BDD" w:rsidP="00D378C1"/>
    <w:p w14:paraId="730DBA7D" w14:textId="77777777" w:rsidR="0098316B" w:rsidRDefault="0098316B" w:rsidP="00CE3BDD">
      <w:pPr>
        <w:pStyle w:val="Heading1"/>
        <w:sectPr w:rsidR="0098316B" w:rsidSect="00D34C58">
          <w:pgSz w:w="11900" w:h="16840"/>
          <w:pgMar w:top="1440" w:right="1800" w:bottom="1440" w:left="1800" w:header="708" w:footer="708" w:gutter="0"/>
          <w:cols w:space="708"/>
          <w:docGrid w:linePitch="360"/>
        </w:sectPr>
      </w:pPr>
    </w:p>
    <w:p w14:paraId="70B83628" w14:textId="77777777" w:rsidR="00CE3BDD" w:rsidRDefault="00D9133A" w:rsidP="00CE3BDD">
      <w:pPr>
        <w:pStyle w:val="Heading1"/>
      </w:pPr>
      <w:bookmarkStart w:id="5" w:name="_Toc313931027"/>
      <w:r>
        <w:t>Twitter Flume Source</w:t>
      </w:r>
      <w:bookmarkEnd w:id="5"/>
    </w:p>
    <w:p w14:paraId="66029A55" w14:textId="77777777" w:rsidR="00D9133A" w:rsidRDefault="00D9133A" w:rsidP="00D9133A"/>
    <w:p w14:paraId="0CE7AE2F" w14:textId="5F881BBD" w:rsidR="00D9133A" w:rsidRDefault="00D9133A" w:rsidP="00D9133A">
      <w:r>
        <w:t xml:space="preserve">The updated and working twitter flume source can be found in the git-hub repository </w:t>
      </w:r>
      <w:hyperlink r:id="rId19" w:history="1">
        <w:r w:rsidRPr="00D9133A">
          <w:rPr>
            <w:rStyle w:val="Hyperlink"/>
          </w:rPr>
          <w:t>twitter repository</w:t>
        </w:r>
      </w:hyperlink>
      <w:r w:rsidR="0098316B">
        <w:t>. After opening this link</w:t>
      </w:r>
      <w:r w:rsidR="003A6E56">
        <w:t xml:space="preserve">  search for the twitter source jar file</w:t>
      </w:r>
      <w:r w:rsidR="0098316B">
        <w:t xml:space="preserve">, click on raw to download the jar file. This jar file is the </w:t>
      </w:r>
      <w:r w:rsidR="00133DE2">
        <w:t xml:space="preserve">twitter flume source jar file. </w:t>
      </w:r>
    </w:p>
    <w:p w14:paraId="2F120BDB" w14:textId="77777777" w:rsidR="00133DE2" w:rsidRDefault="00133DE2" w:rsidP="00D9133A">
      <w:r>
        <w:t>You can download this</w:t>
      </w:r>
      <w:r w:rsidR="003A6E56">
        <w:t xml:space="preserve"> folder containing the</w:t>
      </w:r>
      <w:r>
        <w:t xml:space="preserve"> twitter flume jar file directly into your sandbox, you can do so by running the following command on your sandbox:</w:t>
      </w:r>
    </w:p>
    <w:p w14:paraId="625D8EAC" w14:textId="77777777" w:rsidR="00133DE2" w:rsidRDefault="00133DE2" w:rsidP="00D9133A"/>
    <w:p w14:paraId="3A374C94" w14:textId="1F24E961" w:rsidR="00C9476F" w:rsidRPr="00C9476F" w:rsidRDefault="00C9476F" w:rsidP="00D34C58">
      <w:pPr>
        <w:pStyle w:val="ListParagraph"/>
        <w:numPr>
          <w:ilvl w:val="0"/>
          <w:numId w:val="2"/>
        </w:numPr>
        <w:rPr>
          <w:rStyle w:val="SubtleEmphasis"/>
        </w:rPr>
      </w:pPr>
      <w:r w:rsidRPr="00C9476F">
        <w:rPr>
          <w:rStyle w:val="SubtleEmphasis"/>
        </w:rPr>
        <w:t>wget “</w:t>
      </w:r>
      <w:r w:rsidR="00EA4AAC" w:rsidRPr="00EA4AAC">
        <w:rPr>
          <w:rStyle w:val="SubtleEmphasis"/>
        </w:rPr>
        <w:t>https://github.com/vidur89/twitter-repository</w:t>
      </w:r>
      <w:bookmarkStart w:id="6" w:name="_GoBack"/>
      <w:bookmarkEnd w:id="6"/>
      <w:r w:rsidRPr="00C9476F">
        <w:rPr>
          <w:rStyle w:val="SubtleEmphasis"/>
        </w:rPr>
        <w:t>”</w:t>
      </w:r>
    </w:p>
    <w:p w14:paraId="76819969" w14:textId="77777777" w:rsidR="00C9476F" w:rsidRDefault="00C9476F" w:rsidP="00D9133A"/>
    <w:p w14:paraId="64E75491" w14:textId="77777777" w:rsidR="00C9476F" w:rsidRDefault="00C9476F" w:rsidP="00C9476F">
      <w:r>
        <w:t xml:space="preserve"> once downloaded, you would need to move the downloaded jar file into the  /usr/hdp/2.3.2.0-2950/flume/lib  folder in your sandbox. You can do this by running the following command:</w:t>
      </w:r>
    </w:p>
    <w:p w14:paraId="19A42F98" w14:textId="77777777" w:rsidR="00C9476F" w:rsidRDefault="00C9476F" w:rsidP="00C9476F"/>
    <w:p w14:paraId="4AC2A9CB" w14:textId="77777777" w:rsidR="00133DE2" w:rsidRDefault="00C9476F" w:rsidP="00D34C58">
      <w:pPr>
        <w:pStyle w:val="ListParagraph"/>
        <w:numPr>
          <w:ilvl w:val="0"/>
          <w:numId w:val="2"/>
        </w:numPr>
        <w:rPr>
          <w:rStyle w:val="SubtleEmphasis"/>
        </w:rPr>
      </w:pPr>
      <w:r w:rsidRPr="00C9476F">
        <w:rPr>
          <w:rStyle w:val="SubtleEmphasis"/>
        </w:rPr>
        <w:t>cp twitter-flume-source-Vidur1.0.jar /usr/hdp/2.3.2.0-2950/flume/lib</w:t>
      </w:r>
    </w:p>
    <w:p w14:paraId="28F8A6D7" w14:textId="77777777" w:rsidR="00CE3BDD" w:rsidRDefault="00CE3BDD" w:rsidP="00CE3BDD"/>
    <w:p w14:paraId="412C8C1D" w14:textId="77777777" w:rsidR="006D2E06" w:rsidRDefault="006D2E06" w:rsidP="00CE3BDD"/>
    <w:p w14:paraId="65081664" w14:textId="77777777" w:rsidR="00D34C58" w:rsidRDefault="00D34C58">
      <w:pPr>
        <w:rPr>
          <w:rFonts w:asciiTheme="majorHAnsi" w:eastAsiaTheme="majorEastAsia" w:hAnsiTheme="majorHAnsi" w:cstheme="majorBidi"/>
          <w:b/>
          <w:bCs/>
          <w:color w:val="345A8A" w:themeColor="accent1" w:themeShade="B5"/>
          <w:sz w:val="32"/>
          <w:szCs w:val="32"/>
        </w:rPr>
      </w:pPr>
      <w:r>
        <w:br w:type="page"/>
      </w:r>
    </w:p>
    <w:p w14:paraId="024FDCB7" w14:textId="77777777" w:rsidR="006D2E06" w:rsidRDefault="006D2E06" w:rsidP="006D2E06">
      <w:pPr>
        <w:pStyle w:val="Heading1"/>
      </w:pPr>
      <w:bookmarkStart w:id="7" w:name="_Toc313931028"/>
      <w:r>
        <w:t>Twitter Flume Configuration file</w:t>
      </w:r>
      <w:bookmarkEnd w:id="7"/>
    </w:p>
    <w:p w14:paraId="4CD2F88D" w14:textId="77777777" w:rsidR="006D2E06" w:rsidRDefault="006D2E06" w:rsidP="006D2E06"/>
    <w:p w14:paraId="5496092C" w14:textId="77777777" w:rsidR="006D2E06" w:rsidRDefault="00956573" w:rsidP="006D2E06">
      <w:r>
        <w:t>Before starting with the flume configuration file, I would advice you to create a folder in your sandbox to place the configuration file and all the files linked to twitter ingestion files.</w:t>
      </w:r>
    </w:p>
    <w:p w14:paraId="1AEAC690" w14:textId="77777777" w:rsidR="00956573" w:rsidRDefault="00956573" w:rsidP="006D2E06">
      <w:r>
        <w:t>You can do so by:</w:t>
      </w:r>
    </w:p>
    <w:p w14:paraId="3BD0332B" w14:textId="77777777" w:rsidR="00956573" w:rsidRDefault="00956573" w:rsidP="00956573">
      <w:pPr>
        <w:pStyle w:val="ListParagraph"/>
        <w:rPr>
          <w:rStyle w:val="SubtleEmphasis"/>
        </w:rPr>
      </w:pPr>
    </w:p>
    <w:p w14:paraId="3D47BC95" w14:textId="77777777" w:rsidR="00956573" w:rsidRDefault="00956573" w:rsidP="00956573">
      <w:pPr>
        <w:pStyle w:val="ListParagraph"/>
        <w:numPr>
          <w:ilvl w:val="0"/>
          <w:numId w:val="2"/>
        </w:numPr>
        <w:rPr>
          <w:rStyle w:val="SubtleEmphasis"/>
        </w:rPr>
      </w:pPr>
      <w:r>
        <w:rPr>
          <w:rStyle w:val="SubtleEmphasis"/>
        </w:rPr>
        <w:t>mkdir TwitterData</w:t>
      </w:r>
    </w:p>
    <w:p w14:paraId="041A704E" w14:textId="77777777" w:rsidR="00956573" w:rsidRDefault="00956573" w:rsidP="006D2E06"/>
    <w:p w14:paraId="05532174" w14:textId="77777777" w:rsidR="00956573" w:rsidRDefault="00956573">
      <w:r>
        <w:t>Its beneficial</w:t>
      </w:r>
      <w:r w:rsidR="003A6E56">
        <w:t xml:space="preserve"> to move the downloaded repository</w:t>
      </w:r>
      <w:r>
        <w:t xml:space="preserve"> file to this directory:</w:t>
      </w:r>
    </w:p>
    <w:p w14:paraId="61370CB2" w14:textId="77777777" w:rsidR="00956573" w:rsidRDefault="00956573"/>
    <w:p w14:paraId="17EEF34A" w14:textId="77777777" w:rsidR="00956573" w:rsidRDefault="00956573" w:rsidP="00956573">
      <w:pPr>
        <w:pStyle w:val="ListParagraph"/>
        <w:numPr>
          <w:ilvl w:val="0"/>
          <w:numId w:val="2"/>
        </w:numPr>
        <w:rPr>
          <w:rStyle w:val="SubtleEmphasis"/>
        </w:rPr>
      </w:pPr>
      <w:r w:rsidRPr="00956573">
        <w:rPr>
          <w:rStyle w:val="SubtleEmphasis"/>
        </w:rPr>
        <w:t xml:space="preserve">mv </w:t>
      </w:r>
      <w:r w:rsidR="003A6E56">
        <w:rPr>
          <w:rStyle w:val="SubtleEmphasis"/>
        </w:rPr>
        <w:t>twitter-repository/</w:t>
      </w:r>
      <w:r w:rsidRPr="00956573">
        <w:rPr>
          <w:rStyle w:val="SubtleEmphasis"/>
        </w:rPr>
        <w:t xml:space="preserve">twitter-flume-source-Vidur1.0.jar TwitterData </w:t>
      </w:r>
    </w:p>
    <w:p w14:paraId="44F82391" w14:textId="77777777" w:rsidR="00956573" w:rsidRDefault="00956573" w:rsidP="00956573"/>
    <w:p w14:paraId="7E7948AA" w14:textId="77777777" w:rsidR="005B0A84" w:rsidRDefault="005B0A84" w:rsidP="00956573">
      <w:r>
        <w:t>Now lets start with the configuration file for flume</w:t>
      </w:r>
    </w:p>
    <w:p w14:paraId="0DE59D8B" w14:textId="77777777" w:rsidR="00D34C58" w:rsidRDefault="00D34C58" w:rsidP="005B0A84"/>
    <w:p w14:paraId="3CD993AB" w14:textId="77777777" w:rsidR="003A6E56" w:rsidRDefault="003A6E56" w:rsidP="005B0A84">
      <w:r>
        <w:t xml:space="preserve">Look for the </w:t>
      </w:r>
      <w:r w:rsidRPr="00E717AE">
        <w:rPr>
          <w:b/>
        </w:rPr>
        <w:t>.conf</w:t>
      </w:r>
      <w:r>
        <w:t xml:space="preserve"> file in the downloaded repository file. This is the configuration file. The configuration file contains all the </w:t>
      </w:r>
      <w:r w:rsidR="00E717AE">
        <w:t xml:space="preserve">information about the fields you would need to populate. You will need to provide your credentials, that is the customer id, secret, access token and token secret. You can get these by following the steps given here </w:t>
      </w:r>
      <w:hyperlink r:id="rId20" w:history="1">
        <w:r w:rsidR="00E717AE" w:rsidRPr="00AA4087">
          <w:rPr>
            <w:rStyle w:val="Hyperlink"/>
          </w:rPr>
          <w:t>https://dev.twitter.com/oauth/overview/application-owner-access-tokens</w:t>
        </w:r>
      </w:hyperlink>
      <w:r w:rsidR="00E717AE">
        <w:t xml:space="preserve">  you can make your own app from the following  </w:t>
      </w:r>
      <w:hyperlink r:id="rId21" w:history="1">
        <w:r w:rsidR="00E717AE" w:rsidRPr="00AA4087">
          <w:rPr>
            <w:rStyle w:val="Hyperlink"/>
          </w:rPr>
          <w:t>https://apps.twitter.com</w:t>
        </w:r>
      </w:hyperlink>
      <w:r w:rsidR="00E717AE">
        <w:t xml:space="preserve"> </w:t>
      </w:r>
    </w:p>
    <w:p w14:paraId="0202ED7A" w14:textId="77777777" w:rsidR="00E717AE" w:rsidRDefault="00E717AE" w:rsidP="005B0A84">
      <w:r>
        <w:t>Once you get the credentials, replace the code in the .conf file like the following :</w:t>
      </w:r>
    </w:p>
    <w:p w14:paraId="455D1971" w14:textId="77777777" w:rsidR="00E717AE" w:rsidRDefault="00E717AE" w:rsidP="005B0A84"/>
    <w:p w14:paraId="1FA5DFC5" w14:textId="77777777" w:rsidR="00E717AE" w:rsidRPr="00E717AE" w:rsidRDefault="00E717AE" w:rsidP="00E717AE">
      <w:pPr>
        <w:pStyle w:val="ListParagraph"/>
        <w:numPr>
          <w:ilvl w:val="0"/>
          <w:numId w:val="2"/>
        </w:numPr>
        <w:rPr>
          <w:rStyle w:val="SubtleEmphasis"/>
        </w:rPr>
      </w:pPr>
      <w:r w:rsidRPr="00E717AE">
        <w:rPr>
          <w:rStyle w:val="SubtleEmphasis"/>
        </w:rPr>
        <w:t>TwitterAgent.sources.Twitter.consumerKey = 83948202f29fuj9f2f2k</w:t>
      </w:r>
    </w:p>
    <w:p w14:paraId="39863945" w14:textId="77777777" w:rsidR="00E717AE" w:rsidRPr="00E717AE" w:rsidRDefault="00E717AE" w:rsidP="00E717AE">
      <w:pPr>
        <w:pStyle w:val="ListParagraph"/>
        <w:numPr>
          <w:ilvl w:val="0"/>
          <w:numId w:val="2"/>
        </w:numPr>
        <w:rPr>
          <w:rStyle w:val="SubtleEmphasis"/>
        </w:rPr>
      </w:pPr>
      <w:r w:rsidRPr="00E717AE">
        <w:rPr>
          <w:rStyle w:val="SubtleEmphasis"/>
        </w:rPr>
        <w:t>TwitterAgent.sources.Twitter.consumerSecret = 83948202f29fuj9f2f2k</w:t>
      </w:r>
    </w:p>
    <w:p w14:paraId="6D4FE873" w14:textId="77777777" w:rsidR="00E717AE" w:rsidRPr="00E717AE" w:rsidRDefault="00E717AE" w:rsidP="00E717AE">
      <w:pPr>
        <w:pStyle w:val="ListParagraph"/>
        <w:numPr>
          <w:ilvl w:val="0"/>
          <w:numId w:val="2"/>
        </w:numPr>
        <w:rPr>
          <w:rStyle w:val="SubtleEmphasis"/>
        </w:rPr>
      </w:pPr>
      <w:r w:rsidRPr="00E717AE">
        <w:rPr>
          <w:rStyle w:val="SubtleEmphasis"/>
        </w:rPr>
        <w:t>TwitterAgent.sources.Twitter.accessToken = 83948202f29fuj9f2f2k</w:t>
      </w:r>
    </w:p>
    <w:p w14:paraId="2D95828F" w14:textId="77777777" w:rsidR="00E717AE" w:rsidRPr="00E717AE" w:rsidRDefault="00E717AE" w:rsidP="00E717AE">
      <w:pPr>
        <w:pStyle w:val="ListParagraph"/>
        <w:numPr>
          <w:ilvl w:val="0"/>
          <w:numId w:val="2"/>
        </w:numPr>
        <w:rPr>
          <w:rStyle w:val="SubtleEmphasis"/>
        </w:rPr>
      </w:pPr>
      <w:r w:rsidRPr="00E717AE">
        <w:rPr>
          <w:rStyle w:val="SubtleEmphasis"/>
        </w:rPr>
        <w:t>TwitterAgent.sources.Twitter.accessTokenSecret = 83948202f29fuj9f2f2k</w:t>
      </w:r>
    </w:p>
    <w:p w14:paraId="5BBE6850" w14:textId="77777777" w:rsidR="005B0A84" w:rsidRDefault="005B0A84" w:rsidP="005B0A84">
      <w:pPr>
        <w:rPr>
          <w:rStyle w:val="SubtleEmphasis"/>
          <w:i w:val="0"/>
          <w:iCs w:val="0"/>
          <w:color w:val="auto"/>
        </w:rPr>
      </w:pPr>
    </w:p>
    <w:p w14:paraId="32B4A007" w14:textId="77777777" w:rsidR="00E717AE" w:rsidRDefault="00E717AE" w:rsidP="005B0A84">
      <w:pPr>
        <w:rPr>
          <w:rStyle w:val="SubtleEmphasis"/>
          <w:i w:val="0"/>
          <w:iCs w:val="0"/>
          <w:color w:val="auto"/>
        </w:rPr>
      </w:pPr>
      <w:r>
        <w:rPr>
          <w:rStyle w:val="SubtleEmphasis"/>
          <w:i w:val="0"/>
          <w:iCs w:val="0"/>
          <w:color w:val="auto"/>
        </w:rPr>
        <w:t>You may change the path where the tweets will be dumped in the hdfs by changing the following code:</w:t>
      </w:r>
    </w:p>
    <w:p w14:paraId="566BF3A6" w14:textId="77777777" w:rsidR="003D3B77" w:rsidRDefault="003D3B77" w:rsidP="005B0A84">
      <w:pPr>
        <w:rPr>
          <w:rStyle w:val="SubtleEmphasis"/>
          <w:i w:val="0"/>
          <w:iCs w:val="0"/>
          <w:color w:val="auto"/>
        </w:rPr>
      </w:pPr>
    </w:p>
    <w:p w14:paraId="066F0F9C" w14:textId="77777777" w:rsidR="003D3B77" w:rsidRPr="003D3B77" w:rsidRDefault="003D3B77" w:rsidP="003D3B77">
      <w:pPr>
        <w:pStyle w:val="ListParagraph"/>
        <w:numPr>
          <w:ilvl w:val="0"/>
          <w:numId w:val="12"/>
        </w:numPr>
        <w:rPr>
          <w:rStyle w:val="SubtleEmphasis"/>
        </w:rPr>
      </w:pPr>
      <w:r w:rsidRPr="003D3B77">
        <w:rPr>
          <w:rStyle w:val="SubtleEmphasis"/>
        </w:rPr>
        <w:t>TwitterAgent.sinks.HDFS.hdfs.path = hdfs://sandbox.hortonworks.com:8020/tmp/flume/twitter/hotel/%Y/%m/%d</w:t>
      </w:r>
    </w:p>
    <w:p w14:paraId="6DB68127" w14:textId="77777777" w:rsidR="003D3B77" w:rsidRDefault="003D3B77" w:rsidP="005B0A84">
      <w:pPr>
        <w:rPr>
          <w:rStyle w:val="SubtleEmphasis"/>
          <w:i w:val="0"/>
          <w:iCs w:val="0"/>
          <w:color w:val="auto"/>
        </w:rPr>
      </w:pPr>
    </w:p>
    <w:p w14:paraId="0D8598D3" w14:textId="77777777" w:rsidR="003D3B77" w:rsidRDefault="003D3B77" w:rsidP="005B0A84">
      <w:pPr>
        <w:rPr>
          <w:rStyle w:val="SubtleEmphasis"/>
          <w:i w:val="0"/>
          <w:iCs w:val="0"/>
          <w:color w:val="auto"/>
        </w:rPr>
      </w:pPr>
    </w:p>
    <w:p w14:paraId="5944A09B" w14:textId="77777777" w:rsidR="003D3B77" w:rsidRDefault="003D3B77" w:rsidP="005B0A84">
      <w:pPr>
        <w:rPr>
          <w:rStyle w:val="SubtleEmphasis"/>
          <w:i w:val="0"/>
          <w:iCs w:val="0"/>
          <w:color w:val="auto"/>
        </w:rPr>
      </w:pPr>
      <w:r>
        <w:rPr>
          <w:rStyle w:val="SubtleEmphasis"/>
          <w:i w:val="0"/>
          <w:iCs w:val="0"/>
          <w:color w:val="auto"/>
        </w:rPr>
        <w:t>By default the path is set to:</w:t>
      </w:r>
    </w:p>
    <w:p w14:paraId="38D23EDD" w14:textId="77777777" w:rsidR="003D3B77" w:rsidRDefault="003D3B77" w:rsidP="005B0A84">
      <w:pPr>
        <w:rPr>
          <w:rStyle w:val="SubtleEmphasis"/>
          <w:i w:val="0"/>
          <w:iCs w:val="0"/>
          <w:color w:val="auto"/>
        </w:rPr>
      </w:pPr>
    </w:p>
    <w:p w14:paraId="74C274FB" w14:textId="0BD635EC" w:rsidR="003D3B77" w:rsidRPr="003D3B77" w:rsidRDefault="003D3B77" w:rsidP="00FE6B8C">
      <w:pPr>
        <w:pStyle w:val="ListParagraph"/>
        <w:numPr>
          <w:ilvl w:val="0"/>
          <w:numId w:val="12"/>
        </w:numPr>
        <w:rPr>
          <w:rStyle w:val="SubtleEmphasis"/>
        </w:rPr>
      </w:pPr>
      <w:r w:rsidRPr="003D3B77">
        <w:rPr>
          <w:rStyle w:val="SubtleEmphasis"/>
        </w:rPr>
        <w:t>hdfs://sandbox.hortonworks.com:8020/tmp/flume/twitter/hotel/</w:t>
      </w:r>
      <w:r w:rsidR="00981F56" w:rsidRPr="003D3B77">
        <w:rPr>
          <w:rStyle w:val="SubtleEmphasis"/>
        </w:rPr>
        <w:t>%Y/%m/%d</w:t>
      </w:r>
    </w:p>
    <w:p w14:paraId="630EB313" w14:textId="77777777" w:rsidR="00E717AE" w:rsidRDefault="00E717AE" w:rsidP="00E717AE"/>
    <w:p w14:paraId="7284797C" w14:textId="33DF464C" w:rsidR="003D3B77" w:rsidRDefault="003D3B77" w:rsidP="00E717AE">
      <w:r>
        <w:t>Once you have done the above, you are all set to ingest the twitter data.</w:t>
      </w:r>
    </w:p>
    <w:p w14:paraId="1798A7DB" w14:textId="77777777" w:rsidR="00FE6B8C" w:rsidRDefault="00FE6B8C" w:rsidP="00E717AE"/>
    <w:p w14:paraId="5F3583CE" w14:textId="77777777" w:rsidR="003D3B77" w:rsidRDefault="003D3B77" w:rsidP="00E717AE">
      <w:r>
        <w:t>Now run the flume agent by executing the following command on your terminal:</w:t>
      </w:r>
    </w:p>
    <w:p w14:paraId="230E561F" w14:textId="77777777" w:rsidR="003D3B77" w:rsidRDefault="003D3B77" w:rsidP="00E717AE"/>
    <w:p w14:paraId="780AA665" w14:textId="77777777" w:rsidR="003D3B77" w:rsidRDefault="003D3B77" w:rsidP="003D3B77">
      <w:pPr>
        <w:pStyle w:val="ListParagraph"/>
        <w:numPr>
          <w:ilvl w:val="0"/>
          <w:numId w:val="12"/>
        </w:numPr>
        <w:shd w:val="clear" w:color="auto" w:fill="FFFFFF"/>
        <w:autoSpaceDE w:val="0"/>
        <w:autoSpaceDN w:val="0"/>
        <w:spacing w:before="40" w:after="40"/>
        <w:rPr>
          <w:rStyle w:val="SubtleEmphasis"/>
        </w:rPr>
      </w:pPr>
      <w:r>
        <w:rPr>
          <w:rStyle w:val="SubtleEmphasis"/>
        </w:rPr>
        <w:t>cd TwitterData</w:t>
      </w:r>
    </w:p>
    <w:p w14:paraId="4B9E674D" w14:textId="77777777" w:rsidR="003D3B77" w:rsidRPr="003D3B77" w:rsidRDefault="003D3B77" w:rsidP="003D3B77">
      <w:pPr>
        <w:pStyle w:val="ListParagraph"/>
        <w:numPr>
          <w:ilvl w:val="0"/>
          <w:numId w:val="12"/>
        </w:numPr>
        <w:shd w:val="clear" w:color="auto" w:fill="FFFFFF"/>
        <w:autoSpaceDE w:val="0"/>
        <w:autoSpaceDN w:val="0"/>
        <w:spacing w:before="40" w:after="40"/>
        <w:rPr>
          <w:rStyle w:val="SubtleEmphasis"/>
        </w:rPr>
      </w:pPr>
      <w:r w:rsidRPr="003D3B77">
        <w:rPr>
          <w:rStyle w:val="SubtleEmphasis"/>
        </w:rPr>
        <w:t>/usr/bin/flume-ng agent --conf ./conf/ -f /</w:t>
      </w:r>
      <w:r>
        <w:rPr>
          <w:rStyle w:val="SubtleEmphasis"/>
        </w:rPr>
        <w:t>root/TwitterData/</w:t>
      </w:r>
      <w:r w:rsidRPr="003D3B77">
        <w:rPr>
          <w:rStyle w:val="SubtleEmphasis"/>
        </w:rPr>
        <w:t>flume.conf -Dflume.root.logger=DEBUG,console -n TwitterAgent</w:t>
      </w:r>
    </w:p>
    <w:p w14:paraId="16EDE37F" w14:textId="77777777" w:rsidR="003D3B77" w:rsidRPr="003D3B77" w:rsidRDefault="003D3B77" w:rsidP="00E717AE">
      <w:pPr>
        <w:rPr>
          <w:rStyle w:val="SubtleEmphasis"/>
        </w:rPr>
        <w:sectPr w:rsidR="003D3B77" w:rsidRPr="003D3B77" w:rsidSect="00AC73BE">
          <w:pgSz w:w="11900" w:h="16840"/>
          <w:pgMar w:top="1440" w:right="1800" w:bottom="1440" w:left="1800" w:header="708" w:footer="708" w:gutter="0"/>
          <w:cols w:space="708"/>
          <w:docGrid w:linePitch="360"/>
        </w:sectPr>
      </w:pPr>
    </w:p>
    <w:p w14:paraId="3F3D2F8A" w14:textId="77777777" w:rsidR="00D34C58" w:rsidRDefault="00D34C58" w:rsidP="00D34C58">
      <w:pPr>
        <w:pStyle w:val="Heading1"/>
      </w:pPr>
      <w:bookmarkStart w:id="8" w:name="_Toc313931029"/>
      <w:r>
        <w:t>Hive DDL for Twitter Data</w:t>
      </w:r>
      <w:bookmarkEnd w:id="8"/>
    </w:p>
    <w:p w14:paraId="2955A803" w14:textId="77777777" w:rsidR="003D3B77" w:rsidRDefault="003D3B77"/>
    <w:p w14:paraId="3C47416C" w14:textId="77777777" w:rsidR="00214C49" w:rsidRDefault="005A56C7">
      <w:r>
        <w:t>You will notice that the twitter repository that you downloaded has two more folders</w:t>
      </w:r>
      <w:r w:rsidR="00214C49">
        <w:t xml:space="preserve"> these folders contain support files for sentiment analysis of the twitter data.</w:t>
      </w:r>
    </w:p>
    <w:p w14:paraId="3FEB60D2" w14:textId="77777777" w:rsidR="00977820" w:rsidRDefault="00214C49">
      <w:r>
        <w:t xml:space="preserve">It is advisable to create a </w:t>
      </w:r>
      <w:r w:rsidR="00977820">
        <w:t>new folder in HDFS where you can put the support files for the twitter sentiment analysis. This can be done as follows:</w:t>
      </w:r>
    </w:p>
    <w:p w14:paraId="579FFFC5" w14:textId="77777777" w:rsidR="00977820" w:rsidRDefault="00977820" w:rsidP="00977820"/>
    <w:p w14:paraId="302402A2" w14:textId="74E765D2" w:rsidR="00977820" w:rsidRPr="007F1016" w:rsidRDefault="00977820" w:rsidP="00977820">
      <w:pPr>
        <w:pStyle w:val="ListParagraph"/>
        <w:numPr>
          <w:ilvl w:val="0"/>
          <w:numId w:val="14"/>
        </w:numPr>
        <w:rPr>
          <w:rStyle w:val="SubtleEmphasis"/>
        </w:rPr>
      </w:pPr>
      <w:r w:rsidRPr="007F1016">
        <w:rPr>
          <w:rStyle w:val="SubtleEmphasis"/>
        </w:rPr>
        <w:t xml:space="preserve">hadoop fs –mkdir </w:t>
      </w:r>
      <w:r w:rsidR="007F1016" w:rsidRPr="007F1016">
        <w:rPr>
          <w:rStyle w:val="SubtleEmphasis"/>
        </w:rPr>
        <w:t>/user/root/</w:t>
      </w:r>
      <w:r w:rsidRPr="007F1016">
        <w:rPr>
          <w:rStyle w:val="SubtleEmphasis"/>
        </w:rPr>
        <w:t>TwitterData</w:t>
      </w:r>
    </w:p>
    <w:p w14:paraId="1EE93D7D" w14:textId="77777777" w:rsidR="00977820" w:rsidRDefault="00977820" w:rsidP="00977820"/>
    <w:p w14:paraId="131DC5BB" w14:textId="4210A69E" w:rsidR="00977820" w:rsidRPr="00173138" w:rsidRDefault="00977820" w:rsidP="00977820">
      <w:pPr>
        <w:rPr>
          <w:color w:val="FF0000"/>
        </w:rPr>
      </w:pPr>
      <w:r>
        <w:t>Now copy the supporting files, that is the dictionary and the location files into the new folder that you created in hdfs. Do the following:</w:t>
      </w:r>
      <w:r w:rsidR="00173138">
        <w:rPr>
          <w:color w:val="FF0000"/>
        </w:rPr>
        <w:t>not sure about the –r below... please check</w:t>
      </w:r>
    </w:p>
    <w:p w14:paraId="7D50C2C0" w14:textId="77777777" w:rsidR="00977820" w:rsidRDefault="00977820" w:rsidP="00977820"/>
    <w:p w14:paraId="1E4C4559" w14:textId="2293988C" w:rsidR="00977820" w:rsidRPr="007F1016" w:rsidRDefault="00977820" w:rsidP="00977820">
      <w:pPr>
        <w:pStyle w:val="ListParagraph"/>
        <w:numPr>
          <w:ilvl w:val="0"/>
          <w:numId w:val="14"/>
        </w:numPr>
        <w:rPr>
          <w:rStyle w:val="SubtleEmphasis"/>
        </w:rPr>
      </w:pPr>
      <w:r w:rsidRPr="007F1016">
        <w:rPr>
          <w:rStyle w:val="SubtleEmphasis"/>
        </w:rPr>
        <w:t>Hadoop fs –cp</w:t>
      </w:r>
      <w:r w:rsidR="00173138">
        <w:rPr>
          <w:rStyle w:val="SubtleEmphasis"/>
        </w:rPr>
        <w:t xml:space="preserve"> -r</w:t>
      </w:r>
      <w:r w:rsidRPr="007F1016">
        <w:rPr>
          <w:rStyle w:val="SubtleEmphasis"/>
        </w:rPr>
        <w:t xml:space="preserve"> dictionary </w:t>
      </w:r>
      <w:r w:rsidR="007F1016" w:rsidRPr="007F1016">
        <w:rPr>
          <w:rStyle w:val="SubtleEmphasis"/>
        </w:rPr>
        <w:t>/user/root/</w:t>
      </w:r>
      <w:r w:rsidRPr="007F1016">
        <w:rPr>
          <w:rStyle w:val="SubtleEmphasis"/>
        </w:rPr>
        <w:t>TwitterData/</w:t>
      </w:r>
      <w:r w:rsidR="00173138" w:rsidRPr="007F1016">
        <w:rPr>
          <w:rStyle w:val="SubtleEmphasis"/>
        </w:rPr>
        <w:t>dictionary</w:t>
      </w:r>
    </w:p>
    <w:p w14:paraId="6EF93269" w14:textId="398AF2DB" w:rsidR="00977820" w:rsidRPr="007F1016" w:rsidRDefault="00977820" w:rsidP="00977820">
      <w:pPr>
        <w:pStyle w:val="ListParagraph"/>
        <w:numPr>
          <w:ilvl w:val="0"/>
          <w:numId w:val="14"/>
        </w:numPr>
        <w:rPr>
          <w:rStyle w:val="SubtleEmphasis"/>
        </w:rPr>
      </w:pPr>
      <w:r w:rsidRPr="007F1016">
        <w:rPr>
          <w:rStyle w:val="SubtleEmphasis"/>
        </w:rPr>
        <w:t>Hadoop fs –cp</w:t>
      </w:r>
      <w:r w:rsidR="00173138">
        <w:rPr>
          <w:rStyle w:val="SubtleEmphasis"/>
        </w:rPr>
        <w:t xml:space="preserve"> -r</w:t>
      </w:r>
      <w:r w:rsidRPr="007F1016">
        <w:rPr>
          <w:rStyle w:val="SubtleEmphasis"/>
        </w:rPr>
        <w:t xml:space="preserve"> time_zone_map </w:t>
      </w:r>
      <w:r w:rsidR="007F1016" w:rsidRPr="007F1016">
        <w:rPr>
          <w:rStyle w:val="SubtleEmphasis"/>
        </w:rPr>
        <w:t>/user/root/</w:t>
      </w:r>
      <w:r w:rsidRPr="007F1016">
        <w:rPr>
          <w:rStyle w:val="SubtleEmphasis"/>
        </w:rPr>
        <w:t>TwitterData/</w:t>
      </w:r>
      <w:r w:rsidR="00173138" w:rsidRPr="007F1016">
        <w:rPr>
          <w:rStyle w:val="SubtleEmphasis"/>
        </w:rPr>
        <w:t>time_zone_map</w:t>
      </w:r>
    </w:p>
    <w:p w14:paraId="5E252482" w14:textId="77777777" w:rsidR="007F1016" w:rsidRDefault="007F1016" w:rsidP="00977820"/>
    <w:p w14:paraId="7718512A" w14:textId="77777777" w:rsidR="00173138" w:rsidRDefault="00173138" w:rsidP="00977820">
      <w:r>
        <w:t>Please make sure that these files are placed in these folders because these files are used by the hive table formation.</w:t>
      </w:r>
    </w:p>
    <w:p w14:paraId="33F36F82" w14:textId="77777777" w:rsidR="00173138" w:rsidRDefault="00173138" w:rsidP="00977820"/>
    <w:p w14:paraId="4385327A" w14:textId="77777777" w:rsidR="00576995" w:rsidRDefault="00576995" w:rsidP="00977820">
      <w:r>
        <w:t>Note that the repository also contains a jar file for serde. It is very important to add this jar file ,  This needs to be done just once, that is the first time the code is executed. It can be done by:</w:t>
      </w:r>
    </w:p>
    <w:p w14:paraId="3DAA1E85" w14:textId="77777777" w:rsidR="00576995" w:rsidRDefault="00576995" w:rsidP="00977820"/>
    <w:p w14:paraId="39072231" w14:textId="051BE0E0" w:rsidR="00576995" w:rsidRPr="00576995" w:rsidRDefault="00576995" w:rsidP="00576995">
      <w:pPr>
        <w:pStyle w:val="ListParagraph"/>
        <w:numPr>
          <w:ilvl w:val="0"/>
          <w:numId w:val="15"/>
        </w:numPr>
        <w:rPr>
          <w:rStyle w:val="SubtleEmphasis"/>
        </w:rPr>
      </w:pPr>
      <w:r w:rsidRPr="00576995">
        <w:rPr>
          <w:rStyle w:val="SubtleEmphasis"/>
        </w:rPr>
        <w:t>hive</w:t>
      </w:r>
    </w:p>
    <w:p w14:paraId="7706D757" w14:textId="77777777" w:rsidR="00576995" w:rsidRDefault="00576995" w:rsidP="00977820"/>
    <w:p w14:paraId="3E44085D" w14:textId="198EA946" w:rsidR="00576995" w:rsidRDefault="00576995" w:rsidP="00977820">
      <w:r>
        <w:t>Once the hive shell has started past the code given below:</w:t>
      </w:r>
    </w:p>
    <w:p w14:paraId="0EE9E6B3" w14:textId="77777777" w:rsidR="00576995" w:rsidRDefault="00576995" w:rsidP="00977820"/>
    <w:p w14:paraId="146BAE58" w14:textId="557B5208" w:rsidR="00576995" w:rsidRPr="00576995" w:rsidRDefault="00576995" w:rsidP="00576995">
      <w:pPr>
        <w:pStyle w:val="ListParagraph"/>
        <w:numPr>
          <w:ilvl w:val="0"/>
          <w:numId w:val="15"/>
        </w:numPr>
        <w:rPr>
          <w:rStyle w:val="SubtleEmphasis"/>
        </w:rPr>
      </w:pPr>
      <w:r w:rsidRPr="00576995">
        <w:rPr>
          <w:rStyle w:val="SubtleEmphasis"/>
        </w:rPr>
        <w:t xml:space="preserve">ADD JAR json-serde-1.1.6-SNAPSHOT-jar-with-dependencies.jar; </w:t>
      </w:r>
    </w:p>
    <w:p w14:paraId="0593073C" w14:textId="77777777" w:rsidR="00576995" w:rsidRDefault="00576995" w:rsidP="00977820"/>
    <w:p w14:paraId="0BE149B8" w14:textId="77777777" w:rsidR="0062606A" w:rsidRDefault="00576995" w:rsidP="00977820">
      <w:r>
        <w:t>Now you are all set to run the Hive DDL script given in the repository f</w:t>
      </w:r>
      <w:r w:rsidR="0062606A">
        <w:t>older that you downloaded.</w:t>
      </w:r>
    </w:p>
    <w:p w14:paraId="0EF8BE42" w14:textId="77777777" w:rsidR="0062606A" w:rsidRDefault="0062606A" w:rsidP="00977820">
      <w:r>
        <w:t xml:space="preserve">You might need to change the Location of the first table that is created, this table is the </w:t>
      </w:r>
      <w:r w:rsidRPr="0062606A">
        <w:rPr>
          <w:b/>
        </w:rPr>
        <w:t>tweets_raw</w:t>
      </w:r>
      <w:r>
        <w:t xml:space="preserve"> table. The location of this table will correspond with the location of the ingested data. You may also need to change the location of the </w:t>
      </w:r>
      <w:r w:rsidRPr="0062606A">
        <w:rPr>
          <w:b/>
        </w:rPr>
        <w:t xml:space="preserve">dictionary </w:t>
      </w:r>
      <w:r>
        <w:t xml:space="preserve">table that will correspond to the place where you have put the dictionary in hdfs. You may also need to change the location of the </w:t>
      </w:r>
      <w:r>
        <w:rPr>
          <w:b/>
        </w:rPr>
        <w:t>time_zone_map</w:t>
      </w:r>
      <w:r w:rsidRPr="0062606A">
        <w:rPr>
          <w:b/>
        </w:rPr>
        <w:t xml:space="preserve"> </w:t>
      </w:r>
      <w:r>
        <w:t>table that will correspond to the place where you have put the time_zone_map in hdfs.</w:t>
      </w:r>
    </w:p>
    <w:p w14:paraId="72731247" w14:textId="77777777" w:rsidR="0062606A" w:rsidRDefault="0062606A" w:rsidP="00977820"/>
    <w:p w14:paraId="0CBD9A0F" w14:textId="77777777" w:rsidR="0062606A" w:rsidRDefault="0062606A" w:rsidP="00977820">
      <w:r>
        <w:t>Everything else that might need to be tweaked has been commented in the ddl file.</w:t>
      </w:r>
    </w:p>
    <w:p w14:paraId="0A001F6D" w14:textId="77777777" w:rsidR="0062606A" w:rsidRDefault="0062606A" w:rsidP="00977820"/>
    <w:p w14:paraId="561B3DA0" w14:textId="60CBEAEB" w:rsidR="00D34C58" w:rsidRPr="00977820" w:rsidRDefault="00D34C58" w:rsidP="00977820">
      <w:pPr>
        <w:rPr>
          <w:rFonts w:asciiTheme="majorHAnsi" w:eastAsiaTheme="majorEastAsia" w:hAnsiTheme="majorHAnsi" w:cstheme="majorBidi"/>
          <w:b/>
          <w:bCs/>
          <w:color w:val="345A8A" w:themeColor="accent1" w:themeShade="B5"/>
          <w:sz w:val="32"/>
          <w:szCs w:val="32"/>
        </w:rPr>
      </w:pPr>
      <w:r>
        <w:br w:type="page"/>
      </w:r>
    </w:p>
    <w:p w14:paraId="6E18085A" w14:textId="77777777" w:rsidR="004B64E3" w:rsidRDefault="004B64E3" w:rsidP="004B64E3">
      <w:pPr>
        <w:pStyle w:val="Heading1"/>
      </w:pPr>
      <w:bookmarkStart w:id="9" w:name="_Toc313931030"/>
      <w:r>
        <w:t>Reference</w:t>
      </w:r>
      <w:bookmarkEnd w:id="9"/>
    </w:p>
    <w:p w14:paraId="2B054DBF" w14:textId="77777777" w:rsidR="004B64E3" w:rsidRDefault="004B64E3" w:rsidP="004B64E3"/>
    <w:p w14:paraId="05846558" w14:textId="77777777" w:rsidR="004B64E3" w:rsidRDefault="00EA4AAC" w:rsidP="004B64E3">
      <w:pPr>
        <w:pStyle w:val="ListParagraph"/>
        <w:numPr>
          <w:ilvl w:val="0"/>
          <w:numId w:val="9"/>
        </w:numPr>
        <w:spacing w:after="160" w:line="259" w:lineRule="auto"/>
      </w:pPr>
      <w:hyperlink r:id="rId22" w:history="1">
        <w:r w:rsidR="004B64E3" w:rsidRPr="0070595F">
          <w:rPr>
            <w:rStyle w:val="Hyperlink"/>
          </w:rPr>
          <w:t>http://www.thecloudavenue.com/2013/03/analyse-tweets-using-flume-hadoop-and.html</w:t>
        </w:r>
      </w:hyperlink>
    </w:p>
    <w:p w14:paraId="433082FD" w14:textId="77777777" w:rsidR="004B64E3" w:rsidRDefault="00EA4AAC" w:rsidP="004B64E3">
      <w:pPr>
        <w:pStyle w:val="ListParagraph"/>
        <w:numPr>
          <w:ilvl w:val="0"/>
          <w:numId w:val="9"/>
        </w:numPr>
        <w:spacing w:after="160" w:line="259" w:lineRule="auto"/>
      </w:pPr>
      <w:hyperlink r:id="rId23" w:history="1">
        <w:r w:rsidR="004B64E3" w:rsidRPr="0070595F">
          <w:rPr>
            <w:rStyle w:val="Hyperlink"/>
          </w:rPr>
          <w:t>https://gist.github.com/sebsto/19b99f1fa1f32cae5d00</w:t>
        </w:r>
      </w:hyperlink>
    </w:p>
    <w:p w14:paraId="371DE938" w14:textId="77777777" w:rsidR="004B64E3" w:rsidRPr="00F925B0" w:rsidRDefault="00EA4AAC" w:rsidP="004B64E3">
      <w:pPr>
        <w:pStyle w:val="ListParagraph"/>
        <w:numPr>
          <w:ilvl w:val="0"/>
          <w:numId w:val="9"/>
        </w:numPr>
        <w:spacing w:after="160" w:line="259" w:lineRule="auto"/>
        <w:rPr>
          <w:rStyle w:val="Hyperlink"/>
          <w:color w:val="auto"/>
        </w:rPr>
      </w:pPr>
      <w:hyperlink r:id="rId24" w:history="1">
        <w:r w:rsidR="004B64E3" w:rsidRPr="0070595F">
          <w:rPr>
            <w:rStyle w:val="Hyperlink"/>
          </w:rPr>
          <w:t>https://github.com/cloudera/cdh-twitter-example</w:t>
        </w:r>
      </w:hyperlink>
    </w:p>
    <w:p w14:paraId="1188E3DC" w14:textId="77777777" w:rsidR="004B64E3" w:rsidRDefault="00EA4AAC" w:rsidP="004B64E3">
      <w:pPr>
        <w:pStyle w:val="ListParagraph"/>
        <w:numPr>
          <w:ilvl w:val="0"/>
          <w:numId w:val="9"/>
        </w:numPr>
      </w:pPr>
      <w:hyperlink r:id="rId25" w:history="1">
        <w:r w:rsidR="004B64E3" w:rsidRPr="0070595F">
          <w:rPr>
            <w:rStyle w:val="Hyperlink"/>
          </w:rPr>
          <w:t>http://hortonworks.com/hadoop-tutorial/how-to-refine-and-visualize-sentiment-data/</w:t>
        </w:r>
      </w:hyperlink>
    </w:p>
    <w:p w14:paraId="4B9A3295" w14:textId="77777777" w:rsidR="004B64E3" w:rsidRDefault="00EA4AAC" w:rsidP="00D34C58">
      <w:pPr>
        <w:pStyle w:val="ListParagraph"/>
        <w:numPr>
          <w:ilvl w:val="0"/>
          <w:numId w:val="9"/>
        </w:numPr>
        <w:spacing w:after="160" w:line="259" w:lineRule="auto"/>
      </w:pPr>
      <w:hyperlink r:id="rId26" w:history="1">
        <w:r w:rsidR="00D34C58" w:rsidRPr="00AA4087">
          <w:rPr>
            <w:rStyle w:val="Hyperlink"/>
          </w:rPr>
          <w:t>https://github.com/cloudera/cdh-twitter-example/archive/master.zip</w:t>
        </w:r>
      </w:hyperlink>
    </w:p>
    <w:p w14:paraId="759358CA" w14:textId="76641242" w:rsidR="00D34C58" w:rsidRDefault="00EA4AAC" w:rsidP="00D34C58">
      <w:pPr>
        <w:pStyle w:val="ListParagraph"/>
        <w:numPr>
          <w:ilvl w:val="0"/>
          <w:numId w:val="9"/>
        </w:numPr>
        <w:spacing w:after="160" w:line="259" w:lineRule="auto"/>
      </w:pPr>
      <w:hyperlink r:id="rId27" w:history="1">
        <w:r w:rsidR="0062708D" w:rsidRPr="00AA4087">
          <w:rPr>
            <w:rStyle w:val="Hyperlink"/>
          </w:rPr>
          <w:t>https://dev.twitter.com/oauth/overview/application-owner-access-tokens</w:t>
        </w:r>
      </w:hyperlink>
    </w:p>
    <w:p w14:paraId="41FCCE00" w14:textId="3041CB58" w:rsidR="00F524C7" w:rsidRPr="004B64E3" w:rsidRDefault="00EA4AAC" w:rsidP="005400A9">
      <w:pPr>
        <w:pStyle w:val="ListParagraph"/>
        <w:numPr>
          <w:ilvl w:val="0"/>
          <w:numId w:val="9"/>
        </w:numPr>
        <w:spacing w:after="160" w:line="259" w:lineRule="auto"/>
      </w:pPr>
      <w:hyperlink r:id="rId28" w:history="1">
        <w:r w:rsidR="00F524C7" w:rsidRPr="00AA4087">
          <w:rPr>
            <w:rStyle w:val="Hyperlink"/>
          </w:rPr>
          <w:t>https://github.com/vidur89/hadoop-repository/tree/master/twitter-repository</w:t>
        </w:r>
      </w:hyperlink>
    </w:p>
    <w:p w14:paraId="30C23558" w14:textId="77777777" w:rsidR="004B64E3" w:rsidRPr="006D2E06" w:rsidRDefault="004B64E3" w:rsidP="006D2E06"/>
    <w:p w14:paraId="25854377" w14:textId="77777777" w:rsidR="00C9476F" w:rsidRDefault="00C9476F" w:rsidP="00CE3BDD"/>
    <w:p w14:paraId="047A058D" w14:textId="77777777" w:rsidR="00CE3BDD" w:rsidRDefault="00C9476F" w:rsidP="00CE3BDD">
      <w:r>
        <w:t xml:space="preserve"> </w:t>
      </w:r>
    </w:p>
    <w:p w14:paraId="5833931D" w14:textId="77777777" w:rsidR="00CE3BDD" w:rsidRDefault="00CE3BDD" w:rsidP="00CE3BDD"/>
    <w:p w14:paraId="4D9FB5C6" w14:textId="77777777" w:rsidR="00CE3BDD" w:rsidRPr="00CE3BDD" w:rsidRDefault="00CE3BDD" w:rsidP="00CE3BDD"/>
    <w:sectPr w:rsidR="00CE3BDD" w:rsidRPr="00CE3BDD" w:rsidSect="00AC73B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159264" w14:textId="77777777" w:rsidR="005400A9" w:rsidRDefault="005400A9" w:rsidP="00D34C58">
      <w:r>
        <w:separator/>
      </w:r>
    </w:p>
  </w:endnote>
  <w:endnote w:type="continuationSeparator" w:id="0">
    <w:p w14:paraId="40472D02" w14:textId="77777777" w:rsidR="005400A9" w:rsidRDefault="005400A9" w:rsidP="00D34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Segoe UI">
    <w:altName w:val="Courier New"/>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8516"/>
    </w:tblGrid>
    <w:tr w:rsidR="00FE6B8C" w14:paraId="4951DCF2" w14:textId="77777777" w:rsidTr="00EB39D1">
      <w:tc>
        <w:tcPr>
          <w:tcW w:w="5000" w:type="pct"/>
          <w:shd w:val="clear" w:color="auto" w:fill="DBE5F1" w:themeFill="accent1" w:themeFillTint="33"/>
        </w:tcPr>
        <w:p w14:paraId="1C3F7400" w14:textId="77777777" w:rsidR="00FE6B8C" w:rsidRPr="00DD3452" w:rsidRDefault="00FE6B8C" w:rsidP="00EB39D1">
          <w:r w:rsidRPr="00DD3452">
            <w:rPr>
              <w:rFonts w:ascii="Calibri" w:hAnsi="Calibri"/>
              <w:b/>
            </w:rPr>
            <w:fldChar w:fldCharType="begin"/>
          </w:r>
          <w:r w:rsidRPr="00DD3452">
            <w:rPr>
              <w:rFonts w:ascii="Calibri" w:hAnsi="Calibri"/>
              <w:b/>
              <w:sz w:val="24"/>
              <w:szCs w:val="24"/>
            </w:rPr>
            <w:instrText xml:space="preserve"> PAGE   \* MERGEFORMAT </w:instrText>
          </w:r>
          <w:r w:rsidRPr="00DD3452">
            <w:rPr>
              <w:rFonts w:ascii="Calibri" w:hAnsi="Calibri"/>
              <w:b/>
            </w:rPr>
            <w:fldChar w:fldCharType="separate"/>
          </w:r>
          <w:r w:rsidRPr="00FE6B8C">
            <w:rPr>
              <w:rFonts w:ascii="Calibri" w:hAnsi="Calibri"/>
              <w:b/>
              <w:noProof/>
            </w:rPr>
            <w:t>2</w:t>
          </w:r>
          <w:r w:rsidRPr="00DD3452">
            <w:rPr>
              <w:rFonts w:ascii="Calibri" w:hAnsi="Calibri"/>
              <w:b/>
            </w:rPr>
            <w:fldChar w:fldCharType="end"/>
          </w:r>
        </w:p>
      </w:tc>
    </w:tr>
  </w:tbl>
  <w:p w14:paraId="0D8E16CC" w14:textId="77777777" w:rsidR="005400A9" w:rsidRDefault="005400A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107"/>
      <w:gridCol w:w="423"/>
    </w:tblGrid>
    <w:tr w:rsidR="00FE6B8C" w14:paraId="3A5F40CF" w14:textId="77777777" w:rsidTr="005A6AB4">
      <w:sdt>
        <w:sdtPr>
          <w:rPr>
            <w:rFonts w:ascii="Calibri" w:eastAsiaTheme="majorEastAsia" w:hAnsi="Calibri" w:cstheme="majorBidi"/>
            <w:b/>
            <w:color w:val="4F81BD" w:themeColor="accent1"/>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0BEDF2ED" w14:textId="76BE402B" w:rsidR="00FE6B8C" w:rsidRPr="00412958" w:rsidRDefault="00FE6B8C" w:rsidP="005A6AB4">
              <w:pPr>
                <w:pStyle w:val="Header"/>
                <w:jc w:val="right"/>
                <w:rPr>
                  <w:rFonts w:ascii="Calibri" w:hAnsi="Calibri"/>
                  <w:b/>
                  <w:color w:val="4F81BD" w:themeColor="accent1"/>
                </w:rPr>
              </w:pPr>
              <w:r>
                <w:rPr>
                  <w:rFonts w:ascii="Calibri" w:eastAsiaTheme="majorEastAsia" w:hAnsi="Calibri" w:cstheme="majorBidi"/>
                  <w:b/>
                  <w:color w:val="4F81BD" w:themeColor="accent1"/>
                </w:rPr>
                <w:t>Twitter Data Ingestion Using Flume</w:t>
              </w:r>
            </w:p>
          </w:tc>
        </w:sdtContent>
      </w:sdt>
      <w:tc>
        <w:tcPr>
          <w:tcW w:w="248" w:type="pct"/>
          <w:tcBorders>
            <w:left w:val="single" w:sz="18" w:space="0" w:color="4F81BD" w:themeColor="accent1"/>
          </w:tcBorders>
        </w:tcPr>
        <w:p w14:paraId="428D1B5B" w14:textId="77777777" w:rsidR="00FE6B8C" w:rsidRPr="00C7200C" w:rsidRDefault="00FE6B8C" w:rsidP="005A6AB4">
          <w:pPr>
            <w:pStyle w:val="Header"/>
            <w:rPr>
              <w:rFonts w:ascii="Calibri" w:eastAsiaTheme="majorEastAsia" w:hAnsi="Calibri" w:cstheme="majorBid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sidR="00EA4AAC">
            <w:rPr>
              <w:rFonts w:ascii="Calibri" w:hAnsi="Calibri"/>
              <w:b/>
              <w:noProof/>
              <w:color w:val="4F81BD" w:themeColor="accent1"/>
            </w:rPr>
            <w:t>1</w:t>
          </w:r>
          <w:r w:rsidRPr="00412958">
            <w:rPr>
              <w:rFonts w:ascii="Calibri" w:hAnsi="Calibri"/>
              <w:b/>
              <w:color w:val="4F81BD" w:themeColor="accent1"/>
            </w:rPr>
            <w:fldChar w:fldCharType="end"/>
          </w:r>
        </w:p>
      </w:tc>
    </w:tr>
  </w:tbl>
  <w:p w14:paraId="71FBB11F" w14:textId="77777777" w:rsidR="005400A9" w:rsidRDefault="005400A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38F753" w14:textId="77777777" w:rsidR="005400A9" w:rsidRDefault="005400A9" w:rsidP="00D34C58">
      <w:r>
        <w:separator/>
      </w:r>
    </w:p>
  </w:footnote>
  <w:footnote w:type="continuationSeparator" w:id="0">
    <w:p w14:paraId="40D6F8B8" w14:textId="77777777" w:rsidR="005400A9" w:rsidRDefault="005400A9" w:rsidP="00D34C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364"/>
      <w:gridCol w:w="1152"/>
    </w:tblGrid>
    <w:tr w:rsidR="005400A9" w14:paraId="7686E446" w14:textId="77777777">
      <w:tc>
        <w:tcPr>
          <w:tcW w:w="0" w:type="auto"/>
          <w:tcBorders>
            <w:right w:val="single" w:sz="6" w:space="0" w:color="000000" w:themeColor="text1"/>
          </w:tcBorders>
        </w:tcPr>
        <w:sdt>
          <w:sdtPr>
            <w:alias w:val="Company"/>
            <w:id w:val="1799023720"/>
            <w:placeholder>
              <w:docPart w:val="3B6D40C6E0CDA84FB31BF4BFA44AAE3B"/>
            </w:placeholder>
            <w:dataBinding w:prefixMappings="xmlns:ns0='http://schemas.openxmlformats.org/officeDocument/2006/extended-properties'" w:xpath="/ns0:Properties[1]/ns0:Company[1]" w:storeItemID="{6668398D-A668-4E3E-A5EB-62B293D839F1}"/>
            <w:text/>
          </w:sdtPr>
          <w:sdtEndPr/>
          <w:sdtContent>
            <w:p w14:paraId="7AEAA0DC" w14:textId="77777777" w:rsidR="005400A9" w:rsidRDefault="005400A9">
              <w:pPr>
                <w:pStyle w:val="Header"/>
                <w:jc w:val="right"/>
              </w:pPr>
              <w:r>
                <w:t>Vidur Nayyar</w:t>
              </w:r>
            </w:p>
          </w:sdtContent>
        </w:sdt>
        <w:sdt>
          <w:sdtPr>
            <w:rPr>
              <w:b/>
              <w:bCs/>
            </w:rPr>
            <w:alias w:val="Title"/>
            <w:id w:val="-1168093708"/>
            <w:placeholder>
              <w:docPart w:val="EF77E0B85FF08B46BF11365901A5E726"/>
            </w:placeholder>
            <w:dataBinding w:prefixMappings="xmlns:ns0='http://schemas.openxmlformats.org/package/2006/metadata/core-properties' xmlns:ns1='http://purl.org/dc/elements/1.1/'" w:xpath="/ns0:coreProperties[1]/ns1:title[1]" w:storeItemID="{6C3C8BC8-F283-45AE-878A-BAB7291924A1}"/>
            <w:text/>
          </w:sdtPr>
          <w:sdtEndPr/>
          <w:sdtContent>
            <w:p w14:paraId="162A167B" w14:textId="77777777" w:rsidR="005400A9" w:rsidRDefault="005400A9">
              <w:pPr>
                <w:pStyle w:val="Header"/>
                <w:jc w:val="right"/>
                <w:rPr>
                  <w:b/>
                  <w:bCs/>
                </w:rPr>
              </w:pPr>
              <w:r w:rsidRPr="00D34C58">
                <w:rPr>
                  <w:rFonts w:asciiTheme="majorHAnsi" w:eastAsiaTheme="majorEastAsia" w:hAnsiTheme="majorHAnsi" w:cstheme="majorBidi"/>
                  <w:color w:val="17365D" w:themeColor="text2" w:themeShade="BF"/>
                  <w:spacing w:val="5"/>
                  <w:kern w:val="28"/>
                  <w:sz w:val="24"/>
                  <w:szCs w:val="52"/>
                </w:rPr>
                <w:t>Twitter Data Ingestion Using Flume</w:t>
              </w:r>
            </w:p>
          </w:sdtContent>
        </w:sdt>
      </w:tc>
      <w:tc>
        <w:tcPr>
          <w:tcW w:w="1152" w:type="dxa"/>
          <w:tcBorders>
            <w:left w:val="single" w:sz="6" w:space="0" w:color="000000" w:themeColor="text1"/>
          </w:tcBorders>
        </w:tcPr>
        <w:p w14:paraId="67AD1837" w14:textId="77777777" w:rsidR="005400A9" w:rsidRDefault="005400A9">
          <w:pPr>
            <w:pStyle w:val="Header"/>
            <w:rPr>
              <w:b/>
            </w:rPr>
          </w:pPr>
          <w:r>
            <w:fldChar w:fldCharType="begin"/>
          </w:r>
          <w:r>
            <w:instrText xml:space="preserve"> PAGE   \* MERGEFORMAT </w:instrText>
          </w:r>
          <w:r>
            <w:rPr>
              <w:sz w:val="24"/>
              <w:szCs w:val="24"/>
              <w:lang w:bidi="ar-SA"/>
            </w:rPr>
            <w:fldChar w:fldCharType="separate"/>
          </w:r>
          <w:r w:rsidR="00EA4AAC">
            <w:rPr>
              <w:noProof/>
            </w:rPr>
            <w:t>1</w:t>
          </w:r>
          <w:r>
            <w:rPr>
              <w:noProof/>
            </w:rPr>
            <w:fldChar w:fldCharType="end"/>
          </w:r>
        </w:p>
      </w:tc>
    </w:tr>
  </w:tbl>
  <w:p w14:paraId="2FF039A8" w14:textId="77777777" w:rsidR="005400A9" w:rsidRDefault="005400A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6339E"/>
    <w:multiLevelType w:val="hybridMultilevel"/>
    <w:tmpl w:val="C4E0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06168"/>
    <w:multiLevelType w:val="hybridMultilevel"/>
    <w:tmpl w:val="FDC87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9A47D0"/>
    <w:multiLevelType w:val="hybridMultilevel"/>
    <w:tmpl w:val="537E7E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15E47059"/>
    <w:multiLevelType w:val="hybridMultilevel"/>
    <w:tmpl w:val="BECA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4E3D2C"/>
    <w:multiLevelType w:val="hybridMultilevel"/>
    <w:tmpl w:val="F878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6034AC"/>
    <w:multiLevelType w:val="hybridMultilevel"/>
    <w:tmpl w:val="ADB467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D643F2"/>
    <w:multiLevelType w:val="hybridMultilevel"/>
    <w:tmpl w:val="B1AED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517930"/>
    <w:multiLevelType w:val="hybridMultilevel"/>
    <w:tmpl w:val="D5F2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63190B"/>
    <w:multiLevelType w:val="hybridMultilevel"/>
    <w:tmpl w:val="C6D2E64E"/>
    <w:lvl w:ilvl="0" w:tplc="0F2A2C3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7153F4"/>
    <w:multiLevelType w:val="hybridMultilevel"/>
    <w:tmpl w:val="8DEAEDC2"/>
    <w:lvl w:ilvl="0" w:tplc="0F2A2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6E6190B"/>
    <w:multiLevelType w:val="hybridMultilevel"/>
    <w:tmpl w:val="0640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9579A2"/>
    <w:multiLevelType w:val="hybridMultilevel"/>
    <w:tmpl w:val="8DEAEDC2"/>
    <w:lvl w:ilvl="0" w:tplc="0F2A2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FA055B2"/>
    <w:multiLevelType w:val="hybridMultilevel"/>
    <w:tmpl w:val="BBD2D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A83CE8"/>
    <w:multiLevelType w:val="hybridMultilevel"/>
    <w:tmpl w:val="60004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84564B"/>
    <w:multiLevelType w:val="hybridMultilevel"/>
    <w:tmpl w:val="DE18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4"/>
  </w:num>
  <w:num w:numId="4">
    <w:abstractNumId w:val="8"/>
  </w:num>
  <w:num w:numId="5">
    <w:abstractNumId w:val="5"/>
  </w:num>
  <w:num w:numId="6">
    <w:abstractNumId w:val="7"/>
  </w:num>
  <w:num w:numId="7">
    <w:abstractNumId w:val="6"/>
  </w:num>
  <w:num w:numId="8">
    <w:abstractNumId w:val="9"/>
  </w:num>
  <w:num w:numId="9">
    <w:abstractNumId w:val="12"/>
  </w:num>
  <w:num w:numId="10">
    <w:abstractNumId w:val="0"/>
  </w:num>
  <w:num w:numId="11">
    <w:abstractNumId w:val="10"/>
  </w:num>
  <w:num w:numId="12">
    <w:abstractNumId w:val="13"/>
  </w:num>
  <w:num w:numId="13">
    <w:abstractNumId w:val="2"/>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8C1"/>
    <w:rsid w:val="000F021C"/>
    <w:rsid w:val="00133DE2"/>
    <w:rsid w:val="00173138"/>
    <w:rsid w:val="00214C49"/>
    <w:rsid w:val="003A6E56"/>
    <w:rsid w:val="003D3B77"/>
    <w:rsid w:val="004B64E3"/>
    <w:rsid w:val="005400A9"/>
    <w:rsid w:val="005507D8"/>
    <w:rsid w:val="00576995"/>
    <w:rsid w:val="005A56C7"/>
    <w:rsid w:val="005B0A84"/>
    <w:rsid w:val="0062606A"/>
    <w:rsid w:val="0062708D"/>
    <w:rsid w:val="00640AA3"/>
    <w:rsid w:val="006D2E06"/>
    <w:rsid w:val="007F1016"/>
    <w:rsid w:val="007F7987"/>
    <w:rsid w:val="00956573"/>
    <w:rsid w:val="00977820"/>
    <w:rsid w:val="00981F56"/>
    <w:rsid w:val="0098316B"/>
    <w:rsid w:val="00AC73BE"/>
    <w:rsid w:val="00C9476F"/>
    <w:rsid w:val="00CE3BDD"/>
    <w:rsid w:val="00D34C58"/>
    <w:rsid w:val="00D378C1"/>
    <w:rsid w:val="00D9133A"/>
    <w:rsid w:val="00E717AE"/>
    <w:rsid w:val="00EA4AAC"/>
    <w:rsid w:val="00F524C7"/>
    <w:rsid w:val="00FE6B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6962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78C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378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4C5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78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78C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378C1"/>
    <w:pPr>
      <w:ind w:left="720"/>
      <w:contextualSpacing/>
    </w:pPr>
  </w:style>
  <w:style w:type="character" w:customStyle="1" w:styleId="Heading1Char">
    <w:name w:val="Heading 1 Char"/>
    <w:basedOn w:val="DefaultParagraphFont"/>
    <w:link w:val="Heading1"/>
    <w:uiPriority w:val="9"/>
    <w:rsid w:val="00D378C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378C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D378C1"/>
    <w:pPr>
      <w:spacing w:before="120"/>
    </w:pPr>
    <w:rPr>
      <w:b/>
      <w:sz w:val="22"/>
      <w:szCs w:val="22"/>
    </w:rPr>
  </w:style>
  <w:style w:type="paragraph" w:styleId="TOC2">
    <w:name w:val="toc 2"/>
    <w:basedOn w:val="Normal"/>
    <w:next w:val="Normal"/>
    <w:autoRedefine/>
    <w:uiPriority w:val="39"/>
    <w:unhideWhenUsed/>
    <w:rsid w:val="00D378C1"/>
    <w:pPr>
      <w:ind w:left="240"/>
    </w:pPr>
    <w:rPr>
      <w:i/>
      <w:sz w:val="22"/>
      <w:szCs w:val="22"/>
    </w:rPr>
  </w:style>
  <w:style w:type="paragraph" w:styleId="TOC3">
    <w:name w:val="toc 3"/>
    <w:basedOn w:val="Normal"/>
    <w:next w:val="Normal"/>
    <w:autoRedefine/>
    <w:uiPriority w:val="39"/>
    <w:unhideWhenUsed/>
    <w:rsid w:val="00D378C1"/>
    <w:pPr>
      <w:ind w:left="480"/>
    </w:pPr>
    <w:rPr>
      <w:sz w:val="22"/>
      <w:szCs w:val="22"/>
    </w:rPr>
  </w:style>
  <w:style w:type="paragraph" w:styleId="TOC4">
    <w:name w:val="toc 4"/>
    <w:basedOn w:val="Normal"/>
    <w:next w:val="Normal"/>
    <w:autoRedefine/>
    <w:uiPriority w:val="39"/>
    <w:unhideWhenUsed/>
    <w:rsid w:val="00D378C1"/>
    <w:pPr>
      <w:ind w:left="720"/>
    </w:pPr>
    <w:rPr>
      <w:sz w:val="20"/>
      <w:szCs w:val="20"/>
    </w:rPr>
  </w:style>
  <w:style w:type="paragraph" w:styleId="TOC5">
    <w:name w:val="toc 5"/>
    <w:basedOn w:val="Normal"/>
    <w:next w:val="Normal"/>
    <w:autoRedefine/>
    <w:uiPriority w:val="39"/>
    <w:unhideWhenUsed/>
    <w:rsid w:val="00D378C1"/>
    <w:pPr>
      <w:ind w:left="960"/>
    </w:pPr>
    <w:rPr>
      <w:sz w:val="20"/>
      <w:szCs w:val="20"/>
    </w:rPr>
  </w:style>
  <w:style w:type="paragraph" w:styleId="TOC6">
    <w:name w:val="toc 6"/>
    <w:basedOn w:val="Normal"/>
    <w:next w:val="Normal"/>
    <w:autoRedefine/>
    <w:uiPriority w:val="39"/>
    <w:unhideWhenUsed/>
    <w:rsid w:val="00D378C1"/>
    <w:pPr>
      <w:ind w:left="1200"/>
    </w:pPr>
    <w:rPr>
      <w:sz w:val="20"/>
      <w:szCs w:val="20"/>
    </w:rPr>
  </w:style>
  <w:style w:type="paragraph" w:styleId="TOC7">
    <w:name w:val="toc 7"/>
    <w:basedOn w:val="Normal"/>
    <w:next w:val="Normal"/>
    <w:autoRedefine/>
    <w:uiPriority w:val="39"/>
    <w:unhideWhenUsed/>
    <w:rsid w:val="00D378C1"/>
    <w:pPr>
      <w:ind w:left="1440"/>
    </w:pPr>
    <w:rPr>
      <w:sz w:val="20"/>
      <w:szCs w:val="20"/>
    </w:rPr>
  </w:style>
  <w:style w:type="paragraph" w:styleId="TOC8">
    <w:name w:val="toc 8"/>
    <w:basedOn w:val="Normal"/>
    <w:next w:val="Normal"/>
    <w:autoRedefine/>
    <w:uiPriority w:val="39"/>
    <w:unhideWhenUsed/>
    <w:rsid w:val="00D378C1"/>
    <w:pPr>
      <w:ind w:left="1680"/>
    </w:pPr>
    <w:rPr>
      <w:sz w:val="20"/>
      <w:szCs w:val="20"/>
    </w:rPr>
  </w:style>
  <w:style w:type="paragraph" w:styleId="TOC9">
    <w:name w:val="toc 9"/>
    <w:basedOn w:val="Normal"/>
    <w:next w:val="Normal"/>
    <w:autoRedefine/>
    <w:uiPriority w:val="39"/>
    <w:unhideWhenUsed/>
    <w:rsid w:val="00D378C1"/>
    <w:pPr>
      <w:ind w:left="1920"/>
    </w:pPr>
    <w:rPr>
      <w:sz w:val="20"/>
      <w:szCs w:val="20"/>
    </w:rPr>
  </w:style>
  <w:style w:type="character" w:styleId="Hyperlink">
    <w:name w:val="Hyperlink"/>
    <w:basedOn w:val="DefaultParagraphFont"/>
    <w:uiPriority w:val="99"/>
    <w:unhideWhenUsed/>
    <w:rsid w:val="00D378C1"/>
    <w:rPr>
      <w:color w:val="0000FF" w:themeColor="hyperlink"/>
      <w:u w:val="single"/>
    </w:rPr>
  </w:style>
  <w:style w:type="character" w:styleId="SubtleEmphasis">
    <w:name w:val="Subtle Emphasis"/>
    <w:basedOn w:val="DefaultParagraphFont"/>
    <w:uiPriority w:val="19"/>
    <w:qFormat/>
    <w:rsid w:val="000F021C"/>
    <w:rPr>
      <w:i/>
      <w:iCs/>
      <w:color w:val="808080" w:themeColor="text1" w:themeTint="7F"/>
    </w:rPr>
  </w:style>
  <w:style w:type="character" w:styleId="FollowedHyperlink">
    <w:name w:val="FollowedHyperlink"/>
    <w:basedOn w:val="DefaultParagraphFont"/>
    <w:uiPriority w:val="99"/>
    <w:semiHidden/>
    <w:unhideWhenUsed/>
    <w:rsid w:val="00D9133A"/>
    <w:rPr>
      <w:color w:val="800080" w:themeColor="followedHyperlink"/>
      <w:u w:val="single"/>
    </w:rPr>
  </w:style>
  <w:style w:type="paragraph" w:styleId="NoSpacing">
    <w:name w:val="No Spacing"/>
    <w:link w:val="NoSpacingChar"/>
    <w:qFormat/>
    <w:rsid w:val="00C9476F"/>
  </w:style>
  <w:style w:type="paragraph" w:styleId="Quote">
    <w:name w:val="Quote"/>
    <w:basedOn w:val="Normal"/>
    <w:next w:val="Normal"/>
    <w:link w:val="QuoteChar"/>
    <w:uiPriority w:val="29"/>
    <w:qFormat/>
    <w:rsid w:val="00D34C58"/>
    <w:rPr>
      <w:i/>
      <w:iCs/>
      <w:color w:val="000000" w:themeColor="text1"/>
    </w:rPr>
  </w:style>
  <w:style w:type="character" w:customStyle="1" w:styleId="QuoteChar">
    <w:name w:val="Quote Char"/>
    <w:basedOn w:val="DefaultParagraphFont"/>
    <w:link w:val="Quote"/>
    <w:uiPriority w:val="29"/>
    <w:rsid w:val="00D34C58"/>
    <w:rPr>
      <w:i/>
      <w:iCs/>
      <w:color w:val="000000" w:themeColor="text1"/>
    </w:rPr>
  </w:style>
  <w:style w:type="paragraph" w:styleId="Header">
    <w:name w:val="header"/>
    <w:basedOn w:val="Normal"/>
    <w:link w:val="HeaderChar"/>
    <w:uiPriority w:val="99"/>
    <w:unhideWhenUsed/>
    <w:rsid w:val="00D34C58"/>
    <w:pPr>
      <w:tabs>
        <w:tab w:val="center" w:pos="4320"/>
        <w:tab w:val="right" w:pos="8640"/>
      </w:tabs>
    </w:pPr>
  </w:style>
  <w:style w:type="character" w:customStyle="1" w:styleId="HeaderChar">
    <w:name w:val="Header Char"/>
    <w:basedOn w:val="DefaultParagraphFont"/>
    <w:link w:val="Header"/>
    <w:uiPriority w:val="99"/>
    <w:rsid w:val="00D34C58"/>
  </w:style>
  <w:style w:type="paragraph" w:styleId="Footer">
    <w:name w:val="footer"/>
    <w:basedOn w:val="Normal"/>
    <w:link w:val="FooterChar"/>
    <w:uiPriority w:val="99"/>
    <w:unhideWhenUsed/>
    <w:rsid w:val="00D34C58"/>
    <w:pPr>
      <w:tabs>
        <w:tab w:val="center" w:pos="4320"/>
        <w:tab w:val="right" w:pos="8640"/>
      </w:tabs>
    </w:pPr>
  </w:style>
  <w:style w:type="character" w:customStyle="1" w:styleId="FooterChar">
    <w:name w:val="Footer Char"/>
    <w:basedOn w:val="DefaultParagraphFont"/>
    <w:link w:val="Footer"/>
    <w:uiPriority w:val="99"/>
    <w:rsid w:val="00D34C58"/>
  </w:style>
  <w:style w:type="table" w:styleId="TableGrid">
    <w:name w:val="Table Grid"/>
    <w:basedOn w:val="TableNormal"/>
    <w:uiPriority w:val="1"/>
    <w:rsid w:val="00D34C58"/>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SpacingChar">
    <w:name w:val="No Spacing Char"/>
    <w:basedOn w:val="DefaultParagraphFont"/>
    <w:link w:val="NoSpacing"/>
    <w:rsid w:val="00D34C58"/>
  </w:style>
  <w:style w:type="character" w:customStyle="1" w:styleId="Heading3Char">
    <w:name w:val="Heading 3 Char"/>
    <w:basedOn w:val="DefaultParagraphFont"/>
    <w:link w:val="Heading3"/>
    <w:uiPriority w:val="9"/>
    <w:rsid w:val="00D34C5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34C58"/>
    <w:rPr>
      <w:b/>
      <w:bCs/>
    </w:rPr>
  </w:style>
  <w:style w:type="character" w:styleId="BookTitle">
    <w:name w:val="Book Title"/>
    <w:basedOn w:val="DefaultParagraphFont"/>
    <w:uiPriority w:val="33"/>
    <w:qFormat/>
    <w:rsid w:val="00D34C58"/>
    <w:rPr>
      <w:b/>
      <w:bCs/>
      <w:smallCaps/>
      <w:spacing w:val="5"/>
    </w:rPr>
  </w:style>
  <w:style w:type="table" w:styleId="LightShading-Accent1">
    <w:name w:val="Light Shading Accent 1"/>
    <w:basedOn w:val="TableNormal"/>
    <w:uiPriority w:val="60"/>
    <w:rsid w:val="00FE6B8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FE6B8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78C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378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4C5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78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78C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378C1"/>
    <w:pPr>
      <w:ind w:left="720"/>
      <w:contextualSpacing/>
    </w:pPr>
  </w:style>
  <w:style w:type="character" w:customStyle="1" w:styleId="Heading1Char">
    <w:name w:val="Heading 1 Char"/>
    <w:basedOn w:val="DefaultParagraphFont"/>
    <w:link w:val="Heading1"/>
    <w:uiPriority w:val="9"/>
    <w:rsid w:val="00D378C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378C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D378C1"/>
    <w:pPr>
      <w:spacing w:before="120"/>
    </w:pPr>
    <w:rPr>
      <w:b/>
      <w:sz w:val="22"/>
      <w:szCs w:val="22"/>
    </w:rPr>
  </w:style>
  <w:style w:type="paragraph" w:styleId="TOC2">
    <w:name w:val="toc 2"/>
    <w:basedOn w:val="Normal"/>
    <w:next w:val="Normal"/>
    <w:autoRedefine/>
    <w:uiPriority w:val="39"/>
    <w:unhideWhenUsed/>
    <w:rsid w:val="00D378C1"/>
    <w:pPr>
      <w:ind w:left="240"/>
    </w:pPr>
    <w:rPr>
      <w:i/>
      <w:sz w:val="22"/>
      <w:szCs w:val="22"/>
    </w:rPr>
  </w:style>
  <w:style w:type="paragraph" w:styleId="TOC3">
    <w:name w:val="toc 3"/>
    <w:basedOn w:val="Normal"/>
    <w:next w:val="Normal"/>
    <w:autoRedefine/>
    <w:uiPriority w:val="39"/>
    <w:unhideWhenUsed/>
    <w:rsid w:val="00D378C1"/>
    <w:pPr>
      <w:ind w:left="480"/>
    </w:pPr>
    <w:rPr>
      <w:sz w:val="22"/>
      <w:szCs w:val="22"/>
    </w:rPr>
  </w:style>
  <w:style w:type="paragraph" w:styleId="TOC4">
    <w:name w:val="toc 4"/>
    <w:basedOn w:val="Normal"/>
    <w:next w:val="Normal"/>
    <w:autoRedefine/>
    <w:uiPriority w:val="39"/>
    <w:unhideWhenUsed/>
    <w:rsid w:val="00D378C1"/>
    <w:pPr>
      <w:ind w:left="720"/>
    </w:pPr>
    <w:rPr>
      <w:sz w:val="20"/>
      <w:szCs w:val="20"/>
    </w:rPr>
  </w:style>
  <w:style w:type="paragraph" w:styleId="TOC5">
    <w:name w:val="toc 5"/>
    <w:basedOn w:val="Normal"/>
    <w:next w:val="Normal"/>
    <w:autoRedefine/>
    <w:uiPriority w:val="39"/>
    <w:unhideWhenUsed/>
    <w:rsid w:val="00D378C1"/>
    <w:pPr>
      <w:ind w:left="960"/>
    </w:pPr>
    <w:rPr>
      <w:sz w:val="20"/>
      <w:szCs w:val="20"/>
    </w:rPr>
  </w:style>
  <w:style w:type="paragraph" w:styleId="TOC6">
    <w:name w:val="toc 6"/>
    <w:basedOn w:val="Normal"/>
    <w:next w:val="Normal"/>
    <w:autoRedefine/>
    <w:uiPriority w:val="39"/>
    <w:unhideWhenUsed/>
    <w:rsid w:val="00D378C1"/>
    <w:pPr>
      <w:ind w:left="1200"/>
    </w:pPr>
    <w:rPr>
      <w:sz w:val="20"/>
      <w:szCs w:val="20"/>
    </w:rPr>
  </w:style>
  <w:style w:type="paragraph" w:styleId="TOC7">
    <w:name w:val="toc 7"/>
    <w:basedOn w:val="Normal"/>
    <w:next w:val="Normal"/>
    <w:autoRedefine/>
    <w:uiPriority w:val="39"/>
    <w:unhideWhenUsed/>
    <w:rsid w:val="00D378C1"/>
    <w:pPr>
      <w:ind w:left="1440"/>
    </w:pPr>
    <w:rPr>
      <w:sz w:val="20"/>
      <w:szCs w:val="20"/>
    </w:rPr>
  </w:style>
  <w:style w:type="paragraph" w:styleId="TOC8">
    <w:name w:val="toc 8"/>
    <w:basedOn w:val="Normal"/>
    <w:next w:val="Normal"/>
    <w:autoRedefine/>
    <w:uiPriority w:val="39"/>
    <w:unhideWhenUsed/>
    <w:rsid w:val="00D378C1"/>
    <w:pPr>
      <w:ind w:left="1680"/>
    </w:pPr>
    <w:rPr>
      <w:sz w:val="20"/>
      <w:szCs w:val="20"/>
    </w:rPr>
  </w:style>
  <w:style w:type="paragraph" w:styleId="TOC9">
    <w:name w:val="toc 9"/>
    <w:basedOn w:val="Normal"/>
    <w:next w:val="Normal"/>
    <w:autoRedefine/>
    <w:uiPriority w:val="39"/>
    <w:unhideWhenUsed/>
    <w:rsid w:val="00D378C1"/>
    <w:pPr>
      <w:ind w:left="1920"/>
    </w:pPr>
    <w:rPr>
      <w:sz w:val="20"/>
      <w:szCs w:val="20"/>
    </w:rPr>
  </w:style>
  <w:style w:type="character" w:styleId="Hyperlink">
    <w:name w:val="Hyperlink"/>
    <w:basedOn w:val="DefaultParagraphFont"/>
    <w:uiPriority w:val="99"/>
    <w:unhideWhenUsed/>
    <w:rsid w:val="00D378C1"/>
    <w:rPr>
      <w:color w:val="0000FF" w:themeColor="hyperlink"/>
      <w:u w:val="single"/>
    </w:rPr>
  </w:style>
  <w:style w:type="character" w:styleId="SubtleEmphasis">
    <w:name w:val="Subtle Emphasis"/>
    <w:basedOn w:val="DefaultParagraphFont"/>
    <w:uiPriority w:val="19"/>
    <w:qFormat/>
    <w:rsid w:val="000F021C"/>
    <w:rPr>
      <w:i/>
      <w:iCs/>
      <w:color w:val="808080" w:themeColor="text1" w:themeTint="7F"/>
    </w:rPr>
  </w:style>
  <w:style w:type="character" w:styleId="FollowedHyperlink">
    <w:name w:val="FollowedHyperlink"/>
    <w:basedOn w:val="DefaultParagraphFont"/>
    <w:uiPriority w:val="99"/>
    <w:semiHidden/>
    <w:unhideWhenUsed/>
    <w:rsid w:val="00D9133A"/>
    <w:rPr>
      <w:color w:val="800080" w:themeColor="followedHyperlink"/>
      <w:u w:val="single"/>
    </w:rPr>
  </w:style>
  <w:style w:type="paragraph" w:styleId="NoSpacing">
    <w:name w:val="No Spacing"/>
    <w:link w:val="NoSpacingChar"/>
    <w:qFormat/>
    <w:rsid w:val="00C9476F"/>
  </w:style>
  <w:style w:type="paragraph" w:styleId="Quote">
    <w:name w:val="Quote"/>
    <w:basedOn w:val="Normal"/>
    <w:next w:val="Normal"/>
    <w:link w:val="QuoteChar"/>
    <w:uiPriority w:val="29"/>
    <w:qFormat/>
    <w:rsid w:val="00D34C58"/>
    <w:rPr>
      <w:i/>
      <w:iCs/>
      <w:color w:val="000000" w:themeColor="text1"/>
    </w:rPr>
  </w:style>
  <w:style w:type="character" w:customStyle="1" w:styleId="QuoteChar">
    <w:name w:val="Quote Char"/>
    <w:basedOn w:val="DefaultParagraphFont"/>
    <w:link w:val="Quote"/>
    <w:uiPriority w:val="29"/>
    <w:rsid w:val="00D34C58"/>
    <w:rPr>
      <w:i/>
      <w:iCs/>
      <w:color w:val="000000" w:themeColor="text1"/>
    </w:rPr>
  </w:style>
  <w:style w:type="paragraph" w:styleId="Header">
    <w:name w:val="header"/>
    <w:basedOn w:val="Normal"/>
    <w:link w:val="HeaderChar"/>
    <w:uiPriority w:val="99"/>
    <w:unhideWhenUsed/>
    <w:rsid w:val="00D34C58"/>
    <w:pPr>
      <w:tabs>
        <w:tab w:val="center" w:pos="4320"/>
        <w:tab w:val="right" w:pos="8640"/>
      </w:tabs>
    </w:pPr>
  </w:style>
  <w:style w:type="character" w:customStyle="1" w:styleId="HeaderChar">
    <w:name w:val="Header Char"/>
    <w:basedOn w:val="DefaultParagraphFont"/>
    <w:link w:val="Header"/>
    <w:uiPriority w:val="99"/>
    <w:rsid w:val="00D34C58"/>
  </w:style>
  <w:style w:type="paragraph" w:styleId="Footer">
    <w:name w:val="footer"/>
    <w:basedOn w:val="Normal"/>
    <w:link w:val="FooterChar"/>
    <w:uiPriority w:val="99"/>
    <w:unhideWhenUsed/>
    <w:rsid w:val="00D34C58"/>
    <w:pPr>
      <w:tabs>
        <w:tab w:val="center" w:pos="4320"/>
        <w:tab w:val="right" w:pos="8640"/>
      </w:tabs>
    </w:pPr>
  </w:style>
  <w:style w:type="character" w:customStyle="1" w:styleId="FooterChar">
    <w:name w:val="Footer Char"/>
    <w:basedOn w:val="DefaultParagraphFont"/>
    <w:link w:val="Footer"/>
    <w:uiPriority w:val="99"/>
    <w:rsid w:val="00D34C58"/>
  </w:style>
  <w:style w:type="table" w:styleId="TableGrid">
    <w:name w:val="Table Grid"/>
    <w:basedOn w:val="TableNormal"/>
    <w:uiPriority w:val="1"/>
    <w:rsid w:val="00D34C58"/>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SpacingChar">
    <w:name w:val="No Spacing Char"/>
    <w:basedOn w:val="DefaultParagraphFont"/>
    <w:link w:val="NoSpacing"/>
    <w:rsid w:val="00D34C58"/>
  </w:style>
  <w:style w:type="character" w:customStyle="1" w:styleId="Heading3Char">
    <w:name w:val="Heading 3 Char"/>
    <w:basedOn w:val="DefaultParagraphFont"/>
    <w:link w:val="Heading3"/>
    <w:uiPriority w:val="9"/>
    <w:rsid w:val="00D34C5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34C58"/>
    <w:rPr>
      <w:b/>
      <w:bCs/>
    </w:rPr>
  </w:style>
  <w:style w:type="character" w:styleId="BookTitle">
    <w:name w:val="Book Title"/>
    <w:basedOn w:val="DefaultParagraphFont"/>
    <w:uiPriority w:val="33"/>
    <w:qFormat/>
    <w:rsid w:val="00D34C58"/>
    <w:rPr>
      <w:b/>
      <w:bCs/>
      <w:smallCaps/>
      <w:spacing w:val="5"/>
    </w:rPr>
  </w:style>
  <w:style w:type="table" w:styleId="LightShading-Accent1">
    <w:name w:val="Light Shading Accent 1"/>
    <w:basedOn w:val="TableNormal"/>
    <w:uiPriority w:val="60"/>
    <w:rsid w:val="00FE6B8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FE6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s://dev.twitter.com/oauth/overview/application-owner-access-tokens" TargetMode="External"/><Relationship Id="rId21" Type="http://schemas.openxmlformats.org/officeDocument/2006/relationships/hyperlink" Target="https://apps.twitter.com" TargetMode="External"/><Relationship Id="rId22" Type="http://schemas.openxmlformats.org/officeDocument/2006/relationships/hyperlink" Target="http://www.thecloudavenue.com/2013/03/analyse-tweets-using-flume-hadoop-and.html" TargetMode="External"/><Relationship Id="rId23" Type="http://schemas.openxmlformats.org/officeDocument/2006/relationships/hyperlink" Target="https://gist.github.com/sebsto/19b99f1fa1f32cae5d00" TargetMode="External"/><Relationship Id="rId24" Type="http://schemas.openxmlformats.org/officeDocument/2006/relationships/hyperlink" Target="https://github.com/cloudera/cdh-twitter-example" TargetMode="External"/><Relationship Id="rId25" Type="http://schemas.openxmlformats.org/officeDocument/2006/relationships/hyperlink" Target="http://hortonworks.com/hadoop-tutorial/how-to-refine-and-visualize-sentiment-data/" TargetMode="External"/><Relationship Id="rId26" Type="http://schemas.openxmlformats.org/officeDocument/2006/relationships/hyperlink" Target="https://github.com/cloudera/cdh-twitter-example/archive/master.zip" TargetMode="External"/><Relationship Id="rId27" Type="http://schemas.openxmlformats.org/officeDocument/2006/relationships/hyperlink" Target="https://dev.twitter.com/oauth/overview/application-owner-access-tokens" TargetMode="External"/><Relationship Id="rId28" Type="http://schemas.openxmlformats.org/officeDocument/2006/relationships/hyperlink" Target="https://github.com/vidur89/hadoop-repository/tree/master/twitter-repository" TargetMode="External"/><Relationship Id="rId29" Type="http://schemas.openxmlformats.org/officeDocument/2006/relationships/fontTable" Target="fontTable.xml"/><Relationship Id="rId30" Type="http://schemas.openxmlformats.org/officeDocument/2006/relationships/glossaryDocument" Target="glossary/document.xml"/><Relationship Id="rId3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yperlink" Target="http://hortonworks.com" TargetMode="External"/><Relationship Id="rId12" Type="http://schemas.openxmlformats.org/officeDocument/2006/relationships/hyperlink" Target="http://hortonworks.com/products/hortonworks-sandbox/" TargetMode="External"/><Relationship Id="rId13" Type="http://schemas.openxmlformats.org/officeDocument/2006/relationships/hyperlink" Target="http://hortonworks.com/wp-content/uploads/2015/07/Import_on_Vbox_7_20_2015.pdf" TargetMode="External"/><Relationship Id="rId14" Type="http://schemas.openxmlformats.org/officeDocument/2006/relationships/hyperlink" Target="https://maven.apache.org" TargetMode="External"/><Relationship Id="rId15" Type="http://schemas.openxmlformats.org/officeDocument/2006/relationships/hyperlink" Target="https://maven.apache.org/what-is-maven.html" TargetMode="External"/><Relationship Id="rId16" Type="http://schemas.openxmlformats.org/officeDocument/2006/relationships/hyperlink" Target="https://maven.apache.org/maven-features.html" TargetMode="External"/><Relationship Id="rId17" Type="http://schemas.openxmlformats.org/officeDocument/2006/relationships/hyperlink" Target="https://maven.apache.org/general.html" TargetMode="External"/><Relationship Id="rId18" Type="http://schemas.openxmlformats.org/officeDocument/2006/relationships/hyperlink" Target="http://tecadmin.net/steps-to-install-java-on-centos-5-6-or-rhel-5-6/" TargetMode="External"/><Relationship Id="rId19" Type="http://schemas.openxmlformats.org/officeDocument/2006/relationships/hyperlink" Target="https://github.com/vidur89/twitter-repository"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6D40C6E0CDA84FB31BF4BFA44AAE3B"/>
        <w:category>
          <w:name w:val="General"/>
          <w:gallery w:val="placeholder"/>
        </w:category>
        <w:types>
          <w:type w:val="bbPlcHdr"/>
        </w:types>
        <w:behaviors>
          <w:behavior w:val="content"/>
        </w:behaviors>
        <w:guid w:val="{ED418DB4-F078-504F-A42C-A3B1E67A6770}"/>
      </w:docPartPr>
      <w:docPartBody>
        <w:p w:rsidR="003A277A" w:rsidRDefault="003A277A" w:rsidP="003A277A">
          <w:pPr>
            <w:pStyle w:val="3B6D40C6E0CDA84FB31BF4BFA44AAE3B"/>
          </w:pPr>
          <w:r>
            <w:t>[Type the company name]</w:t>
          </w:r>
        </w:p>
      </w:docPartBody>
    </w:docPart>
    <w:docPart>
      <w:docPartPr>
        <w:name w:val="EF77E0B85FF08B46BF11365901A5E726"/>
        <w:category>
          <w:name w:val="General"/>
          <w:gallery w:val="placeholder"/>
        </w:category>
        <w:types>
          <w:type w:val="bbPlcHdr"/>
        </w:types>
        <w:behaviors>
          <w:behavior w:val="content"/>
        </w:behaviors>
        <w:guid w:val="{22016B03-8BDF-A14C-BC76-75DD1609D17A}"/>
      </w:docPartPr>
      <w:docPartBody>
        <w:p w:rsidR="003A277A" w:rsidRDefault="003A277A" w:rsidP="003A277A">
          <w:pPr>
            <w:pStyle w:val="EF77E0B85FF08B46BF11365901A5E726"/>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Segoe UI">
    <w:altName w:val="Courier New"/>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77A"/>
    <w:rsid w:val="003A27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A2C5616C8796459BDEB286FAA2EDC3">
    <w:name w:val="03A2C5616C8796459BDEB286FAA2EDC3"/>
    <w:rsid w:val="003A277A"/>
  </w:style>
  <w:style w:type="paragraph" w:customStyle="1" w:styleId="FDB1FF622C61B04DBDCB505B07116F95">
    <w:name w:val="FDB1FF622C61B04DBDCB505B07116F95"/>
    <w:rsid w:val="003A277A"/>
  </w:style>
  <w:style w:type="paragraph" w:customStyle="1" w:styleId="3B6D40C6E0CDA84FB31BF4BFA44AAE3B">
    <w:name w:val="3B6D40C6E0CDA84FB31BF4BFA44AAE3B"/>
    <w:rsid w:val="003A277A"/>
  </w:style>
  <w:style w:type="paragraph" w:customStyle="1" w:styleId="EF77E0B85FF08B46BF11365901A5E726">
    <w:name w:val="EF77E0B85FF08B46BF11365901A5E726"/>
    <w:rsid w:val="003A277A"/>
  </w:style>
  <w:style w:type="paragraph" w:customStyle="1" w:styleId="2AB5F658FA4AEB499077D2FEDCA0ECF1">
    <w:name w:val="2AB5F658FA4AEB499077D2FEDCA0ECF1"/>
    <w:rsid w:val="003A277A"/>
  </w:style>
  <w:style w:type="paragraph" w:customStyle="1" w:styleId="0EBE6DF55B1A334B98434ADDFCD3C38B">
    <w:name w:val="0EBE6DF55B1A334B98434ADDFCD3C38B"/>
    <w:rsid w:val="003A277A"/>
  </w:style>
  <w:style w:type="paragraph" w:customStyle="1" w:styleId="42D21093DE8AE44F90D86F6925B923D6">
    <w:name w:val="42D21093DE8AE44F90D86F6925B923D6"/>
    <w:rsid w:val="003A277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A2C5616C8796459BDEB286FAA2EDC3">
    <w:name w:val="03A2C5616C8796459BDEB286FAA2EDC3"/>
    <w:rsid w:val="003A277A"/>
  </w:style>
  <w:style w:type="paragraph" w:customStyle="1" w:styleId="FDB1FF622C61B04DBDCB505B07116F95">
    <w:name w:val="FDB1FF622C61B04DBDCB505B07116F95"/>
    <w:rsid w:val="003A277A"/>
  </w:style>
  <w:style w:type="paragraph" w:customStyle="1" w:styleId="3B6D40C6E0CDA84FB31BF4BFA44AAE3B">
    <w:name w:val="3B6D40C6E0CDA84FB31BF4BFA44AAE3B"/>
    <w:rsid w:val="003A277A"/>
  </w:style>
  <w:style w:type="paragraph" w:customStyle="1" w:styleId="EF77E0B85FF08B46BF11365901A5E726">
    <w:name w:val="EF77E0B85FF08B46BF11365901A5E726"/>
    <w:rsid w:val="003A277A"/>
  </w:style>
  <w:style w:type="paragraph" w:customStyle="1" w:styleId="2AB5F658FA4AEB499077D2FEDCA0ECF1">
    <w:name w:val="2AB5F658FA4AEB499077D2FEDCA0ECF1"/>
    <w:rsid w:val="003A277A"/>
  </w:style>
  <w:style w:type="paragraph" w:customStyle="1" w:styleId="0EBE6DF55B1A334B98434ADDFCD3C38B">
    <w:name w:val="0EBE6DF55B1A334B98434ADDFCD3C38B"/>
    <w:rsid w:val="003A277A"/>
  </w:style>
  <w:style w:type="paragraph" w:customStyle="1" w:styleId="42D21093DE8AE44F90D86F6925B923D6">
    <w:name w:val="42D21093DE8AE44F90D86F6925B923D6"/>
    <w:rsid w:val="003A27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8</Pages>
  <Words>1528</Words>
  <Characters>8711</Characters>
  <Application>Microsoft Macintosh Word</Application>
  <DocSecurity>0</DocSecurity>
  <Lines>72</Lines>
  <Paragraphs>20</Paragraphs>
  <ScaleCrop>false</ScaleCrop>
  <Company>Vidur Nayyar</Company>
  <LinksUpToDate>false</LinksUpToDate>
  <CharactersWithSpaces>10219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Twitter Data Ingestion Using Flume</dc:title>
  <dc:subject/>
  <dc:creator>Apple</dc:creator>
  <cp:keywords/>
  <dc:description/>
  <cp:lastModifiedBy>Apple</cp:lastModifiedBy>
  <cp:revision>5</cp:revision>
  <dcterms:created xsi:type="dcterms:W3CDTF">2016-01-08T15:29:00Z</dcterms:created>
  <dcterms:modified xsi:type="dcterms:W3CDTF">2016-01-09T08:55:00Z</dcterms:modified>
</cp:coreProperties>
</file>