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6</w:t>
      </w:r>
    </w:p>
    <w:p>
      <w:pPr>
        <w:pBdr>
          <w:bottom w:val="single" w:color="C55A11" w:sz="12" w:space="6"/>
        </w:pBdr>
        <w:spacing w:after="480"/>
      </w:pPr>
      <w:r>
        <w:rPr>
          <w:color w:val="1F3864"/>
          <w:sz w:val="36"/>
          <w:szCs w:val="36"/>
        </w:rPr>
        <w:t xml:space="preserve">Customer Support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AponsuLASK</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Customer Support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Observer - ticket status changes</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"Customer Support Management" - opening</w:t>
      </w:r>
    </w:p>
    <w:p>
      <w:pPr>
        <w:pBdr>
          <w:left w:val="single" w:color="1F3864" w:sz="24" w:space="8"/>
        </w:pBdr>
        <w:shd w:fill="E8EDF6" w:color="auto" w:val="clear"/>
        <w:spacing w:after="160"/>
        <w:ind w:left="160" w:right="160"/>
      </w:pPr>
      <w:r>
        <w:t xml:space="preserve">My module is Customer Support. A tourist can raise a ticket - an inquiry, complaint, cancellation request or reschedule request - optionally linked to one of their bookings. Staff see all tickets in a queue, filter them by status and move them through Open, In Progress, Resolved and Closed. When a status changes, other parts of the system react through the Observer pattern: every change is written to an audit log, and resolving a cancellation request automatically cancels the linked booking.</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Log in as a Tourist and open /support/new.</w:t>
            </w:r>
          </w:p>
        </w:tc>
        <w:tc>
          <w:tcPr>
            <w:tcW w:type="dxa" w:w="4785"/>
            <w:tcMar>
              <w:top w:type="dxa" w:w="60"/>
              <w:left w:type="dxa" w:w="100"/>
              <w:bottom w:type="dxa" w:w="60"/>
              <w:right w:type="dxa" w:w="100"/>
            </w:tcMar>
          </w:tcPr>
          <w:p>
            <w:pPr>
              <w:spacing w:after="0"/>
            </w:pPr>
            <w:r>
              <w:rPr>
                <w:b w:val="false"/>
                <w:bCs w:val="false"/>
                <w:sz w:val="19"/>
                <w:szCs w:val="19"/>
              </w:rPr>
              <w:t xml:space="preserve">Ticket types: INQUIRY, COMPLAINT, CANCELLATION_REQUEST, RESCHEDULE_REQUEST.</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Submit with an empty subject or message.</w:t>
            </w:r>
          </w:p>
        </w:tc>
        <w:tc>
          <w:tcPr>
            <w:tcW w:type="dxa" w:w="4785"/>
            <w:tcMar>
              <w:top w:type="dxa" w:w="60"/>
              <w:left w:type="dxa" w:w="100"/>
              <w:bottom w:type="dxa" w:w="60"/>
              <w:right w:type="dxa" w:w="100"/>
            </w:tcMar>
          </w:tcPr>
          <w:p>
            <w:pPr>
              <w:spacing w:after="0"/>
            </w:pPr>
            <w:r>
              <w:rPr>
                <w:b w:val="false"/>
                <w:bCs w:val="false"/>
                <w:sz w:val="19"/>
                <w:szCs w:val="19"/>
              </w:rPr>
              <w:t xml:space="preserve">@NotBlank on subject and message, subject max 200 characters, type @NotNull -&gt; 400.</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Raise a CANCELLATION_REQUEST linked to one of your CONFIRMED bookings.</w:t>
            </w:r>
          </w:p>
        </w:tc>
        <w:tc>
          <w:tcPr>
            <w:tcW w:type="dxa" w:w="4785"/>
            <w:tcMar>
              <w:top w:type="dxa" w:w="60"/>
              <w:left w:type="dxa" w:w="100"/>
              <w:bottom w:type="dxa" w:w="60"/>
              <w:right w:type="dxa" w:w="100"/>
            </w:tcMar>
          </w:tcPr>
          <w:p>
            <w:pPr>
              <w:spacing w:after="0"/>
            </w:pPr>
            <w:r>
              <w:rPr>
                <w:b w:val="false"/>
                <w:bCs w:val="false"/>
                <w:sz w:val="19"/>
                <w:szCs w:val="19"/>
              </w:rPr>
              <w:t xml:space="preserve">The booking must belong to you - you cannot raise a ticket about someone else's booking (403).</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Open /support/my.</w:t>
            </w:r>
          </w:p>
        </w:tc>
        <w:tc>
          <w:tcPr>
            <w:tcW w:type="dxa" w:w="4785"/>
            <w:tcMar>
              <w:top w:type="dxa" w:w="60"/>
              <w:left w:type="dxa" w:w="100"/>
              <w:bottom w:type="dxa" w:w="60"/>
              <w:right w:type="dxa" w:w="100"/>
            </w:tcMar>
          </w:tcPr>
          <w:p>
            <w:pPr>
              <w:spacing w:after="0"/>
            </w:pPr>
            <w:r>
              <w:rPr>
                <w:b w:val="false"/>
                <w:bCs w:val="false"/>
                <w:sz w:val="19"/>
                <w:szCs w:val="19"/>
              </w:rPr>
              <w:t xml:space="preserve">The tourist sees only their own tickets. An OPEN ticket can still be deleted by its owner.</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Log in as Staff and open /staff/support. Filter by status.</w:t>
            </w:r>
          </w:p>
        </w:tc>
        <w:tc>
          <w:tcPr>
            <w:tcW w:type="dxa" w:w="4785"/>
            <w:tcMar>
              <w:top w:type="dxa" w:w="60"/>
              <w:left w:type="dxa" w:w="100"/>
              <w:bottom w:type="dxa" w:w="60"/>
              <w:right w:type="dxa" w:w="100"/>
            </w:tcMar>
          </w:tcPr>
          <w:p>
            <w:pPr>
              <w:spacing w:after="0"/>
            </w:pPr>
            <w:r>
              <w:rPr>
                <w:b w:val="false"/>
                <w:bCs w:val="false"/>
                <w:sz w:val="19"/>
                <w:szCs w:val="19"/>
              </w:rPr>
              <w:t xml:space="preserve">GET /api/support/tickets?status=OPEN.</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Move the ticket to IN_PROGRESS.</w:t>
            </w:r>
          </w:p>
        </w:tc>
        <w:tc>
          <w:tcPr>
            <w:tcW w:type="dxa" w:w="4785"/>
            <w:tcMar>
              <w:top w:type="dxa" w:w="60"/>
              <w:left w:type="dxa" w:w="100"/>
              <w:bottom w:type="dxa" w:w="60"/>
              <w:right w:type="dxa" w:w="100"/>
            </w:tcMar>
          </w:tcPr>
          <w:p>
            <w:pPr>
              <w:spacing w:after="0"/>
            </w:pPr>
            <w:r>
              <w:rPr>
                <w:b w:val="false"/>
                <w:bCs w:val="false"/>
                <w:sz w:val="19"/>
                <w:szCs w:val="19"/>
              </w:rPr>
              <w:t xml:space="preserve">The first staff member to change it becomes handledBy. The audit-log observer records the change.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Resolve the ticket.</w:t>
            </w:r>
          </w:p>
        </w:tc>
        <w:tc>
          <w:tcPr>
            <w:tcW w:type="dxa" w:w="4785"/>
            <w:tcMar>
              <w:top w:type="dxa" w:w="60"/>
              <w:left w:type="dxa" w:w="100"/>
              <w:bottom w:type="dxa" w:w="60"/>
              <w:right w:type="dxa" w:w="100"/>
            </w:tcMar>
          </w:tcPr>
          <w:p>
            <w:pPr>
              <w:spacing w:after="0"/>
            </w:pPr>
            <w:r>
              <w:rPr>
                <w:b w:val="false"/>
                <w:bCs w:val="false"/>
                <w:sz w:val="19"/>
                <w:szCs w:val="19"/>
              </w:rPr>
              <w:t xml:space="preserve">resolvedAt is set. BookingCancellationObserver reacts and cancels the linked booking.</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8</w:t>
            </w:r>
          </w:p>
        </w:tc>
        <w:tc>
          <w:tcPr>
            <w:tcW w:type="dxa" w:w="3790"/>
            <w:tcMar>
              <w:top w:type="dxa" w:w="60"/>
              <w:left w:type="dxa" w:w="100"/>
              <w:bottom w:type="dxa" w:w="60"/>
              <w:right w:type="dxa" w:w="100"/>
            </w:tcMar>
          </w:tcPr>
          <w:p>
            <w:pPr>
              <w:spacing w:after="0"/>
            </w:pPr>
            <w:r>
              <w:rPr>
                <w:b w:val="false"/>
                <w:bCs w:val="false"/>
                <w:sz w:val="19"/>
                <w:szCs w:val="19"/>
              </w:rPr>
              <w:t xml:space="preserve">Open /admin/bookings (or ask the Booking member's screen).</w:t>
            </w:r>
          </w:p>
        </w:tc>
        <w:tc>
          <w:tcPr>
            <w:tcW w:type="dxa" w:w="4785"/>
            <w:tcMar>
              <w:top w:type="dxa" w:w="60"/>
              <w:left w:type="dxa" w:w="100"/>
              <w:bottom w:type="dxa" w:w="60"/>
              <w:right w:type="dxa" w:w="100"/>
            </w:tcMar>
          </w:tcPr>
          <w:p>
            <w:pPr>
              <w:spacing w:after="0"/>
            </w:pPr>
            <w:r>
              <w:rPr>
                <w:b w:val="false"/>
                <w:bCs w:val="false"/>
                <w:sz w:val="19"/>
                <w:szCs w:val="19"/>
              </w:rPr>
              <w:t xml:space="preserve">The booking is now CANCELLED - this shows Observer (my module) calling State (booking module). Hand back to the team for the conclusion.</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support/SupportTicket.java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support_tickets</w:t>
            </w:r>
            <w:r>
              <w:rPr>
                <w:b w:val="false"/>
                <w:bCs w:val="false"/>
                <w:sz w:val="19"/>
                <w:szCs w:val="19"/>
              </w:rPr>
              <w:t xml:space="preserve">: raisedBy (User, not null), handledBy (User), booking (optional), type, subject, message (TEXT), status, createdAt, resolvedAt.</w:t>
            </w:r>
          </w:p>
        </w:tc>
      </w:tr>
      <w:tr>
        <w:trPr>
          <w:cantSplit/>
        </w:trPr>
        <w:tc>
          <w:tcPr>
            <w:tcW w:type="dxa" w:w="1263"/>
            <w:tcMar>
              <w:top w:type="dxa" w:w="60"/>
              <w:left w:type="dxa" w:w="100"/>
              <w:bottom w:type="dxa" w:w="60"/>
              <w:right w:type="dxa" w:w="100"/>
            </w:tcMar>
          </w:tcPr>
          <w:p>
            <w:pPr>
              <w:spacing w:after="0"/>
            </w:pPr>
            <w:r>
              <w:rPr>
                <w:b/>
                <w:bCs/>
                <w:sz w:val="19"/>
                <w:szCs w:val="19"/>
              </w:rPr>
              <w:t xml:space="preserve">Enums</w:t>
            </w:r>
          </w:p>
        </w:tc>
        <w:tc>
          <w:tcPr>
            <w:tcW w:type="dxa" w:w="3068"/>
            <w:tcMar>
              <w:top w:type="dxa" w:w="60"/>
              <w:left w:type="dxa" w:w="100"/>
              <w:bottom w:type="dxa" w:w="60"/>
              <w:right w:type="dxa" w:w="100"/>
            </w:tcMar>
          </w:tcPr>
          <w:p>
            <w:pPr>
              <w:spacing w:after="0"/>
            </w:pPr>
            <w:r>
              <w:rPr>
                <w:b w:val="false"/>
                <w:bCs w:val="false"/>
                <w:sz w:val="19"/>
                <w:szCs w:val="19"/>
              </w:rPr>
              <w:t xml:space="preserve">support/TicketType.java, TicketStatus.java</w:t>
            </w:r>
          </w:p>
        </w:tc>
        <w:tc>
          <w:tcPr>
            <w:tcW w:type="dxa" w:w="4695"/>
            <w:tcMar>
              <w:top w:type="dxa" w:w="60"/>
              <w:left w:type="dxa" w:w="100"/>
              <w:bottom w:type="dxa" w:w="60"/>
              <w:right w:type="dxa" w:w="100"/>
            </w:tcMar>
          </w:tcPr>
          <w:p>
            <w:pPr>
              <w:spacing w:after="0"/>
            </w:pPr>
            <w:r>
              <w:rPr>
                <w:b w:val="false"/>
                <w:bCs w:val="false"/>
                <w:sz w:val="19"/>
                <w:szCs w:val="19"/>
              </w:rPr>
              <w:t xml:space="preserve">INQUIRY, COMPLAINT, CANCELLATION_REQUEST, RESCHEDULE_REQUEST / OPEN, IN_PROGRESS, RESOLVED, CLOSED</w:t>
            </w:r>
          </w:p>
        </w:tc>
      </w:tr>
      <w:tr>
        <w:trPr>
          <w:cantSplit/>
        </w:trPr>
        <w:tc>
          <w:tcPr>
            <w:tcW w:type="dxa" w:w="1263"/>
            <w:tcMar>
              <w:top w:type="dxa" w:w="60"/>
              <w:left w:type="dxa" w:w="100"/>
              <w:bottom w:type="dxa" w:w="60"/>
              <w:right w:type="dxa" w:w="100"/>
            </w:tcMar>
          </w:tcPr>
          <w:p>
            <w:pPr>
              <w:spacing w:after="0"/>
            </w:pPr>
            <w:r>
              <w:rPr>
                <w:b/>
                <w:bCs/>
                <w:sz w:val="19"/>
                <w:szCs w:val="19"/>
              </w:rPr>
              <w:t xml:space="preserve">DTOs</w:t>
            </w:r>
          </w:p>
        </w:tc>
        <w:tc>
          <w:tcPr>
            <w:tcW w:type="dxa" w:w="3068"/>
            <w:tcMar>
              <w:top w:type="dxa" w:w="60"/>
              <w:left w:type="dxa" w:w="100"/>
              <w:bottom w:type="dxa" w:w="60"/>
              <w:right w:type="dxa" w:w="100"/>
            </w:tcMar>
          </w:tcPr>
          <w:p>
            <w:pPr>
              <w:spacing w:after="0"/>
            </w:pPr>
            <w:r>
              <w:rPr>
                <w:b w:val="false"/>
                <w:bCs w:val="false"/>
                <w:sz w:val="19"/>
                <w:szCs w:val="19"/>
              </w:rPr>
              <w:t xml:space="preserve">support/dto/*</w:t>
            </w:r>
          </w:p>
        </w:tc>
        <w:tc>
          <w:tcPr>
            <w:tcW w:type="dxa" w:w="4695"/>
            <w:tcMar>
              <w:top w:type="dxa" w:w="60"/>
              <w:left w:type="dxa" w:w="100"/>
              <w:bottom w:type="dxa" w:w="60"/>
              <w:right w:type="dxa" w:w="100"/>
            </w:tcMar>
          </w:tcPr>
          <w:p>
            <w:pPr>
              <w:spacing w:after="0"/>
            </w:pPr>
            <w:r>
              <w:rPr>
                <w:b w:val="false"/>
                <w:bCs w:val="false"/>
                <w:sz w:val="19"/>
                <w:szCs w:val="19"/>
              </w:rPr>
              <w:t xml:space="preserve">SupportTicketCreateRequest (@NotNull type, @NotBlank @Size(max=200) subject, @NotBlank message, bookingId), TicketStatusUpdateRequest, SupportTicketResponse (with bookingSummary).</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support/SupportTicketRepository.java</w:t>
            </w:r>
          </w:p>
        </w:tc>
        <w:tc>
          <w:tcPr>
            <w:tcW w:type="dxa" w:w="4695"/>
            <w:tcMar>
              <w:top w:type="dxa" w:w="60"/>
              <w:left w:type="dxa" w:w="100"/>
              <w:bottom w:type="dxa" w:w="60"/>
              <w:right w:type="dxa" w:w="100"/>
            </w:tcMar>
          </w:tcPr>
          <w:p>
            <w:pPr>
              <w:spacing w:after="0"/>
            </w:pPr>
            <w:r>
              <w:rPr>
                <w:b w:val="false"/>
                <w:bCs w:val="false"/>
                <w:sz w:val="19"/>
                <w:szCs w:val="19"/>
              </w:rPr>
              <w:t xml:space="preserve">findByRaisedById, findByStatus.</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 / Subject</w:t>
            </w:r>
          </w:p>
        </w:tc>
        <w:tc>
          <w:tcPr>
            <w:tcW w:type="dxa" w:w="3068"/>
            <w:tcMar>
              <w:top w:type="dxa" w:w="60"/>
              <w:left w:type="dxa" w:w="100"/>
              <w:bottom w:type="dxa" w:w="60"/>
              <w:right w:type="dxa" w:w="100"/>
            </w:tcMar>
          </w:tcPr>
          <w:p>
            <w:pPr>
              <w:spacing w:after="0"/>
            </w:pPr>
            <w:r>
              <w:rPr>
                <w:b w:val="false"/>
                <w:bCs w:val="false"/>
                <w:sz w:val="19"/>
                <w:szCs w:val="19"/>
              </w:rPr>
              <w:t xml:space="preserve">support/SupportTicketService.java</w:t>
            </w:r>
          </w:p>
        </w:tc>
        <w:tc>
          <w:tcPr>
            <w:tcW w:type="dxa" w:w="4695"/>
            <w:tcMar>
              <w:top w:type="dxa" w:w="60"/>
              <w:left w:type="dxa" w:w="100"/>
              <w:bottom w:type="dxa" w:w="60"/>
              <w:right w:type="dxa" w:w="100"/>
            </w:tcMar>
          </w:tcPr>
          <w:p>
            <w:pPr>
              <w:spacing w:after="0"/>
            </w:pPr>
            <w:r>
              <w:rPr>
                <w:b w:val="false"/>
                <w:bCs w:val="false"/>
                <w:sz w:val="19"/>
                <w:szCs w:val="19"/>
              </w:rPr>
              <w:t xml:space="preserve">create, my/all/one, delete rules, updateStatus + notifyObservers.</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support/SupportTicketController.java</w:t>
            </w:r>
          </w:p>
        </w:tc>
        <w:tc>
          <w:tcPr>
            <w:tcW w:type="dxa" w:w="4695"/>
            <w:tcMar>
              <w:top w:type="dxa" w:w="60"/>
              <w:left w:type="dxa" w:w="100"/>
              <w:bottom w:type="dxa" w:w="60"/>
              <w:right w:type="dxa" w:w="100"/>
            </w:tcMar>
          </w:tcPr>
          <w:p>
            <w:pPr>
              <w:spacing w:after="0"/>
            </w:pPr>
            <w:r>
              <w:rPr>
                <w:b w:val="false"/>
                <w:bCs w:val="false"/>
                <w:sz w:val="19"/>
                <w:szCs w:val="19"/>
              </w:rPr>
              <w:t xml:space="preserve">/api/support/tickets endpoints.</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support/observer/*</w:t>
            </w:r>
          </w:p>
        </w:tc>
        <w:tc>
          <w:tcPr>
            <w:tcW w:type="dxa" w:w="4695"/>
            <w:tcMar>
              <w:top w:type="dxa" w:w="60"/>
              <w:left w:type="dxa" w:w="100"/>
              <w:bottom w:type="dxa" w:w="60"/>
              <w:right w:type="dxa" w:w="100"/>
            </w:tcMar>
          </w:tcPr>
          <w:p>
            <w:pPr>
              <w:spacing w:after="0"/>
            </w:pPr>
            <w:r>
              <w:rPr>
                <w:b w:val="false"/>
                <w:bCs w:val="false"/>
                <w:sz w:val="19"/>
                <w:szCs w:val="19"/>
              </w:rPr>
              <w:t xml:space="preserve">TicketStatusObserver (interface), TicketAuditLogObserver, BookingCancellationObserver.</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pages/support/NewTicket.jsx, MyTickets.jsx, StaffQueue.jsx; api/supportApi.js</w:t>
            </w:r>
          </w:p>
        </w:tc>
        <w:tc>
          <w:tcPr>
            <w:tcW w:type="dxa" w:w="4695"/>
            <w:tcMar>
              <w:top w:type="dxa" w:w="60"/>
              <w:left w:type="dxa" w:w="100"/>
              <w:bottom w:type="dxa" w:w="60"/>
              <w:right w:type="dxa" w:w="100"/>
            </w:tcMar>
          </w:tcPr>
          <w:p>
            <w:pPr>
              <w:spacing w:after="0"/>
            </w:pPr>
            <w:r>
              <w:rPr>
                <w:b w:val="false"/>
                <w:bCs w:val="false"/>
                <w:sz w:val="19"/>
                <w:szCs w:val="19"/>
              </w:rPr>
              <w:t xml:space="preserve">Raise ticket, my tickets, staff queue.</w:t>
            </w:r>
          </w:p>
        </w:tc>
      </w:tr>
      <w:tr>
        <w:trPr>
          <w:cantSplit/>
        </w:trPr>
        <w:tc>
          <w:tcPr>
            <w:tcW w:type="dxa" w:w="1263"/>
            <w:tcMar>
              <w:top w:type="dxa" w:w="60"/>
              <w:left w:type="dxa" w:w="100"/>
              <w:bottom w:type="dxa" w:w="60"/>
              <w:right w:type="dxa" w:w="100"/>
            </w:tcMar>
          </w:tcPr>
          <w:p>
            <w:pPr>
              <w:spacing w:after="0"/>
            </w:pPr>
            <w:r>
              <w:rPr>
                <w:b/>
                <w:bCs/>
                <w:sz w:val="19"/>
                <w:szCs w:val="19"/>
              </w:rPr>
              <w:t xml:space="preserve">Tests</w:t>
            </w:r>
          </w:p>
        </w:tc>
        <w:tc>
          <w:tcPr>
            <w:tcW w:type="dxa" w:w="3068"/>
            <w:tcMar>
              <w:top w:type="dxa" w:w="60"/>
              <w:left w:type="dxa" w:w="100"/>
              <w:bottom w:type="dxa" w:w="60"/>
              <w:right w:type="dxa" w:w="100"/>
            </w:tcMar>
          </w:tcPr>
          <w:p>
            <w:pPr>
              <w:spacing w:after="0"/>
            </w:pPr>
            <w:r>
              <w:rPr>
                <w:b w:val="false"/>
                <w:bCs w:val="false"/>
                <w:sz w:val="19"/>
                <w:szCs w:val="19"/>
              </w:rPr>
              <w:t xml:space="preserve">SupportTicketServiceTest (14), SupportTicketControllerTest (15), TicketStatusObserverTest (3)</w:t>
            </w:r>
          </w:p>
        </w:tc>
        <w:tc>
          <w:tcPr>
            <w:tcW w:type="dxa" w:w="4695"/>
            <w:tcMar>
              <w:top w:type="dxa" w:w="60"/>
              <w:left w:type="dxa" w:w="100"/>
              <w:bottom w:type="dxa" w:w="60"/>
              <w:right w:type="dxa" w:w="100"/>
            </w:tcMar>
          </w:tcPr>
          <w:p>
            <w:pPr>
              <w:spacing w:after="0"/>
            </w:pPr>
            <w:r>
              <w:rPr>
                <w:b w:val="false"/>
                <w:bCs w:val="false"/>
                <w:sz w:val="19"/>
                <w:szCs w:val="19"/>
              </w:rPr>
              <w:t xml:space="preserve">Well tested - mention the numbers.</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/api/support/tickets</w:t>
            </w:r>
          </w:p>
        </w:tc>
        <w:tc>
          <w:tcPr>
            <w:tcW w:type="dxa" w:w="1985"/>
            <w:tcMar>
              <w:top w:type="dxa" w:w="60"/>
              <w:left w:type="dxa" w:w="100"/>
              <w:bottom w:type="dxa" w:w="60"/>
              <w:right w:type="dxa" w:w="100"/>
            </w:tcMar>
          </w:tcPr>
          <w:p>
            <w:pPr>
              <w:spacing w:after="0"/>
            </w:pPr>
            <w:r>
              <w:rPr>
                <w:b w:val="false"/>
                <w:bCs w:val="false"/>
                <w:sz w:val="19"/>
                <w:szCs w:val="19"/>
              </w:rPr>
              <w:t xml:space="preserve">TOURIST</w:t>
            </w:r>
          </w:p>
        </w:tc>
        <w:tc>
          <w:tcPr>
            <w:tcW w:type="dxa" w:w="2710"/>
            <w:tcMar>
              <w:top w:type="dxa" w:w="60"/>
              <w:left w:type="dxa" w:w="100"/>
              <w:bottom w:type="dxa" w:w="60"/>
              <w:right w:type="dxa" w:w="100"/>
            </w:tcMar>
          </w:tcPr>
          <w:p>
            <w:pPr>
              <w:spacing w:after="0"/>
            </w:pPr>
            <w:r>
              <w:rPr>
                <w:b w:val="false"/>
                <w:bCs w:val="false"/>
                <w:sz w:val="19"/>
                <w:szCs w:val="19"/>
              </w:rPr>
              <w:t xml:space="preserve">Raise a ticket</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/api/support/tickets/my</w:t>
            </w:r>
          </w:p>
        </w:tc>
        <w:tc>
          <w:tcPr>
            <w:tcW w:type="dxa" w:w="1985"/>
            <w:tcMar>
              <w:top w:type="dxa" w:w="60"/>
              <w:left w:type="dxa" w:w="100"/>
              <w:bottom w:type="dxa" w:w="60"/>
              <w:right w:type="dxa" w:w="100"/>
            </w:tcMar>
          </w:tcPr>
          <w:p>
            <w:pPr>
              <w:spacing w:after="0"/>
            </w:pPr>
            <w:r>
              <w:rPr>
                <w:b w:val="false"/>
                <w:bCs w:val="false"/>
                <w:sz w:val="19"/>
                <w:szCs w:val="19"/>
              </w:rPr>
              <w:t xml:space="preserve">TOURIST</w:t>
            </w:r>
          </w:p>
        </w:tc>
        <w:tc>
          <w:tcPr>
            <w:tcW w:type="dxa" w:w="2710"/>
            <w:tcMar>
              <w:top w:type="dxa" w:w="60"/>
              <w:left w:type="dxa" w:w="100"/>
              <w:bottom w:type="dxa" w:w="60"/>
              <w:right w:type="dxa" w:w="100"/>
            </w:tcMar>
          </w:tcPr>
          <w:p>
            <w:pPr>
              <w:spacing w:after="0"/>
            </w:pPr>
            <w:r>
              <w:rPr>
                <w:b w:val="false"/>
                <w:bCs w:val="false"/>
                <w:sz w:val="19"/>
                <w:szCs w:val="19"/>
              </w:rPr>
              <w:t xml:space="preserve">My tickets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/api/support/tickets/{id}</w:t>
            </w:r>
          </w:p>
        </w:tc>
        <w:tc>
          <w:tcPr>
            <w:tcW w:type="dxa" w:w="1985"/>
            <w:tcMar>
              <w:top w:type="dxa" w:w="60"/>
              <w:left w:type="dxa" w:w="100"/>
              <w:bottom w:type="dxa" w:w="60"/>
              <w:right w:type="dxa" w:w="100"/>
            </w:tcMar>
          </w:tcPr>
          <w:p>
            <w:pPr>
              <w:spacing w:after="0"/>
            </w:pPr>
            <w:r>
              <w:rPr>
                <w:b w:val="false"/>
                <w:bCs w:val="false"/>
                <w:sz w:val="19"/>
                <w:szCs w:val="19"/>
              </w:rPr>
              <w:t xml:space="preserve">Owner, STAFF, ADMIN</w:t>
            </w:r>
          </w:p>
        </w:tc>
        <w:tc>
          <w:tcPr>
            <w:tcW w:type="dxa" w:w="2710"/>
            <w:tcMar>
              <w:top w:type="dxa" w:w="60"/>
              <w:left w:type="dxa" w:w="100"/>
              <w:bottom w:type="dxa" w:w="60"/>
              <w:right w:type="dxa" w:w="100"/>
            </w:tcMar>
          </w:tcPr>
          <w:p>
            <w:pPr>
              <w:spacing w:after="0"/>
            </w:pPr>
            <w:r>
              <w:rPr>
                <w:b w:val="false"/>
                <w:bCs w:val="false"/>
                <w:sz w:val="19"/>
                <w:szCs w:val="19"/>
              </w:rPr>
              <w:t xml:space="preserve">One ticket</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/api/support/tickets?status=</w:t>
            </w:r>
          </w:p>
        </w:tc>
        <w:tc>
          <w:tcPr>
            <w:tcW w:type="dxa" w:w="1985"/>
            <w:tcMar>
              <w:top w:type="dxa" w:w="60"/>
              <w:left w:type="dxa" w:w="100"/>
              <w:bottom w:type="dxa" w:w="60"/>
              <w:right w:type="dxa" w:w="100"/>
            </w:tcMar>
          </w:tcPr>
          <w:p>
            <w:pPr>
              <w:spacing w:after="0"/>
            </w:pPr>
            <w:r>
              <w:rPr>
                <w:b w:val="false"/>
                <w:bCs w:val="false"/>
                <w:sz w:val="19"/>
                <w:szCs w:val="19"/>
              </w:rPr>
              <w:t xml:space="preserve">STAFF, ADMIN</w:t>
            </w:r>
          </w:p>
        </w:tc>
        <w:tc>
          <w:tcPr>
            <w:tcW w:type="dxa" w:w="2710"/>
            <w:tcMar>
              <w:top w:type="dxa" w:w="60"/>
              <w:left w:type="dxa" w:w="100"/>
              <w:bottom w:type="dxa" w:w="60"/>
              <w:right w:type="dxa" w:w="100"/>
            </w:tcMar>
          </w:tcPr>
          <w:p>
            <w:pPr>
              <w:spacing w:after="0"/>
            </w:pPr>
            <w:r>
              <w:rPr>
                <w:b w:val="false"/>
                <w:bCs w:val="false"/>
                <w:sz w:val="19"/>
                <w:szCs w:val="19"/>
              </w:rPr>
              <w:t xml:space="preserve">Queue, optional status filter</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/api/support/tickets/{id}/status</w:t>
            </w:r>
          </w:p>
        </w:tc>
        <w:tc>
          <w:tcPr>
            <w:tcW w:type="dxa" w:w="1985"/>
            <w:tcMar>
              <w:top w:type="dxa" w:w="60"/>
              <w:left w:type="dxa" w:w="100"/>
              <w:bottom w:type="dxa" w:w="60"/>
              <w:right w:type="dxa" w:w="100"/>
            </w:tcMar>
          </w:tcPr>
          <w:p>
            <w:pPr>
              <w:spacing w:after="0"/>
            </w:pPr>
            <w:r>
              <w:rPr>
                <w:b w:val="false"/>
                <w:bCs w:val="false"/>
                <w:sz w:val="19"/>
                <w:szCs w:val="19"/>
              </w:rPr>
              <w:t xml:space="preserve">STAFF, ADMIN</w:t>
            </w:r>
          </w:p>
        </w:tc>
        <w:tc>
          <w:tcPr>
            <w:tcW w:type="dxa" w:w="2710"/>
            <w:tcMar>
              <w:top w:type="dxa" w:w="60"/>
              <w:left w:type="dxa" w:w="100"/>
              <w:bottom w:type="dxa" w:w="60"/>
              <w:right w:type="dxa" w:w="100"/>
            </w:tcMar>
          </w:tcPr>
          <w:p>
            <w:pPr>
              <w:spacing w:after="0"/>
            </w:pPr>
            <w:r>
              <w:rPr>
                <w:b w:val="false"/>
                <w:bCs w:val="false"/>
                <w:sz w:val="19"/>
                <w:szCs w:val="19"/>
              </w:rPr>
              <w:t xml:space="preserve">Change status (notifies observers)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/api/support/tickets/{id}</w:t>
            </w:r>
          </w:p>
        </w:tc>
        <w:tc>
          <w:tcPr>
            <w:tcW w:type="dxa" w:w="1985"/>
            <w:tcMar>
              <w:top w:type="dxa" w:w="60"/>
              <w:left w:type="dxa" w:w="100"/>
              <w:bottom w:type="dxa" w:w="60"/>
              <w:right w:type="dxa" w:w="100"/>
            </w:tcMar>
          </w:tcPr>
          <w:p>
            <w:pPr>
              <w:spacing w:after="0"/>
            </w:pPr>
            <w:r>
              <w:rPr>
                <w:b w:val="false"/>
                <w:bCs w:val="false"/>
                <w:sz w:val="19"/>
                <w:szCs w:val="19"/>
              </w:rPr>
              <w:t xml:space="preserve">Owner (OPEN only), STAFF, ADMIN</w:t>
            </w:r>
          </w:p>
        </w:tc>
        <w:tc>
          <w:tcPr>
            <w:tcW w:type="dxa" w:w="2710"/>
            <w:tcMar>
              <w:top w:type="dxa" w:w="60"/>
              <w:left w:type="dxa" w:w="100"/>
              <w:bottom w:type="dxa" w:w="60"/>
              <w:right w:type="dxa" w:w="100"/>
            </w:tcMar>
          </w:tcPr>
          <w:p>
            <w:pPr>
              <w:spacing w:after="0"/>
            </w:pPr>
            <w:r>
              <w:rPr>
                <w:b w:val="false"/>
                <w:bCs w:val="false"/>
                <w:sz w:val="19"/>
                <w:szCs w:val="19"/>
              </w:rPr>
              <w:t xml:space="preserve">Delete</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Type, subject and message required; subject &lt;= 200</w:t>
            </w:r>
          </w:p>
        </w:tc>
        <w:tc>
          <w:tcPr>
            <w:tcW w:type="dxa" w:w="3249"/>
            <w:tcMar>
              <w:top w:type="dxa" w:w="60"/>
              <w:left w:type="dxa" w:w="100"/>
              <w:bottom w:type="dxa" w:w="60"/>
              <w:right w:type="dxa" w:w="100"/>
            </w:tcMar>
          </w:tcPr>
          <w:p>
            <w:pPr>
              <w:spacing w:after="0"/>
            </w:pPr>
            <w:r>
              <w:rPr>
                <w:b w:val="false"/>
                <w:bCs w:val="false"/>
                <w:sz w:val="19"/>
                <w:szCs w:val="19"/>
              </w:rPr>
              <w:t xml:space="preserve">@NotNull, @NotBlank, @Size</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Linked booking must exist and belong to the tourist</w:t>
            </w:r>
          </w:p>
        </w:tc>
        <w:tc>
          <w:tcPr>
            <w:tcW w:type="dxa" w:w="3249"/>
            <w:tcMar>
              <w:top w:type="dxa" w:w="60"/>
              <w:left w:type="dxa" w:w="100"/>
              <w:bottom w:type="dxa" w:w="60"/>
              <w:right w:type="dxa" w:w="100"/>
            </w:tcMar>
          </w:tcPr>
          <w:p>
            <w:pPr>
              <w:spacing w:after="0"/>
            </w:pPr>
            <w:r>
              <w:rPr>
                <w:b w:val="false"/>
                <w:bCs w:val="false"/>
                <w:sz w:val="19"/>
                <w:szCs w:val="19"/>
              </w:rPr>
              <w:t xml:space="preserve">SupportTicketService.create</w:t>
            </w:r>
          </w:p>
        </w:tc>
        <w:tc>
          <w:tcPr>
            <w:tcW w:type="dxa" w:w="2348"/>
            <w:tcMar>
              <w:top w:type="dxa" w:w="60"/>
              <w:left w:type="dxa" w:w="100"/>
              <w:bottom w:type="dxa" w:w="60"/>
              <w:right w:type="dxa" w:w="100"/>
            </w:tcMar>
          </w:tcPr>
          <w:p>
            <w:pPr>
              <w:spacing w:after="0"/>
            </w:pPr>
            <w:r>
              <w:rPr>
                <w:b w:val="false"/>
                <w:bCs w:val="false"/>
                <w:sz w:val="19"/>
                <w:szCs w:val="19"/>
              </w:rPr>
              <w:t xml:space="preserve">404 / 403</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Tourist sees only own tickets</w:t>
            </w:r>
          </w:p>
        </w:tc>
        <w:tc>
          <w:tcPr>
            <w:tcW w:type="dxa" w:w="3249"/>
            <w:tcMar>
              <w:top w:type="dxa" w:w="60"/>
              <w:left w:type="dxa" w:w="100"/>
              <w:bottom w:type="dxa" w:w="60"/>
              <w:right w:type="dxa" w:w="100"/>
            </w:tcMar>
          </w:tcPr>
          <w:p>
            <w:pPr>
              <w:spacing w:after="0"/>
            </w:pPr>
            <w:r>
              <w:rPr>
                <w:b w:val="false"/>
                <w:bCs w:val="false"/>
                <w:sz w:val="19"/>
                <w:szCs w:val="19"/>
              </w:rPr>
              <w:t xml:space="preserve">assertOwnerOrStaff</w:t>
            </w:r>
          </w:p>
        </w:tc>
        <w:tc>
          <w:tcPr>
            <w:tcW w:type="dxa" w:w="2348"/>
            <w:tcMar>
              <w:top w:type="dxa" w:w="60"/>
              <w:left w:type="dxa" w:w="100"/>
              <w:bottom w:type="dxa" w:w="60"/>
              <w:right w:type="dxa" w:w="100"/>
            </w:tcMar>
          </w:tcPr>
          <w:p>
            <w:pPr>
              <w:spacing w:after="0"/>
            </w:pPr>
            <w:r>
              <w:rPr>
                <w:b w:val="false"/>
                <w:bCs w:val="false"/>
                <w:sz w:val="19"/>
                <w:szCs w:val="19"/>
              </w:rPr>
              <w:t xml:space="preserve">403</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Tourist can delete only own OPEN tickets</w:t>
            </w:r>
          </w:p>
        </w:tc>
        <w:tc>
          <w:tcPr>
            <w:tcW w:type="dxa" w:w="3249"/>
            <w:tcMar>
              <w:top w:type="dxa" w:w="60"/>
              <w:left w:type="dxa" w:w="100"/>
              <w:bottom w:type="dxa" w:w="60"/>
              <w:right w:type="dxa" w:w="100"/>
            </w:tcMar>
          </w:tcPr>
          <w:p>
            <w:pPr>
              <w:spacing w:after="0"/>
            </w:pPr>
            <w:r>
              <w:rPr>
                <w:b w:val="false"/>
                <w:bCs w:val="false"/>
                <w:sz w:val="19"/>
                <w:szCs w:val="19"/>
              </w:rPr>
              <w:t xml:space="preserve">SupportTicketService.delete</w:t>
            </w:r>
          </w:p>
        </w:tc>
        <w:tc>
          <w:tcPr>
            <w:tcW w:type="dxa" w:w="2348"/>
            <w:tcMar>
              <w:top w:type="dxa" w:w="60"/>
              <w:left w:type="dxa" w:w="100"/>
              <w:bottom w:type="dxa" w:w="60"/>
              <w:right w:type="dxa" w:w="100"/>
            </w:tcMar>
          </w:tcPr>
          <w:p>
            <w:pPr>
              <w:spacing w:after="0"/>
            </w:pPr>
            <w:r>
              <w:rPr>
                <w:b w:val="false"/>
                <w:bCs w:val="false"/>
                <w:sz w:val="19"/>
                <w:szCs w:val="19"/>
              </w:rPr>
              <w:t xml:space="preserve">403</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handledBy set to the first staff member who changes status</w:t>
            </w:r>
          </w:p>
        </w:tc>
        <w:tc>
          <w:tcPr>
            <w:tcW w:type="dxa" w:w="3249"/>
            <w:tcMar>
              <w:top w:type="dxa" w:w="60"/>
              <w:left w:type="dxa" w:w="100"/>
              <w:bottom w:type="dxa" w:w="60"/>
              <w:right w:type="dxa" w:w="100"/>
            </w:tcMar>
          </w:tcPr>
          <w:p>
            <w:pPr>
              <w:spacing w:after="0"/>
            </w:pPr>
            <w:r>
              <w:rPr>
                <w:b w:val="false"/>
                <w:bCs w:val="false"/>
                <w:sz w:val="19"/>
                <w:szCs w:val="19"/>
              </w:rPr>
              <w:t xml:space="preserve">updateStatus</w:t>
            </w:r>
          </w:p>
        </w:tc>
        <w:tc>
          <w:tcPr>
            <w:tcW w:type="dxa" w:w="2348"/>
            <w:tcMar>
              <w:top w:type="dxa" w:w="60"/>
              <w:left w:type="dxa" w:w="100"/>
              <w:bottom w:type="dxa" w:w="60"/>
              <w:right w:type="dxa" w:w="100"/>
            </w:tcMar>
          </w:tcPr>
          <w:p>
            <w:pPr>
              <w:spacing w:after="0"/>
            </w:pPr>
            <w:r>
              <w:rPr>
                <w:b w:val="false"/>
                <w:bCs w:val="false"/>
                <w:sz w:val="19"/>
                <w:szCs w:val="19"/>
              </w:rPr>
              <w:t xml:space="preserve">Accountability</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resolvedAt set on RESOLVED/CLOSED, cleared if reopened</w:t>
            </w:r>
          </w:p>
        </w:tc>
        <w:tc>
          <w:tcPr>
            <w:tcW w:type="dxa" w:w="3249"/>
            <w:tcMar>
              <w:top w:type="dxa" w:w="60"/>
              <w:left w:type="dxa" w:w="100"/>
              <w:bottom w:type="dxa" w:w="60"/>
              <w:right w:type="dxa" w:w="100"/>
            </w:tcMar>
          </w:tcPr>
          <w:p>
            <w:pPr>
              <w:spacing w:after="0"/>
            </w:pPr>
            <w:r>
              <w:rPr>
                <w:b w:val="false"/>
                <w:bCs w:val="false"/>
                <w:sz w:val="19"/>
                <w:szCs w:val="19"/>
              </w:rPr>
              <w:t xml:space="preserve">updateStatus</w:t>
            </w:r>
          </w:p>
        </w:tc>
        <w:tc>
          <w:tcPr>
            <w:tcW w:type="dxa" w:w="2348"/>
            <w:tcMar>
              <w:top w:type="dxa" w:w="60"/>
              <w:left w:type="dxa" w:w="100"/>
              <w:bottom w:type="dxa" w:w="60"/>
              <w:right w:type="dxa" w:w="100"/>
            </w:tcMar>
          </w:tcPr>
          <w:p>
            <w:pPr>
              <w:spacing w:after="0"/>
            </w:pPr>
            <w:r>
              <w:rPr>
                <w:b w:val="false"/>
                <w:bCs w:val="false"/>
                <w:sz w:val="19"/>
                <w:szCs w:val="19"/>
              </w:rPr>
              <w:t xml:space="preserve">Correct timestamps</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If an observer fails, the ticket is not saved as resolved</w:t>
            </w:r>
          </w:p>
        </w:tc>
        <w:tc>
          <w:tcPr>
            <w:tcW w:type="dxa" w:w="3249"/>
            <w:tcMar>
              <w:top w:type="dxa" w:w="60"/>
              <w:left w:type="dxa" w:w="100"/>
              <w:bottom w:type="dxa" w:w="60"/>
              <w:right w:type="dxa" w:w="100"/>
            </w:tcMar>
          </w:tcPr>
          <w:p>
            <w:pPr>
              <w:spacing w:after="0"/>
            </w:pPr>
            <w:r>
              <w:rPr>
                <w:b w:val="false"/>
                <w:bCs w:val="false"/>
                <w:sz w:val="19"/>
                <w:szCs w:val="19"/>
              </w:rPr>
              <w:t xml:space="preserve">notifyObservers runs before repository.save</w:t>
            </w:r>
          </w:p>
        </w:tc>
        <w:tc>
          <w:tcPr>
            <w:tcW w:type="dxa" w:w="2348"/>
            <w:tcMar>
              <w:top w:type="dxa" w:w="60"/>
              <w:left w:type="dxa" w:w="100"/>
              <w:bottom w:type="dxa" w:w="60"/>
              <w:right w:type="dxa" w:w="100"/>
            </w:tcMar>
          </w:tcPr>
          <w:p>
            <w:pPr>
              <w:spacing w:after="0"/>
            </w:pPr>
            <w:r>
              <w:rPr>
                <w:b w:val="false"/>
                <w:bCs w:val="false"/>
                <w:sz w:val="19"/>
                <w:szCs w:val="19"/>
              </w:rPr>
              <w:t xml:space="preserve">e.g. booking cannot be cancelled -&gt; 400, ticket unchanged</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support_tickets</w:t>
            </w:r>
          </w:p>
        </w:tc>
        <w:tc>
          <w:tcPr>
            <w:tcW w:type="dxa" w:w="4513"/>
            <w:tcMar>
              <w:top w:type="dxa" w:w="60"/>
              <w:left w:type="dxa" w:w="100"/>
              <w:bottom w:type="dxa" w:w="60"/>
              <w:right w:type="dxa" w:w="100"/>
            </w:tcMar>
          </w:tcPr>
          <w:p>
            <w:pPr>
              <w:spacing w:after="0"/>
            </w:pPr>
            <w:r>
              <w:rPr>
                <w:b w:val="false"/>
                <w:bCs w:val="false"/>
                <w:sz w:val="19"/>
                <w:szCs w:val="19"/>
              </w:rPr>
              <w:t xml:space="preserve">id (PK), raised_by (FK users, not null), handled_by (FK users), booking_id (FK, nullable), type, subject, message (TEXT), status, created_at, resolved_at</w:t>
            </w:r>
          </w:p>
        </w:tc>
        <w:tc>
          <w:tcPr>
            <w:tcW w:type="dxa" w:w="2889"/>
            <w:tcMar>
              <w:top w:type="dxa" w:w="60"/>
              <w:left w:type="dxa" w:w="100"/>
              <w:bottom w:type="dxa" w:w="60"/>
              <w:right w:type="dxa" w:w="100"/>
            </w:tcMar>
          </w:tcPr>
          <w:p>
            <w:pPr>
              <w:spacing w:after="0"/>
            </w:pPr>
            <w:r>
              <w:rPr>
                <w:b w:val="false"/>
                <w:bCs w:val="false"/>
                <w:sz w:val="19"/>
                <w:szCs w:val="19"/>
              </w:rPr>
              <w:t xml:space="preserve">Many tickets -&gt; 1 user (raiser), 0..1 staff user, 0..1 booking</w:t>
            </w:r>
          </w:p>
        </w:tc>
      </w:tr>
    </w:tbl>
    <w:p>
      <w:pPr>
        <w:pStyle w:val="Heading1"/>
      </w:pPr>
      <w:r>
        <w:t xml:space="preserve">8. Design pattern: Observer - ticket status changes</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Observer interface</w:t>
            </w:r>
          </w:p>
        </w:tc>
        <w:tc>
          <w:tcPr>
            <w:tcW w:type="dxa" w:w="3429"/>
            <w:tcMar>
              <w:top w:type="dxa" w:w="60"/>
              <w:left w:type="dxa" w:w="100"/>
              <w:bottom w:type="dxa" w:w="60"/>
              <w:right w:type="dxa" w:w="100"/>
            </w:tcMar>
          </w:tcPr>
          <w:p>
            <w:pPr>
              <w:spacing w:after="0"/>
            </w:pPr>
            <w:r>
              <w:rPr>
                <w:b w:val="false"/>
                <w:bCs w:val="false"/>
                <w:sz w:val="19"/>
                <w:szCs w:val="19"/>
              </w:rPr>
              <w:t xml:space="preserve">TicketStatusObserver</w:t>
            </w:r>
          </w:p>
        </w:tc>
        <w:tc>
          <w:tcPr>
            <w:tcW w:type="dxa" w:w="3792"/>
            <w:tcMar>
              <w:top w:type="dxa" w:w="60"/>
              <w:left w:type="dxa" w:w="100"/>
              <w:bottom w:type="dxa" w:w="60"/>
              <w:right w:type="dxa" w:w="100"/>
            </w:tcMar>
          </w:tcPr>
          <w:p>
            <w:pPr>
              <w:spacing w:after="0"/>
            </w:pPr>
            <w:r>
              <w:rPr>
                <w:b w:val="false"/>
                <w:bCs w:val="false"/>
                <w:sz w:val="19"/>
                <w:szCs w:val="19"/>
              </w:rPr>
              <w:t xml:space="preserve">onStatusChanged(ticket, previousStatus, changedBy)</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observers</w:t>
            </w:r>
          </w:p>
        </w:tc>
        <w:tc>
          <w:tcPr>
            <w:tcW w:type="dxa" w:w="3429"/>
            <w:tcMar>
              <w:top w:type="dxa" w:w="60"/>
              <w:left w:type="dxa" w:w="100"/>
              <w:bottom w:type="dxa" w:w="60"/>
              <w:right w:type="dxa" w:w="100"/>
            </w:tcMar>
          </w:tcPr>
          <w:p>
            <w:pPr>
              <w:spacing w:after="0"/>
            </w:pPr>
            <w:r>
              <w:rPr>
                <w:b w:val="false"/>
                <w:bCs w:val="false"/>
                <w:sz w:val="19"/>
                <w:szCs w:val="19"/>
              </w:rPr>
              <w:t xml:space="preserve">TicketAuditLogObserver, BookingCancellationObserver</w:t>
            </w:r>
          </w:p>
        </w:tc>
        <w:tc>
          <w:tcPr>
            <w:tcW w:type="dxa" w:w="3792"/>
            <w:tcMar>
              <w:top w:type="dxa" w:w="60"/>
              <w:left w:type="dxa" w:w="100"/>
              <w:bottom w:type="dxa" w:w="60"/>
              <w:right w:type="dxa" w:w="100"/>
            </w:tcMar>
          </w:tcPr>
          <w:p>
            <w:pPr>
              <w:spacing w:after="0"/>
            </w:pPr>
            <w:r>
              <w:rPr>
                <w:b w:val="false"/>
                <w:bCs w:val="false"/>
                <w:sz w:val="19"/>
                <w:szCs w:val="19"/>
              </w:rPr>
              <w:t xml:space="preserve">Log every change; cancel the booking when a cancellation request is RESOLVED</w:t>
            </w:r>
          </w:p>
        </w:tc>
      </w:tr>
      <w:tr>
        <w:trPr>
          <w:cantSplit/>
        </w:trPr>
        <w:tc>
          <w:tcPr>
            <w:tcW w:type="dxa" w:w="1805"/>
            <w:tcMar>
              <w:top w:type="dxa" w:w="60"/>
              <w:left w:type="dxa" w:w="100"/>
              <w:bottom w:type="dxa" w:w="60"/>
              <w:right w:type="dxa" w:w="100"/>
            </w:tcMar>
          </w:tcPr>
          <w:p>
            <w:pPr>
              <w:spacing w:after="0"/>
            </w:pPr>
            <w:r>
              <w:rPr>
                <w:b/>
                <w:bCs/>
                <w:sz w:val="19"/>
                <w:szCs w:val="19"/>
              </w:rPr>
              <w:t xml:space="preserve">Subject</w:t>
            </w:r>
          </w:p>
        </w:tc>
        <w:tc>
          <w:tcPr>
            <w:tcW w:type="dxa" w:w="3429"/>
            <w:tcMar>
              <w:top w:type="dxa" w:w="60"/>
              <w:left w:type="dxa" w:w="100"/>
              <w:bottom w:type="dxa" w:w="60"/>
              <w:right w:type="dxa" w:w="100"/>
            </w:tcMar>
          </w:tcPr>
          <w:p>
            <w:pPr>
              <w:spacing w:after="0"/>
            </w:pPr>
            <w:r>
              <w:rPr>
                <w:b w:val="false"/>
                <w:bCs w:val="false"/>
                <w:sz w:val="19"/>
                <w:szCs w:val="19"/>
              </w:rPr>
              <w:t xml:space="preserve">SupportTicketService</w:t>
            </w:r>
          </w:p>
        </w:tc>
        <w:tc>
          <w:tcPr>
            <w:tcW w:type="dxa" w:w="3792"/>
            <w:tcMar>
              <w:top w:type="dxa" w:w="60"/>
              <w:left w:type="dxa" w:w="100"/>
              <w:bottom w:type="dxa" w:w="60"/>
              <w:right w:type="dxa" w:w="100"/>
            </w:tcMar>
          </w:tcPr>
          <w:p>
            <w:pPr>
              <w:spacing w:after="0"/>
            </w:pPr>
            <w:r>
              <w:rPr>
                <w:b w:val="false"/>
                <w:bCs w:val="false"/>
                <w:sz w:val="19"/>
                <w:szCs w:val="19"/>
              </w:rPr>
              <w:t xml:space="preserve">Holds List&lt;TicketStatusObserver&gt; (injected by Spring); notifyObservers() after the status changes</w:t>
            </w:r>
          </w:p>
        </w:tc>
      </w:tr>
    </w:tbl>
    <w:p>
      <w:pPr>
        <w:pStyle w:val="Heading2"/>
      </w:pPr>
      <w:r>
        <w:t xml:space="preserve">Why this pattern</w:t>
      </w:r>
    </w:p>
    <w:p>
      <w:pPr>
        <w:spacing w:after="120"/>
      </w:pPr>
      <w:r>
        <w:t xml:space="preserve">One event - a status change - must trigger several independent reactions, and we expect more (e-mail notifications). Putting all of them inside updateStatus would couple Customer Support to Booking and make the method grow. With Observer the service only knows the interface; BookingCancellationObserver owns the booking rule, and a new reaction is just a new @Component that Spring registers automatically.</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"Customer Support uses the Observer pattern. SupportTicketService is the subject; TicketStatusObserver is the interface; the audit-log and booking-cancellation observers are concrete observers. Spring injects every observer bean as a list, and updateStatus notifies all of them. The service never imports booking logic, so the modules stay loosely coupled."</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Staff selects RESOLVED in StaffQueue -&gt; PATCH /api/support/tickets/9/status {"status":"RESOLVED"}.</w:t>
      </w:r>
    </w:p>
    <w:p>
      <w:pPr>
        <w:pStyle w:val="ListParagraph"/>
        <w:numPr>
          <w:ilvl w:val="0"/>
          <w:numId w:val="2"/>
        </w:numPr>
        <w:spacing w:after="60"/>
      </w:pPr>
      <w:r>
        <w:t xml:space="preserve">@PreAuthorize("hasAnyRole('STAFF','ADMIN')") passes; @Valid checks the request.</w:t>
      </w:r>
    </w:p>
    <w:p>
      <w:pPr>
        <w:pStyle w:val="ListParagraph"/>
        <w:numPr>
          <w:ilvl w:val="0"/>
          <w:numId w:val="2"/>
        </w:numPr>
        <w:spacing w:after="60"/>
      </w:pPr>
      <w:r>
        <w:t xml:space="preserve">updateStatus loads ticket 9, remembers previousStatus, sets handledBy if empty, sets status and resolvedAt.</w:t>
      </w:r>
    </w:p>
    <w:p>
      <w:pPr>
        <w:pStyle w:val="ListParagraph"/>
        <w:numPr>
          <w:ilvl w:val="0"/>
          <w:numId w:val="2"/>
        </w:numPr>
        <w:spacing w:after="60"/>
      </w:pPr>
      <w:r>
        <w:t xml:space="preserve">notifyObservers loops over all observers: TicketAuditLogObserver logs 'IN_PROGRESS -&gt; RESOLVED by staff@...'.</w:t>
      </w:r>
    </w:p>
    <w:p>
      <w:pPr>
        <w:pStyle w:val="ListParagraph"/>
        <w:numPr>
          <w:ilvl w:val="0"/>
          <w:numId w:val="2"/>
        </w:numPr>
        <w:spacing w:after="60"/>
      </w:pPr>
      <w:r>
        <w:t xml:space="preserve">BookingCancellationObserver: status RESOLVED + type CANCELLATION_REQUEST + booking present + booking not already final -&gt; bookingService.cancel(bookingId, auth) -&gt; State pattern sets CANCELLED.</w:t>
      </w:r>
    </w:p>
    <w:p>
      <w:pPr>
        <w:pStyle w:val="ListParagraph"/>
        <w:numPr>
          <w:ilvl w:val="0"/>
          <w:numId w:val="2"/>
        </w:numPr>
        <w:spacing w:after="60"/>
      </w:pPr>
      <w:r>
        <w:t xml:space="preserve">Only after all observers succeed is the ticket saved and returned.</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RESCHEDULE_REQUEST has no automatic action</w:t>
      </w:r>
    </w:p>
    <w:p>
      <w:pPr>
        <w:pBdr>
          <w:left w:val="single" w:color="C55A11" w:sz="24" w:space="8"/>
        </w:pBdr>
        <w:shd w:fill="FBEFE6" w:color="auto" w:val="clear"/>
        <w:spacing w:after="160"/>
        <w:ind w:left="160" w:right="160"/>
      </w:pPr>
      <w:r>
        <w:t xml:space="preserve">The design document (4.4) says a 'cancellation/reschedule ticket automatically cancels the linked booking', but the code only reacts to CANCELLATION_REQUEST. Either correct the document or explain that reschedule needs a new date, so staff do it from the booking screen.</w:t>
      </w:r>
    </w:p>
    <w:p>
      <w:pPr>
        <w:pBdr>
          <w:left w:val="single" w:color="C55A11" w:sz="24" w:space="8"/>
        </w:pBdr>
        <w:shd w:fill="FBEFE6" w:color="auto" w:val="clear"/>
        <w:spacing w:after="0" w:before="120"/>
        <w:ind w:left="160" w:right="160"/>
      </w:pPr>
      <w:r>
        <w:rPr>
          <w:b/>
          <w:bCs/>
          <w:color w:val="C55A11"/>
        </w:rPr>
        <w:t xml:space="preserve">updateStatus is not @Transactional</w:t>
      </w:r>
    </w:p>
    <w:p>
      <w:pPr>
        <w:pBdr>
          <w:left w:val="single" w:color="C55A11" w:sz="24" w:space="8"/>
        </w:pBdr>
        <w:shd w:fill="FBEFE6" w:color="auto" w:val="clear"/>
        <w:spacing w:after="160"/>
        <w:ind w:left="160" w:right="160"/>
      </w:pPr>
      <w:r>
        <w:t xml:space="preserve">The observer saves the booking cancellation first, then the ticket is saved. If the ticket save failed, the booking would stay cancelled. Adding @Transactional to updateStatus makes both commit or roll back together - know this answer.</w:t>
      </w:r>
    </w:p>
    <w:p>
      <w:pPr>
        <w:pBdr>
          <w:left w:val="single" w:color="C55A11" w:sz="24" w:space="8"/>
        </w:pBdr>
        <w:shd w:fill="FBEFE6" w:color="auto" w:val="clear"/>
        <w:spacing w:after="0" w:before="120"/>
        <w:ind w:left="160" w:right="160"/>
      </w:pPr>
      <w:r>
        <w:rPr>
          <w:b/>
          <w:bCs/>
          <w:color w:val="C55A11"/>
        </w:rPr>
        <w:t xml:space="preserve">Any status can move to any status</w:t>
      </w:r>
    </w:p>
    <w:p>
      <w:pPr>
        <w:pBdr>
          <w:left w:val="single" w:color="C55A11" w:sz="24" w:space="8"/>
        </w:pBdr>
        <w:shd w:fill="FBEFE6" w:color="auto" w:val="clear"/>
        <w:spacing w:after="160"/>
        <w:ind w:left="160" w:right="160"/>
      </w:pPr>
      <w:r>
        <w:t xml:space="preserve">There are no ticket transition rules (CLOSED -&gt; OPEN is allowed). That is intentional for reopening, but be ready to discuss it.</w:t>
      </w:r>
    </w:p>
    <w:p>
      <w:pPr>
        <w:pBdr>
          <w:left w:val="single" w:color="C55A11" w:sz="24" w:space="8"/>
        </w:pBdr>
        <w:shd w:fill="FBEFE6" w:color="auto" w:val="clear"/>
        <w:spacing w:after="0" w:before="120"/>
        <w:ind w:left="160" w:right="160"/>
      </w:pPr>
      <w:r>
        <w:rPr>
          <w:b/>
          <w:bCs/>
          <w:color w:val="C55A11"/>
        </w:rPr>
        <w:t xml:space="preserve">Observers run synchronously</w:t>
      </w:r>
    </w:p>
    <w:p>
      <w:pPr>
        <w:pBdr>
          <w:left w:val="single" w:color="C55A11" w:sz="24" w:space="8"/>
        </w:pBdr>
        <w:shd w:fill="FBEFE6" w:color="auto" w:val="clear"/>
        <w:spacing w:after="160"/>
        <w:ind w:left="160" w:right="160"/>
      </w:pPr>
      <w:r>
        <w:t xml:space="preserve">Fine now. For e-mail notifications you would make that observer @Async or use Spring application events so a slow mail server does not slow the request.</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What are the subject and the observers in your code?</w:t>
      </w:r>
    </w:p>
    <w:p>
      <w:pPr>
        <w:spacing w:after="80"/>
        <w:ind w:left="360"/>
      </w:pPr>
      <w:r>
        <w:t xml:space="preserve">The subject is SupportTicketService (it owns the list and calls notifyObservers). The observer interface is TicketStatusObserver. The concrete observers are TicketAuditLogObserver and BookingCancellationObserver.</w:t>
      </w:r>
    </w:p>
    <w:p>
      <w:pPr>
        <w:keepNext/>
        <w:spacing w:after="40" w:before="160"/>
      </w:pPr>
      <w:r>
        <w:rPr>
          <w:b/>
          <w:bCs/>
          <w:color w:val="C55A11"/>
        </w:rPr>
        <w:t xml:space="preserve">Q2. </w:t>
      </w:r>
      <w:r>
        <w:rPr>
          <w:b/>
          <w:bCs/>
          <w:color w:val="1F3864"/>
        </w:rPr>
        <w:t xml:space="preserve">How are observers registered? I don't see an addObserver method.</w:t>
      </w:r>
    </w:p>
    <w:p>
      <w:pPr>
        <w:spacing w:after="80"/>
        <w:ind w:left="360"/>
      </w:pPr>
      <w:r>
        <w:t xml:space="preserve">Spring does the registration. Each observer is a @Component, and the service constructor asks for List&lt;TicketStatusObserver&gt;, so Spring injects all of them. Adding a new observer class registers it automatically.</w:t>
      </w:r>
    </w:p>
    <w:p>
      <w:pPr>
        <w:keepNext/>
        <w:spacing w:after="40" w:before="160"/>
      </w:pPr>
      <w:r>
        <w:rPr>
          <w:b/>
          <w:bCs/>
          <w:color w:val="C55A11"/>
        </w:rPr>
        <w:t xml:space="preserve">Q3. </w:t>
      </w:r>
      <w:r>
        <w:rPr>
          <w:b/>
          <w:bCs/>
          <w:color w:val="1F3864"/>
        </w:rPr>
        <w:t xml:space="preserve">Why notify observers before saving the ticket?</w:t>
      </w:r>
    </w:p>
    <w:p>
      <w:pPr>
        <w:spacing w:after="80"/>
        <w:ind w:left="360"/>
      </w:pPr>
      <w:r>
        <w:t xml:space="preserve">So that if an observer fails - for example the booking is already completed and cannot be cancelled - the exception stops the method and the ticket is not saved as RESOLVED. The data stays consistent.</w:t>
      </w:r>
    </w:p>
    <w:p>
      <w:pPr>
        <w:keepNext/>
        <w:spacing w:after="40" w:before="160"/>
      </w:pPr>
      <w:r>
        <w:rPr>
          <w:b/>
          <w:bCs/>
          <w:color w:val="C55A11"/>
        </w:rPr>
        <w:t xml:space="preserve">Q4. </w:t>
      </w:r>
      <w:r>
        <w:rPr>
          <w:b/>
          <w:bCs/>
          <w:color w:val="1F3864"/>
        </w:rPr>
        <w:t xml:space="preserve">How does your module work with the Booking module's State pattern?</w:t>
      </w:r>
    </w:p>
    <w:p>
      <w:pPr>
        <w:spacing w:after="80"/>
        <w:ind w:left="360"/>
      </w:pPr>
      <w:r>
        <w:t xml:space="preserve">BookingCancellationObserver calls BookingService.cancel(), which calls booking.cancel(), which goes through the current BookingState. So the booking rules are respected even when the cancel comes from a ticket.</w:t>
      </w:r>
    </w:p>
    <w:p>
      <w:pPr>
        <w:keepNext/>
        <w:spacing w:after="40" w:before="160"/>
      </w:pPr>
      <w:r>
        <w:rPr>
          <w:b/>
          <w:bCs/>
          <w:color w:val="C55A11"/>
        </w:rPr>
        <w:t xml:space="preserve">Q5. </w:t>
      </w:r>
      <w:r>
        <w:rPr>
          <w:b/>
          <w:bCs/>
          <w:color w:val="1F3864"/>
        </w:rPr>
        <w:t xml:space="preserve">Why does the observer skip CANCELLED or COMPLETED bookings?</w:t>
      </w:r>
    </w:p>
    <w:p>
      <w:pPr>
        <w:spacing w:after="80"/>
        <w:ind w:left="360"/>
      </w:pPr>
      <w:r>
        <w:t xml:space="preserve">Those are final states. Cancelling them would throw, so the observer checks first and does nothing, letting the ticket be resolved.</w:t>
      </w:r>
    </w:p>
    <w:p>
      <w:pPr>
        <w:keepNext/>
        <w:spacing w:after="40" w:before="160"/>
      </w:pPr>
      <w:r>
        <w:rPr>
          <w:b/>
          <w:bCs/>
          <w:color w:val="C55A11"/>
        </w:rPr>
        <w:t xml:space="preserve">Q6. </w:t>
      </w:r>
      <w:r>
        <w:rPr>
          <w:b/>
          <w:bCs/>
          <w:color w:val="1F3864"/>
        </w:rPr>
        <w:t xml:space="preserve">How do you make sure a tourist only links their own booking?</w:t>
      </w:r>
    </w:p>
    <w:p>
      <w:pPr>
        <w:spacing w:after="80"/>
        <w:ind w:left="360"/>
      </w:pPr>
      <w:r>
        <w:t xml:space="preserve">In create(), if bookingId is given we load the booking and compare its tourist id with the logged-in user's id; if different we throw AccessDeniedException (403).</w:t>
      </w:r>
    </w:p>
    <w:p>
      <w:pPr>
        <w:keepNext/>
        <w:spacing w:after="40" w:before="160"/>
      </w:pPr>
      <w:r>
        <w:rPr>
          <w:b/>
          <w:bCs/>
          <w:color w:val="C55A11"/>
        </w:rPr>
        <w:t xml:space="preserve">Q7. </w:t>
      </w:r>
      <w:r>
        <w:rPr>
          <w:b/>
          <w:bCs/>
          <w:color w:val="1F3864"/>
        </w:rPr>
        <w:t xml:space="preserve">Why can a tourist only delete OPEN tickets?</w:t>
      </w:r>
    </w:p>
    <w:p>
      <w:pPr>
        <w:spacing w:after="80"/>
        <w:ind w:left="360"/>
      </w:pPr>
      <w:r>
        <w:t xml:space="preserve">Once staff start working on a ticket it becomes part of the support record. Letting tourists delete it would remove evidence for disputes. Staff/Admin can still delete if needed.</w:t>
      </w:r>
    </w:p>
    <w:p>
      <w:pPr>
        <w:keepNext/>
        <w:spacing w:after="40" w:before="160"/>
      </w:pPr>
      <w:r>
        <w:rPr>
          <w:b/>
          <w:bCs/>
          <w:color w:val="C55A11"/>
        </w:rPr>
        <w:t xml:space="preserve">Q8. </w:t>
      </w:r>
      <w:r>
        <w:rPr>
          <w:b/>
          <w:bCs/>
          <w:color w:val="1F3864"/>
        </w:rPr>
        <w:t xml:space="preserve">Why store handledBy and resolvedAt?</w:t>
      </w:r>
    </w:p>
    <w:p>
      <w:pPr>
        <w:spacing w:after="80"/>
        <w:ind w:left="360"/>
      </w:pPr>
      <w:r>
        <w:t xml:space="preserve">Accountability and reporting: who handled the case and how long it took. resolvedAt is cleared if the ticket is reopened so the time is never wrong.</w:t>
      </w:r>
    </w:p>
    <w:p>
      <w:pPr>
        <w:keepNext/>
        <w:spacing w:after="40" w:before="160"/>
      </w:pPr>
      <w:r>
        <w:rPr>
          <w:b/>
          <w:bCs/>
          <w:color w:val="C55A11"/>
        </w:rPr>
        <w:t xml:space="preserve">Q9. </w:t>
      </w:r>
      <w:r>
        <w:rPr>
          <w:b/>
          <w:bCs/>
          <w:color w:val="1F3864"/>
        </w:rPr>
        <w:t xml:space="preserve">How would you add e-mail notifications?</w:t>
      </w:r>
    </w:p>
    <w:p>
      <w:pPr>
        <w:spacing w:after="80"/>
        <w:ind w:left="360"/>
      </w:pPr>
      <w:r>
        <w:t xml:space="preserve">Create EmailNotificationObserver implements TicketStatusObserver as a @Component, use JavaMailSender to e-mail the tourist. No change to SupportTicketService. Make it @Async so it does not slow the request.</w:t>
      </w:r>
    </w:p>
    <w:p>
      <w:pPr>
        <w:keepNext/>
        <w:spacing w:after="40" w:before="160"/>
      </w:pPr>
      <w:r>
        <w:rPr>
          <w:b/>
          <w:bCs/>
          <w:color w:val="C55A11"/>
        </w:rPr>
        <w:t xml:space="preserve">Q10. </w:t>
      </w:r>
      <w:r>
        <w:rPr>
          <w:b/>
          <w:bCs/>
          <w:color w:val="1F3864"/>
        </w:rPr>
        <w:t xml:space="preserve">Why are there two constructors in SupportTicketService?</w:t>
      </w:r>
    </w:p>
    <w:p>
      <w:pPr>
        <w:spacing w:after="80"/>
        <w:ind w:left="360"/>
      </w:pPr>
      <w:r>
        <w:t xml:space="preserve">The @Autowired one is used by Spring and receives all observers. The other builds the service with only the booking-cancellation observer, which makes unit tests simpler to set up without Spring.</w:t>
      </w:r>
    </w:p>
    <w:p>
      <w:pPr>
        <w:keepNext/>
        <w:spacing w:after="40" w:before="160"/>
      </w:pPr>
      <w:r>
        <w:rPr>
          <w:b/>
          <w:bCs/>
          <w:color w:val="C55A11"/>
        </w:rPr>
        <w:t xml:space="preserve">Q11. </w:t>
      </w:r>
      <w:r>
        <w:rPr>
          <w:b/>
          <w:bCs/>
          <w:color w:val="1F3864"/>
        </w:rPr>
        <w:t xml:space="preserve">What ethical point applies to your module?</w:t>
      </w:r>
    </w:p>
    <w:p>
      <w:pPr>
        <w:spacing w:after="80"/>
        <w:ind w:left="360"/>
      </w:pPr>
      <w:r>
        <w:t xml:space="preserve">Consent and transparency: resolving a cancellation request cancels the booking automatically, so the tourist must be told clearly before they submit that ticket type. Also privacy: tourists can only see their own tickets.</w:t>
      </w:r>
    </w:p>
    <w:p>
      <w:pPr>
        <w:keepNext/>
        <w:spacing w:after="40" w:before="160"/>
      </w:pPr>
      <w:r>
        <w:rPr>
          <w:b/>
          <w:bCs/>
          <w:color w:val="C55A11"/>
        </w:rPr>
        <w:t xml:space="preserve">Q12. </w:t>
      </w:r>
      <w:r>
        <w:rPr>
          <w:b/>
          <w:bCs/>
          <w:color w:val="1F3864"/>
        </w:rPr>
        <w:t xml:space="preserve">Explain the 'Raise and Resolve a Support Ticket' activity diagram.</w:t>
      </w:r>
    </w:p>
    <w:p>
      <w:pPr>
        <w:spacing w:after="80"/>
        <w:ind w:left="360"/>
      </w:pPr>
      <w:r>
        <w:t xml:space="preserve">Tourist raises a ticket (system validates) -&gt; Staff triage in the queue (IN_PROGRESS) -&gt; Staff resolves -&gt; system notifies observers: audit log, and if it is a cancellation request, the linked booking is cancelled -&gt; tourist sees the result.</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Q13.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Q14.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Q15.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Q16.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Q17.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Q18.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Q19.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Q20.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Q21.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Q22.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Q23.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Q24.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Q25.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Q26.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Q27.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6: Customer Support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6 - Customer Support Management</dc:title>
  <dc:creator>WebTourGuide team</dc:creator>
  <cp:lastModifiedBy>Un-named</cp:lastModifiedBy>
  <cp:revision>1</cp:revision>
  <dcterms:created xsi:type="dcterms:W3CDTF">2026-10-05T16:31:00.313Z</dcterms:created>
  <dcterms:modified xsi:type="dcterms:W3CDTF">2026-10-05T16:31:00.313Z</dcterms:modified>
</cp:coreProperties>
</file>

<file path=docProps/custom.xml><?xml version="1.0" encoding="utf-8"?>
<Properties xmlns="http://schemas.openxmlformats.org/officeDocument/2006/custom-properties" xmlns:vt="http://schemas.openxmlformats.org/officeDocument/2006/docPropsVTypes"/>
</file>