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710D" w14:textId="058AD4F3" w:rsidR="004A5317" w:rsidRDefault="00D530F6" w:rsidP="00BB5946">
      <w:pPr>
        <w:pStyle w:val="Title"/>
        <w:jc w:val="center"/>
      </w:pPr>
      <w:r>
        <w:t>Laba Grammar</w:t>
      </w:r>
    </w:p>
    <w:p w14:paraId="3A1815FD" w14:textId="2E983E15" w:rsidR="00D530F6" w:rsidRDefault="00D530F6"/>
    <w:p w14:paraId="40477E4E" w14:textId="092F8828" w:rsidR="009632F4" w:rsidRDefault="009632F4">
      <w:r>
        <w:t xml:space="preserve">1. </w:t>
      </w:r>
    </w:p>
    <w:p w14:paraId="2192888B" w14:textId="45EBABCD" w:rsidR="00D530F6" w:rsidRDefault="00D530F6">
      <w:r>
        <w:t>decs</w:t>
      </w:r>
    </w:p>
    <w:p w14:paraId="019FD730" w14:textId="3A75EC93" w:rsidR="00D530F6" w:rsidRDefault="00D530F6" w:rsidP="00D530F6">
      <w:pPr>
        <w:ind w:firstLine="720"/>
      </w:pPr>
      <w:r>
        <w:t>bool x;</w:t>
      </w:r>
    </w:p>
    <w:p w14:paraId="5901A15C" w14:textId="7AB0B2D2" w:rsidR="00D530F6" w:rsidRDefault="00D530F6">
      <w:r>
        <w:t>sced</w:t>
      </w:r>
    </w:p>
    <w:p w14:paraId="67C90DF5" w14:textId="396CA444" w:rsidR="00D530F6" w:rsidRDefault="00D530F6">
      <w:r>
        <w:t>x 8= true;</w:t>
      </w:r>
    </w:p>
    <w:p w14:paraId="17E6982D" w14:textId="77777777" w:rsidR="009632F4" w:rsidRDefault="009632F4"/>
    <w:p w14:paraId="19452798" w14:textId="502869B8" w:rsidR="00371120" w:rsidRDefault="009632F4">
      <w:r>
        <w:t>2.</w:t>
      </w:r>
    </w:p>
    <w:p w14:paraId="65A82041" w14:textId="17C729BC" w:rsidR="000C369A" w:rsidRDefault="000C369A">
      <w:r>
        <w:t xml:space="preserve">decs </w:t>
      </w:r>
    </w:p>
    <w:p w14:paraId="4E98BF87" w14:textId="4ED495C7" w:rsidR="000C369A" w:rsidRDefault="000C369A">
      <w:r>
        <w:tab/>
        <w:t>int x;</w:t>
      </w:r>
    </w:p>
    <w:p w14:paraId="4C82C963" w14:textId="3AC8AEC9" w:rsidR="000C369A" w:rsidRDefault="000C369A">
      <w:r>
        <w:tab/>
        <w:t>int y;</w:t>
      </w:r>
    </w:p>
    <w:p w14:paraId="6ED0BE81" w14:textId="443C1F8D" w:rsidR="000C369A" w:rsidRDefault="000C369A">
      <w:r>
        <w:t>sced</w:t>
      </w:r>
    </w:p>
    <w:p w14:paraId="51933A15" w14:textId="18280854" w:rsidR="000C369A" w:rsidRDefault="000C369A"/>
    <w:p w14:paraId="1DC7DBD1" w14:textId="7A46079E" w:rsidR="000C369A" w:rsidRDefault="000C369A">
      <w:r>
        <w:t>x 8= x+y;</w:t>
      </w:r>
    </w:p>
    <w:p w14:paraId="31ABC595" w14:textId="7BDCC95D" w:rsidR="00BB141B" w:rsidRDefault="00BB141B"/>
    <w:p w14:paraId="6025DCDC" w14:textId="58DE28D0" w:rsidR="00823188" w:rsidRDefault="009632F4">
      <w:r>
        <w:t>3.</w:t>
      </w:r>
    </w:p>
    <w:p w14:paraId="1A0B0B84" w14:textId="58F15A24" w:rsidR="00F51165" w:rsidRDefault="00F51165">
      <w:r>
        <w:t>decs</w:t>
      </w:r>
    </w:p>
    <w:p w14:paraId="74E15E35" w14:textId="3EF7C422" w:rsidR="00F51165" w:rsidRDefault="00F51165">
      <w:r>
        <w:tab/>
        <w:t>bool x;</w:t>
      </w:r>
    </w:p>
    <w:p w14:paraId="70128A9F" w14:textId="77777777" w:rsidR="00F51165" w:rsidRDefault="00F51165" w:rsidP="00F51165">
      <w:r>
        <w:t>sced</w:t>
      </w:r>
    </w:p>
    <w:p w14:paraId="1D3E3F7F" w14:textId="5F2171A5" w:rsidR="00F51165" w:rsidRDefault="00F51165" w:rsidP="00F51165">
      <w:r>
        <w:t>x 8= true;</w:t>
      </w:r>
    </w:p>
    <w:p w14:paraId="7816A128" w14:textId="5C9221BB" w:rsidR="00F51165" w:rsidRDefault="00F51165" w:rsidP="00F51165">
      <w:r>
        <w:t>if8 x ==</w:t>
      </w:r>
      <w:r w:rsidR="0011526A">
        <w:t>8</w:t>
      </w:r>
      <w:r>
        <w:t xml:space="preserve"> true</w:t>
      </w:r>
    </w:p>
    <w:p w14:paraId="17317A50" w14:textId="77777777" w:rsidR="00F51165" w:rsidRDefault="00F51165" w:rsidP="00F51165">
      <w:r>
        <w:t>~</w:t>
      </w:r>
    </w:p>
    <w:p w14:paraId="602E0F6D" w14:textId="77777777" w:rsidR="00F51165" w:rsidRDefault="00F51165" w:rsidP="00F51165">
      <w:r>
        <w:t>x 8= false;</w:t>
      </w:r>
    </w:p>
    <w:p w14:paraId="1F1725AB" w14:textId="2A782CF7" w:rsidR="00F51165" w:rsidRDefault="00F51165">
      <w:r>
        <w:t>~</w:t>
      </w:r>
      <w:r w:rsidR="00A358AD">
        <w:t>;</w:t>
      </w:r>
    </w:p>
    <w:p w14:paraId="5F61B66D" w14:textId="416EA929" w:rsidR="00766AE6" w:rsidRDefault="00766AE6"/>
    <w:p w14:paraId="4D5C714C" w14:textId="6E733D8F" w:rsidR="00766AE6" w:rsidRDefault="00766AE6"/>
    <w:p w14:paraId="560D85B1" w14:textId="5FCEC31F" w:rsidR="00766AE6" w:rsidRDefault="00766AE6"/>
    <w:p w14:paraId="1A2064B7" w14:textId="67C47BE6" w:rsidR="00766AE6" w:rsidRDefault="00766AE6"/>
    <w:p w14:paraId="77D201F7" w14:textId="4EA251A6" w:rsidR="00766AE6" w:rsidRDefault="00766AE6"/>
    <w:p w14:paraId="44231CF4" w14:textId="121A99B4" w:rsidR="00766AE6" w:rsidRDefault="00766AE6"/>
    <w:p w14:paraId="218758CC" w14:textId="267CA6B1" w:rsidR="00766AE6" w:rsidRDefault="009632F4">
      <w:r>
        <w:t>4.</w:t>
      </w:r>
    </w:p>
    <w:p w14:paraId="1E372BCA" w14:textId="3598EB43" w:rsidR="00766AE6" w:rsidRDefault="00766AE6">
      <w:r>
        <w:t>decs</w:t>
      </w:r>
    </w:p>
    <w:p w14:paraId="46863637" w14:textId="0B071E6B" w:rsidR="00766AE6" w:rsidRDefault="00766AE6">
      <w:r>
        <w:t>int countel;</w:t>
      </w:r>
    </w:p>
    <w:p w14:paraId="55D7736A" w14:textId="5C86AC9D" w:rsidR="00766AE6" w:rsidRDefault="00766AE6">
      <w:r>
        <w:t>sced</w:t>
      </w:r>
    </w:p>
    <w:p w14:paraId="06634773" w14:textId="4E2A2232" w:rsidR="00766AE6" w:rsidRDefault="00766AE6" w:rsidP="00766AE6">
      <w:r>
        <w:t>countel 8= 0;</w:t>
      </w:r>
    </w:p>
    <w:p w14:paraId="29B8CA11" w14:textId="212DEC5C" w:rsidR="00766AE6" w:rsidRDefault="00766AE6" w:rsidP="00766AE6">
      <w:r>
        <w:t>while</w:t>
      </w:r>
      <w:r w:rsidR="00780559">
        <w:t>8</w:t>
      </w:r>
      <w:r>
        <w:t xml:space="preserve"> countel &lt; 2</w:t>
      </w:r>
    </w:p>
    <w:p w14:paraId="312CA600" w14:textId="77777777" w:rsidR="00766AE6" w:rsidRDefault="00766AE6" w:rsidP="00766AE6">
      <w:r>
        <w:t>~</w:t>
      </w:r>
    </w:p>
    <w:p w14:paraId="18E90DD7" w14:textId="47D2DB20" w:rsidR="00766AE6" w:rsidRDefault="00766AE6" w:rsidP="00766AE6">
      <w:r>
        <w:t>countel 8= countel +1;</w:t>
      </w:r>
    </w:p>
    <w:p w14:paraId="64561CD5" w14:textId="63D9860E" w:rsidR="002F24A8" w:rsidRDefault="00766AE6">
      <w:r>
        <w:t>~</w:t>
      </w:r>
    </w:p>
    <w:p w14:paraId="6591B1D4" w14:textId="77777777" w:rsidR="00755841" w:rsidRDefault="00755841">
      <w:r>
        <w:t>5.</w:t>
      </w:r>
    </w:p>
    <w:p w14:paraId="243EC59B" w14:textId="6C37847B" w:rsidR="00755841" w:rsidRDefault="00755841">
      <w:r>
        <w:t>decs</w:t>
      </w:r>
    </w:p>
    <w:p w14:paraId="6DD50F0F" w14:textId="6330D892" w:rsidR="00755841" w:rsidRDefault="00755841" w:rsidP="00755841">
      <w:r>
        <w:t>arr(5</w:t>
      </w:r>
      <w:r w:rsidR="00871A96">
        <w:t>,int</w:t>
      </w:r>
      <w:r>
        <w:t>) x;</w:t>
      </w:r>
    </w:p>
    <w:p w14:paraId="3F56FE3A" w14:textId="77777777" w:rsidR="00755841" w:rsidRDefault="00755841">
      <w:r>
        <w:t>sced</w:t>
      </w:r>
    </w:p>
    <w:p w14:paraId="5A794641" w14:textId="1821AAA3" w:rsidR="00755841" w:rsidRDefault="00755841" w:rsidP="00755841">
      <w:r>
        <w:t>x 8= [1,2,3,4,5];</w:t>
      </w:r>
    </w:p>
    <w:p w14:paraId="22DB1621" w14:textId="77777777" w:rsidR="00CD5A1B" w:rsidRDefault="00755841">
      <w:r>
        <w:t>plint(x[2]);</w:t>
      </w:r>
    </w:p>
    <w:p w14:paraId="30FD5F57" w14:textId="77777777" w:rsidR="00CD5A1B" w:rsidRDefault="00CD5A1B">
      <w:r>
        <w:t>6.</w:t>
      </w:r>
    </w:p>
    <w:p w14:paraId="66EC1F31" w14:textId="79236EB8" w:rsidR="00CD5A1B" w:rsidRDefault="00AC0B4D">
      <w:r>
        <w:t>d</w:t>
      </w:r>
      <w:r w:rsidR="00CD5A1B">
        <w:t>ecs</w:t>
      </w:r>
    </w:p>
    <w:p w14:paraId="13CAD751" w14:textId="4066EB52" w:rsidR="00CD5A1B" w:rsidRDefault="00CD5A1B" w:rsidP="00CD5A1B">
      <w:r>
        <w:t>int countel;</w:t>
      </w:r>
    </w:p>
    <w:p w14:paraId="6C47A6E0" w14:textId="0604AAF9" w:rsidR="00CD5A1B" w:rsidRPr="003529A0" w:rsidRDefault="00CD5A1B">
      <w:pPr>
        <w:rPr>
          <w:lang w:val="da-DK"/>
        </w:rPr>
      </w:pPr>
      <w:r w:rsidRPr="003529A0">
        <w:rPr>
          <w:lang w:val="da-DK"/>
        </w:rPr>
        <w:t>def8 plintAddOne(int var)</w:t>
      </w:r>
    </w:p>
    <w:p w14:paraId="0CB92460" w14:textId="7C1FBE23" w:rsidR="00CD5A1B" w:rsidRPr="00727E04" w:rsidRDefault="00CD5A1B">
      <w:pPr>
        <w:rPr>
          <w:lang w:val="da-DK"/>
        </w:rPr>
      </w:pPr>
      <w:r w:rsidRPr="00727E04">
        <w:rPr>
          <w:lang w:val="da-DK"/>
        </w:rPr>
        <w:t>~</w:t>
      </w:r>
    </w:p>
    <w:p w14:paraId="68CE40F2" w14:textId="78C30E9E" w:rsidR="00CD5A1B" w:rsidRPr="00727E04" w:rsidRDefault="00CD5A1B">
      <w:pPr>
        <w:rPr>
          <w:lang w:val="da-DK"/>
        </w:rPr>
      </w:pPr>
      <w:r w:rsidRPr="00727E04">
        <w:rPr>
          <w:lang w:val="da-DK"/>
        </w:rPr>
        <w:t>plint(var+1)</w:t>
      </w:r>
      <w:r w:rsidR="00D85B3D" w:rsidRPr="00727E04">
        <w:rPr>
          <w:lang w:val="da-DK"/>
        </w:rPr>
        <w:t>;</w:t>
      </w:r>
    </w:p>
    <w:p w14:paraId="47AB191E" w14:textId="6E14BF54" w:rsidR="00CD5A1B" w:rsidRDefault="00CD5A1B">
      <w:r>
        <w:t>~</w:t>
      </w:r>
      <w:r w:rsidR="00D85B3D">
        <w:t>;</w:t>
      </w:r>
    </w:p>
    <w:p w14:paraId="65A2B3FA" w14:textId="5CF99D5E" w:rsidR="00CD5A1B" w:rsidRDefault="00CD5A1B">
      <w:r>
        <w:t>sced</w:t>
      </w:r>
    </w:p>
    <w:p w14:paraId="6F170A85" w14:textId="0D3143ED" w:rsidR="00CD5A1B" w:rsidRDefault="00CD5A1B">
      <w:r>
        <w:t>countel 8= 2;</w:t>
      </w:r>
    </w:p>
    <w:p w14:paraId="458DF458" w14:textId="335E2BC1" w:rsidR="00F51165" w:rsidRDefault="001059AD">
      <w:r>
        <w:t xml:space="preserve">call8 </w:t>
      </w:r>
      <w:r w:rsidR="00CD5A1B">
        <w:t>plintAddOne(countel);</w:t>
      </w:r>
      <w:r w:rsidR="002F24A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371120" w14:paraId="3EE443D7" w14:textId="77777777" w:rsidTr="00743300">
        <w:tc>
          <w:tcPr>
            <w:tcW w:w="2065" w:type="dxa"/>
          </w:tcPr>
          <w:p w14:paraId="5BF56EAF" w14:textId="10C266F4" w:rsidR="00371120" w:rsidRDefault="00705190">
            <w:r>
              <w:lastRenderedPageBreak/>
              <w:t>Program</w:t>
            </w:r>
          </w:p>
        </w:tc>
        <w:tc>
          <w:tcPr>
            <w:tcW w:w="6951" w:type="dxa"/>
          </w:tcPr>
          <w:p w14:paraId="71A415C6" w14:textId="2C5C83CC" w:rsidR="00371120" w:rsidRDefault="00705190" w:rsidP="00DB0629">
            <w:r>
              <w:t xml:space="preserve">Declarations </w:t>
            </w:r>
            <w:r w:rsidR="00DB0629">
              <w:t>OneStatement*</w:t>
            </w:r>
          </w:p>
        </w:tc>
      </w:tr>
      <w:tr w:rsidR="00371120" w14:paraId="6D3ADE02" w14:textId="77777777" w:rsidTr="00743300">
        <w:tc>
          <w:tcPr>
            <w:tcW w:w="2065" w:type="dxa"/>
          </w:tcPr>
          <w:p w14:paraId="560B7322" w14:textId="76ADD23D" w:rsidR="00371120" w:rsidRDefault="00371120">
            <w:r>
              <w:t>Declarations</w:t>
            </w:r>
          </w:p>
        </w:tc>
        <w:tc>
          <w:tcPr>
            <w:tcW w:w="6951" w:type="dxa"/>
          </w:tcPr>
          <w:p w14:paraId="3D664893" w14:textId="20200AB0" w:rsidR="00371120" w:rsidRDefault="00CE5BEE">
            <w:pPr>
              <w:rPr>
                <w:b/>
                <w:bCs/>
              </w:rPr>
            </w:pPr>
            <w:r w:rsidRPr="0072520C">
              <w:rPr>
                <w:b/>
                <w:bCs/>
                <w:sz w:val="24"/>
              </w:rPr>
              <w:t>decs</w:t>
            </w:r>
            <w:r w:rsidRPr="0072520C">
              <w:rPr>
                <w:sz w:val="24"/>
              </w:rPr>
              <w:t xml:space="preserve"> </w:t>
            </w:r>
            <w:r w:rsidR="00DB0629">
              <w:t xml:space="preserve">OneDeclaration* </w:t>
            </w:r>
            <w:r w:rsidRPr="0072520C">
              <w:rPr>
                <w:b/>
                <w:bCs/>
                <w:sz w:val="24"/>
              </w:rPr>
              <w:t>sced</w:t>
            </w:r>
          </w:p>
          <w:p w14:paraId="104CCC00" w14:textId="305EED1C" w:rsidR="00CE5BEE" w:rsidRPr="0072520C" w:rsidRDefault="0072520C">
            <w:pPr>
              <w:rPr>
                <w:b/>
              </w:rPr>
            </w:pPr>
            <w:r w:rsidRPr="0072520C">
              <w:rPr>
                <w:b/>
                <w:sz w:val="24"/>
              </w:rPr>
              <w:t>e</w:t>
            </w:r>
          </w:p>
        </w:tc>
      </w:tr>
      <w:tr w:rsidR="00DB0629" w14:paraId="747315B5" w14:textId="77777777" w:rsidTr="00743300">
        <w:tc>
          <w:tcPr>
            <w:tcW w:w="2065" w:type="dxa"/>
          </w:tcPr>
          <w:p w14:paraId="6FD07053" w14:textId="07A09A0D" w:rsidR="00DB0629" w:rsidRDefault="00DB0629">
            <w:r>
              <w:t>OneDeclaration</w:t>
            </w:r>
          </w:p>
        </w:tc>
        <w:tc>
          <w:tcPr>
            <w:tcW w:w="6951" w:type="dxa"/>
          </w:tcPr>
          <w:p w14:paraId="37429919" w14:textId="77777777" w:rsidR="00DB0629" w:rsidRDefault="00DB0629">
            <w:r w:rsidRPr="004E5A49">
              <w:rPr>
                <w:b/>
                <w:bCs/>
              </w:rPr>
              <w:t>TypeIdentifier</w:t>
            </w:r>
            <w:r>
              <w:t xml:space="preserve"> </w:t>
            </w:r>
            <w:r w:rsidRPr="004E5A49">
              <w:rPr>
                <w:bCs/>
                <w:sz w:val="24"/>
              </w:rPr>
              <w:t>Identifier</w:t>
            </w:r>
            <w:r w:rsidRPr="0072520C">
              <w:rPr>
                <w:b/>
              </w:rPr>
              <w:t>;</w:t>
            </w:r>
          </w:p>
          <w:p w14:paraId="10F82CA7" w14:textId="12F9C7D7" w:rsidR="00DB0629" w:rsidRDefault="008C74C3">
            <w:r>
              <w:rPr>
                <w:b/>
                <w:sz w:val="24"/>
              </w:rPr>
              <w:t>d</w:t>
            </w:r>
            <w:r w:rsidR="00DB0629" w:rsidRPr="0072520C">
              <w:rPr>
                <w:b/>
                <w:sz w:val="24"/>
              </w:rPr>
              <w:t>ef8</w:t>
            </w:r>
            <w:r w:rsidR="00DB0629" w:rsidRPr="0072520C">
              <w:rPr>
                <w:sz w:val="24"/>
              </w:rPr>
              <w:t xml:space="preserve"> </w:t>
            </w:r>
            <w:r w:rsidR="00DB0629">
              <w:t>Identifier</w:t>
            </w:r>
            <w:r w:rsidR="00DB0629" w:rsidRPr="0072520C">
              <w:rPr>
                <w:b/>
                <w:sz w:val="24"/>
              </w:rPr>
              <w:t>(</w:t>
            </w:r>
            <w:r w:rsidR="00DB0629">
              <w:t>(HeaderList|</w:t>
            </w:r>
            <w:r w:rsidR="00DB0629" w:rsidRPr="0072520C">
              <w:rPr>
                <w:b/>
              </w:rPr>
              <w:t>e</w:t>
            </w:r>
            <w:r w:rsidR="00DB0629">
              <w:t>)</w:t>
            </w:r>
            <w:r w:rsidR="00DB0629" w:rsidRPr="0072520C">
              <w:rPr>
                <w:b/>
                <w:sz w:val="24"/>
              </w:rPr>
              <w:t>)</w:t>
            </w:r>
          </w:p>
          <w:p w14:paraId="1BD5AA9B" w14:textId="77777777" w:rsidR="00DB0629" w:rsidRPr="0072520C" w:rsidRDefault="00DB0629">
            <w:pPr>
              <w:rPr>
                <w:b/>
                <w:sz w:val="24"/>
              </w:rPr>
            </w:pPr>
            <w:r w:rsidRPr="0072520C">
              <w:rPr>
                <w:b/>
                <w:sz w:val="24"/>
              </w:rPr>
              <w:t>~</w:t>
            </w:r>
          </w:p>
          <w:p w14:paraId="6EFECF07" w14:textId="77777777" w:rsidR="00DB0629" w:rsidRDefault="00DB0629">
            <w:r>
              <w:t>OneStatement*</w:t>
            </w:r>
          </w:p>
          <w:p w14:paraId="2A720D40" w14:textId="383D732C" w:rsidR="00DB0629" w:rsidRPr="0072520C" w:rsidRDefault="00DB0629" w:rsidP="00DB0629">
            <w:pPr>
              <w:rPr>
                <w:b/>
              </w:rPr>
            </w:pPr>
            <w:r w:rsidRPr="0072520C">
              <w:rPr>
                <w:b/>
                <w:sz w:val="24"/>
              </w:rPr>
              <w:t>~;</w:t>
            </w:r>
          </w:p>
        </w:tc>
      </w:tr>
      <w:tr w:rsidR="00DB0629" w14:paraId="7743A216" w14:textId="77777777" w:rsidTr="00743300">
        <w:tc>
          <w:tcPr>
            <w:tcW w:w="2065" w:type="dxa"/>
          </w:tcPr>
          <w:p w14:paraId="42A591F0" w14:textId="26E0EB8F" w:rsidR="00DB0629" w:rsidRDefault="00DB0629">
            <w:r>
              <w:t>HeaderList</w:t>
            </w:r>
          </w:p>
        </w:tc>
        <w:tc>
          <w:tcPr>
            <w:tcW w:w="6951" w:type="dxa"/>
          </w:tcPr>
          <w:p w14:paraId="64DC6CB7" w14:textId="0FA6FA94" w:rsidR="00DB0629" w:rsidRDefault="002918FC">
            <w:r w:rsidRPr="002918FC">
              <w:t>Header</w:t>
            </w:r>
            <w:r w:rsidR="00DB0629">
              <w:t xml:space="preserve"> (,</w:t>
            </w:r>
            <w:r>
              <w:t xml:space="preserve"> </w:t>
            </w:r>
            <w:r w:rsidRPr="002918FC">
              <w:t>Header</w:t>
            </w:r>
            <w:r>
              <w:t>)*</w:t>
            </w:r>
          </w:p>
        </w:tc>
      </w:tr>
      <w:tr w:rsidR="002918FC" w14:paraId="728067FE" w14:textId="77777777" w:rsidTr="00743300">
        <w:tc>
          <w:tcPr>
            <w:tcW w:w="2065" w:type="dxa"/>
          </w:tcPr>
          <w:p w14:paraId="4460AA79" w14:textId="45EF6008" w:rsidR="002918FC" w:rsidRDefault="002918FC">
            <w:r>
              <w:t>Header</w:t>
            </w:r>
          </w:p>
        </w:tc>
        <w:tc>
          <w:tcPr>
            <w:tcW w:w="6951" w:type="dxa"/>
          </w:tcPr>
          <w:p w14:paraId="4B78C091" w14:textId="2EBF722C" w:rsidR="002918FC" w:rsidRPr="004E5A49" w:rsidRDefault="002918FC">
            <w:pPr>
              <w:rPr>
                <w:b/>
                <w:bCs/>
              </w:rPr>
            </w:pPr>
            <w:r w:rsidRPr="004E5A49">
              <w:rPr>
                <w:b/>
                <w:bCs/>
              </w:rPr>
              <w:t>TypeIdentifier</w:t>
            </w:r>
            <w:r>
              <w:t xml:space="preserve"> Identifier</w:t>
            </w:r>
          </w:p>
        </w:tc>
      </w:tr>
      <w:tr w:rsidR="00DB0629" w14:paraId="51627223" w14:textId="77777777" w:rsidTr="00743300">
        <w:tc>
          <w:tcPr>
            <w:tcW w:w="2065" w:type="dxa"/>
          </w:tcPr>
          <w:p w14:paraId="01639FFF" w14:textId="5D7651E9" w:rsidR="00DB0629" w:rsidRDefault="00DB0629">
            <w:r>
              <w:t>OneStatement</w:t>
            </w:r>
          </w:p>
        </w:tc>
        <w:tc>
          <w:tcPr>
            <w:tcW w:w="6951" w:type="dxa"/>
          </w:tcPr>
          <w:p w14:paraId="1F31383B" w14:textId="6D2C97BB" w:rsidR="00DB0629" w:rsidRDefault="0072520C">
            <w:r w:rsidRPr="0072520C">
              <w:rPr>
                <w:b/>
                <w:sz w:val="24"/>
              </w:rPr>
              <w:t>i</w:t>
            </w:r>
            <w:r w:rsidR="00DB0629" w:rsidRPr="0072520C">
              <w:rPr>
                <w:b/>
                <w:sz w:val="24"/>
              </w:rPr>
              <w:t>f8</w:t>
            </w:r>
            <w:r w:rsidR="00DB0629" w:rsidRPr="0072520C">
              <w:rPr>
                <w:sz w:val="24"/>
              </w:rPr>
              <w:t xml:space="preserve"> </w:t>
            </w:r>
            <w:r w:rsidR="00DB0629">
              <w:t xml:space="preserve">LogicalExpression </w:t>
            </w:r>
            <w:r w:rsidR="00DB0629" w:rsidRPr="0072520C">
              <w:rPr>
                <w:b/>
                <w:sz w:val="24"/>
              </w:rPr>
              <w:t>~</w:t>
            </w:r>
            <w:r w:rsidR="00DB0629">
              <w:t xml:space="preserve"> OneStatement*</w:t>
            </w:r>
            <w:r>
              <w:t xml:space="preserve"> </w:t>
            </w:r>
            <w:r w:rsidR="00DB0629" w:rsidRPr="0072520C">
              <w:rPr>
                <w:b/>
                <w:sz w:val="24"/>
              </w:rPr>
              <w:t>~</w:t>
            </w:r>
          </w:p>
          <w:p w14:paraId="3E46E814" w14:textId="56889ED5" w:rsidR="00DB0629" w:rsidRDefault="00DB0629">
            <w:r>
              <w:t xml:space="preserve">       (</w:t>
            </w:r>
            <w:r w:rsidRPr="0072520C">
              <w:rPr>
                <w:b/>
                <w:sz w:val="24"/>
              </w:rPr>
              <w:t>e</w:t>
            </w:r>
            <w:r>
              <w:t>|</w:t>
            </w:r>
            <w:r w:rsidRPr="0072520C">
              <w:rPr>
                <w:b/>
                <w:sz w:val="24"/>
              </w:rPr>
              <w:t>else</w:t>
            </w:r>
            <w:r w:rsidR="003529A0">
              <w:rPr>
                <w:b/>
                <w:sz w:val="24"/>
              </w:rPr>
              <w:t>8</w:t>
            </w:r>
            <w:r w:rsidRPr="0072520C">
              <w:rPr>
                <w:sz w:val="24"/>
              </w:rPr>
              <w:t xml:space="preserve"> </w:t>
            </w:r>
            <w:r w:rsidR="00691343">
              <w:rPr>
                <w:sz w:val="24"/>
              </w:rPr>
              <w:t>~</w:t>
            </w:r>
            <w:r w:rsidR="00BC29C6">
              <w:t>OneStatement*</w:t>
            </w:r>
            <w:r w:rsidR="00691343">
              <w:t>~</w:t>
            </w:r>
            <w:r>
              <w:t>)</w:t>
            </w:r>
            <w:r w:rsidRPr="0072520C">
              <w:rPr>
                <w:b/>
                <w:sz w:val="24"/>
              </w:rPr>
              <w:t>;</w:t>
            </w:r>
          </w:p>
          <w:p w14:paraId="41422D65" w14:textId="7FC11CD7" w:rsidR="00DB0629" w:rsidRDefault="008F21AA">
            <w:r>
              <w:rPr>
                <w:b/>
                <w:sz w:val="24"/>
              </w:rPr>
              <w:t>w</w:t>
            </w:r>
            <w:r w:rsidR="00DB0629" w:rsidRPr="0072520C">
              <w:rPr>
                <w:b/>
                <w:sz w:val="24"/>
              </w:rPr>
              <w:t>hile</w:t>
            </w:r>
            <w:r w:rsidR="005612B6">
              <w:rPr>
                <w:b/>
                <w:sz w:val="24"/>
              </w:rPr>
              <w:t>8</w:t>
            </w:r>
            <w:r w:rsidR="00DB0629" w:rsidRPr="0072520C">
              <w:rPr>
                <w:sz w:val="24"/>
              </w:rPr>
              <w:t xml:space="preserve"> </w:t>
            </w:r>
            <w:r w:rsidR="00DB0629">
              <w:t xml:space="preserve">LogicalExpression </w:t>
            </w:r>
            <w:r w:rsidR="00DB0629" w:rsidRPr="0072520C">
              <w:rPr>
                <w:b/>
                <w:sz w:val="24"/>
              </w:rPr>
              <w:t>~</w:t>
            </w:r>
            <w:r w:rsidR="00DB0629">
              <w:t xml:space="preserve"> OneStatement* </w:t>
            </w:r>
            <w:r w:rsidR="00DB0629" w:rsidRPr="0072520C">
              <w:rPr>
                <w:b/>
                <w:sz w:val="24"/>
              </w:rPr>
              <w:t>~;</w:t>
            </w:r>
          </w:p>
          <w:p w14:paraId="70795A61" w14:textId="15F33CE4" w:rsidR="00DB0629" w:rsidRDefault="00DB0629" w:rsidP="00BB52F6">
            <w:r>
              <w:t xml:space="preserve">Identifier </w:t>
            </w:r>
            <w:r w:rsidRPr="0072520C">
              <w:rPr>
                <w:b/>
              </w:rPr>
              <w:t>8=</w:t>
            </w:r>
            <w:r>
              <w:t xml:space="preserve"> </w:t>
            </w:r>
            <w:r w:rsidR="003529A0">
              <w:t>(</w:t>
            </w:r>
            <w:r>
              <w:t>Expression</w:t>
            </w:r>
            <w:r w:rsidR="003529A0">
              <w:t xml:space="preserve"> | ValueList | </w:t>
            </w:r>
            <w:r w:rsidR="00271E88" w:rsidRPr="003529A0">
              <w:rPr>
                <w:bCs/>
                <w:sz w:val="24"/>
              </w:rPr>
              <w:t>lead(</w:t>
            </w:r>
            <w:r w:rsidR="003529A0" w:rsidRPr="003529A0">
              <w:rPr>
                <w:bCs/>
                <w:sz w:val="24"/>
              </w:rPr>
              <w:t>)</w:t>
            </w:r>
            <w:r w:rsidR="003529A0">
              <w:t>)</w:t>
            </w:r>
            <w:r w:rsidRPr="0072520C">
              <w:rPr>
                <w:b/>
              </w:rPr>
              <w:t>;</w:t>
            </w:r>
          </w:p>
          <w:p w14:paraId="14C14BBC" w14:textId="02E8BD6E" w:rsidR="00DB0629" w:rsidRDefault="00DB0629">
            <w:r w:rsidRPr="0072520C">
              <w:rPr>
                <w:b/>
                <w:sz w:val="24"/>
              </w:rPr>
              <w:t>plint(</w:t>
            </w:r>
            <w:r>
              <w:t>Expression</w:t>
            </w:r>
            <w:r w:rsidRPr="0072520C">
              <w:rPr>
                <w:b/>
                <w:sz w:val="24"/>
              </w:rPr>
              <w:t>);</w:t>
            </w:r>
          </w:p>
          <w:p w14:paraId="65FDB700" w14:textId="528A8EE4" w:rsidR="00DB0629" w:rsidRDefault="00476C86">
            <w:r w:rsidRPr="00476C86">
              <w:rPr>
                <w:b/>
                <w:bCs/>
              </w:rPr>
              <w:t>call8</w:t>
            </w:r>
            <w:r>
              <w:t xml:space="preserve"> </w:t>
            </w:r>
            <w:r w:rsidR="00DB0629">
              <w:t xml:space="preserve">Identifier </w:t>
            </w:r>
            <w:r w:rsidR="00DB0629" w:rsidRPr="00BC29C6">
              <w:rPr>
                <w:b/>
                <w:sz w:val="24"/>
              </w:rPr>
              <w:t>(</w:t>
            </w:r>
            <w:r w:rsidR="00DB0629">
              <w:t xml:space="preserve"> </w:t>
            </w:r>
            <w:r w:rsidR="00BC29C6">
              <w:t xml:space="preserve">( </w:t>
            </w:r>
            <w:r w:rsidR="00DB0629">
              <w:t>Expression</w:t>
            </w:r>
            <w:r w:rsidR="00BC29C6">
              <w:t xml:space="preserve">List | </w:t>
            </w:r>
            <w:r w:rsidR="00BC29C6" w:rsidRPr="0072520C">
              <w:rPr>
                <w:b/>
                <w:sz w:val="24"/>
              </w:rPr>
              <w:t>e</w:t>
            </w:r>
            <w:r w:rsidR="00BC29C6">
              <w:t xml:space="preserve"> )</w:t>
            </w:r>
            <w:r w:rsidR="00DB0629">
              <w:t xml:space="preserve"> </w:t>
            </w:r>
            <w:r w:rsidR="00DB0629" w:rsidRPr="00BC29C6">
              <w:rPr>
                <w:b/>
                <w:sz w:val="24"/>
              </w:rPr>
              <w:t>)</w:t>
            </w:r>
            <w:r w:rsidR="00DB0629">
              <w:t>;</w:t>
            </w:r>
          </w:p>
        </w:tc>
      </w:tr>
      <w:tr w:rsidR="00BC29C6" w14:paraId="1CD57D72" w14:textId="77777777" w:rsidTr="00743300">
        <w:tc>
          <w:tcPr>
            <w:tcW w:w="2065" w:type="dxa"/>
          </w:tcPr>
          <w:p w14:paraId="6DE24E62" w14:textId="455AFED3" w:rsidR="00BC29C6" w:rsidRDefault="00BC29C6">
            <w:r>
              <w:t>ExpressionList</w:t>
            </w:r>
          </w:p>
        </w:tc>
        <w:tc>
          <w:tcPr>
            <w:tcW w:w="6951" w:type="dxa"/>
          </w:tcPr>
          <w:p w14:paraId="1DE60834" w14:textId="30849496" w:rsidR="00BC29C6" w:rsidRDefault="00BC29C6">
            <w:r>
              <w:t xml:space="preserve">Expression </w:t>
            </w:r>
            <w:r w:rsidRPr="0072520C">
              <w:rPr>
                <w:b/>
                <w:sz w:val="24"/>
              </w:rPr>
              <w:t>( ,</w:t>
            </w:r>
            <w:r>
              <w:t xml:space="preserve"> Expr</w:t>
            </w:r>
            <w:r w:rsidRPr="00BC29C6">
              <w:t xml:space="preserve">ession </w:t>
            </w:r>
            <w:r w:rsidRPr="0072520C">
              <w:rPr>
                <w:b/>
                <w:sz w:val="24"/>
              </w:rPr>
              <w:t>)</w:t>
            </w:r>
            <w:r w:rsidRPr="00BC29C6">
              <w:t xml:space="preserve"> *</w:t>
            </w:r>
          </w:p>
        </w:tc>
      </w:tr>
      <w:tr w:rsidR="00DB0629" w14:paraId="23CD6052" w14:textId="77777777" w:rsidTr="00743300">
        <w:tc>
          <w:tcPr>
            <w:tcW w:w="2065" w:type="dxa"/>
          </w:tcPr>
          <w:p w14:paraId="0663F3E8" w14:textId="19094F58" w:rsidR="00DB0629" w:rsidRDefault="00DB0629">
            <w:r>
              <w:t>Expression</w:t>
            </w:r>
          </w:p>
        </w:tc>
        <w:tc>
          <w:tcPr>
            <w:tcW w:w="6951" w:type="dxa"/>
          </w:tcPr>
          <w:p w14:paraId="4390C474" w14:textId="4723AAB2" w:rsidR="00DB0629" w:rsidRDefault="00DB0629" w:rsidP="00DB0629">
            <w:r>
              <w:t>primary-Expression (Operator primary-Expression)*</w:t>
            </w:r>
          </w:p>
        </w:tc>
      </w:tr>
      <w:tr w:rsidR="00DB0629" w14:paraId="3D5E2807" w14:textId="77777777" w:rsidTr="00743300">
        <w:tc>
          <w:tcPr>
            <w:tcW w:w="2065" w:type="dxa"/>
          </w:tcPr>
          <w:p w14:paraId="6FCBCA2A" w14:textId="5B48856A" w:rsidR="00DB0629" w:rsidRDefault="00DB0629">
            <w:r>
              <w:t>primary-Expression</w:t>
            </w:r>
          </w:p>
        </w:tc>
        <w:tc>
          <w:tcPr>
            <w:tcW w:w="6951" w:type="dxa"/>
          </w:tcPr>
          <w:p w14:paraId="2D487654" w14:textId="66D986B2" w:rsidR="00DB0629" w:rsidRDefault="00DB0629">
            <w:r w:rsidRPr="0072520C">
              <w:rPr>
                <w:b/>
                <w:sz w:val="24"/>
              </w:rPr>
              <w:t>Identifier</w:t>
            </w:r>
            <w:r w:rsidRPr="0072520C">
              <w:rPr>
                <w:sz w:val="24"/>
              </w:rPr>
              <w:t xml:space="preserve"> </w:t>
            </w:r>
            <w:r>
              <w:t xml:space="preserve">| </w:t>
            </w:r>
            <w:r w:rsidRPr="00001884">
              <w:rPr>
                <w:b/>
                <w:sz w:val="24"/>
              </w:rPr>
              <w:t>Value</w:t>
            </w:r>
          </w:p>
          <w:p w14:paraId="29432899" w14:textId="77777777" w:rsidR="00DB0629" w:rsidRDefault="00DB0629" w:rsidP="006F57C4">
            <w:r>
              <w:t>( Expression )</w:t>
            </w:r>
          </w:p>
          <w:p w14:paraId="78179FE6" w14:textId="2D260B7F" w:rsidR="00533693" w:rsidRDefault="00533693" w:rsidP="006F57C4">
            <w:r>
              <w:t>Identifier[IntegerLiteral]</w:t>
            </w:r>
          </w:p>
        </w:tc>
      </w:tr>
      <w:tr w:rsidR="00DB0629" w14:paraId="2B3EEF14" w14:textId="77777777" w:rsidTr="00743300">
        <w:tc>
          <w:tcPr>
            <w:tcW w:w="2065" w:type="dxa"/>
          </w:tcPr>
          <w:p w14:paraId="42EE641E" w14:textId="1756A321" w:rsidR="00DB0629" w:rsidRDefault="00DB0629">
            <w:r>
              <w:t>LogicalExpression</w:t>
            </w:r>
          </w:p>
        </w:tc>
        <w:tc>
          <w:tcPr>
            <w:tcW w:w="6951" w:type="dxa"/>
          </w:tcPr>
          <w:p w14:paraId="4E83A432" w14:textId="1A28D8FB" w:rsidR="00DB0629" w:rsidRDefault="00727E04">
            <w:r>
              <w:t>primary-Expression</w:t>
            </w:r>
            <w:r w:rsidR="00DB0629" w:rsidRPr="00001884">
              <w:rPr>
                <w:sz w:val="24"/>
              </w:rPr>
              <w:t xml:space="preserve"> </w:t>
            </w:r>
            <w:r w:rsidR="00DB0629">
              <w:t xml:space="preserve">LogicalOperator </w:t>
            </w:r>
            <w:r>
              <w:t>primary-Expression</w:t>
            </w:r>
            <w:bookmarkStart w:id="0" w:name="_GoBack"/>
            <w:bookmarkEnd w:id="0"/>
          </w:p>
        </w:tc>
      </w:tr>
      <w:tr w:rsidR="00DB0629" w14:paraId="5BE45EE7" w14:textId="77777777" w:rsidTr="00743300">
        <w:tc>
          <w:tcPr>
            <w:tcW w:w="2065" w:type="dxa"/>
          </w:tcPr>
          <w:p w14:paraId="531B99A6" w14:textId="7C1D5A9F" w:rsidR="00DB0629" w:rsidRDefault="00DB0629">
            <w:r>
              <w:t>Operator</w:t>
            </w:r>
          </w:p>
        </w:tc>
        <w:tc>
          <w:tcPr>
            <w:tcW w:w="6951" w:type="dxa"/>
          </w:tcPr>
          <w:p w14:paraId="34DD9568" w14:textId="3F448F32" w:rsidR="00DB0629" w:rsidRDefault="00DB0629">
            <w:r w:rsidRPr="003529A0">
              <w:rPr>
                <w:b/>
              </w:rPr>
              <w:t>8=</w:t>
            </w:r>
            <w:r>
              <w:t xml:space="preserve"> (Assignment Operator)</w:t>
            </w:r>
          </w:p>
          <w:p w14:paraId="33B9903F" w14:textId="77777777" w:rsidR="00DB0629" w:rsidRPr="0072520C" w:rsidRDefault="00DB0629">
            <w:pPr>
              <w:rPr>
                <w:b/>
              </w:rPr>
            </w:pPr>
            <w:r w:rsidRPr="0072520C">
              <w:rPr>
                <w:b/>
              </w:rPr>
              <w:t>+</w:t>
            </w:r>
          </w:p>
          <w:p w14:paraId="70DF9614" w14:textId="77777777" w:rsidR="00DB0629" w:rsidRPr="0072520C" w:rsidRDefault="00DB0629">
            <w:pPr>
              <w:rPr>
                <w:b/>
              </w:rPr>
            </w:pPr>
            <w:r w:rsidRPr="0072520C">
              <w:rPr>
                <w:b/>
              </w:rPr>
              <w:t>-</w:t>
            </w:r>
          </w:p>
          <w:p w14:paraId="4C8D6B43" w14:textId="77777777" w:rsidR="00DB0629" w:rsidRPr="0072520C" w:rsidRDefault="00DB0629">
            <w:pPr>
              <w:rPr>
                <w:b/>
              </w:rPr>
            </w:pPr>
            <w:r w:rsidRPr="0072520C">
              <w:rPr>
                <w:b/>
              </w:rPr>
              <w:t>*</w:t>
            </w:r>
          </w:p>
          <w:p w14:paraId="64E2625C" w14:textId="6858B5B1" w:rsidR="00DB0629" w:rsidRDefault="00DB0629">
            <w:r w:rsidRPr="0072520C">
              <w:rPr>
                <w:b/>
              </w:rPr>
              <w:t>/</w:t>
            </w:r>
          </w:p>
        </w:tc>
      </w:tr>
      <w:tr w:rsidR="00DB0629" w14:paraId="22D05690" w14:textId="77777777" w:rsidTr="00743300">
        <w:tc>
          <w:tcPr>
            <w:tcW w:w="2065" w:type="dxa"/>
          </w:tcPr>
          <w:p w14:paraId="62DFABDC" w14:textId="476E4DAC" w:rsidR="00DB0629" w:rsidRDefault="00DB0629">
            <w:r>
              <w:t>LogicalOperator</w:t>
            </w:r>
          </w:p>
        </w:tc>
        <w:tc>
          <w:tcPr>
            <w:tcW w:w="6951" w:type="dxa"/>
          </w:tcPr>
          <w:p w14:paraId="2AFBBAD6" w14:textId="5DD7A357" w:rsidR="00DB0629" w:rsidRDefault="00DB0629" w:rsidP="00755841">
            <w:r w:rsidRPr="0072520C">
              <w:rPr>
                <w:b/>
              </w:rPr>
              <w:t>==</w:t>
            </w:r>
            <w:r w:rsidR="00CA5A6A">
              <w:rPr>
                <w:b/>
              </w:rPr>
              <w:t>8</w:t>
            </w:r>
            <w:r>
              <w:t xml:space="preserve"> (Equivalence Operator)</w:t>
            </w:r>
          </w:p>
          <w:p w14:paraId="163B6382" w14:textId="7C64D8A9" w:rsidR="00DB0629" w:rsidRPr="0072520C" w:rsidRDefault="00DB0629" w:rsidP="00755841">
            <w:pPr>
              <w:rPr>
                <w:b/>
              </w:rPr>
            </w:pPr>
            <w:r w:rsidRPr="0072520C">
              <w:rPr>
                <w:b/>
              </w:rPr>
              <w:t>&lt;</w:t>
            </w:r>
          </w:p>
          <w:p w14:paraId="39D10597" w14:textId="159E7E6D" w:rsidR="00DB0629" w:rsidRDefault="00DB0629">
            <w:r w:rsidRPr="0072520C">
              <w:rPr>
                <w:b/>
              </w:rPr>
              <w:t>&gt;</w:t>
            </w:r>
          </w:p>
        </w:tc>
      </w:tr>
      <w:tr w:rsidR="00DB0629" w14:paraId="6740091F" w14:textId="77777777" w:rsidTr="00743300">
        <w:tc>
          <w:tcPr>
            <w:tcW w:w="2065" w:type="dxa"/>
          </w:tcPr>
          <w:p w14:paraId="18F4FCE3" w14:textId="41851106" w:rsidR="00DB0629" w:rsidRDefault="00DB0629">
            <w:r>
              <w:t>TypeIdentifier</w:t>
            </w:r>
          </w:p>
        </w:tc>
        <w:tc>
          <w:tcPr>
            <w:tcW w:w="6951" w:type="dxa"/>
          </w:tcPr>
          <w:p w14:paraId="56321A65" w14:textId="031EEAAD" w:rsidR="00DB0629" w:rsidRPr="0072520C" w:rsidRDefault="0072520C">
            <w:pPr>
              <w:rPr>
                <w:b/>
              </w:rPr>
            </w:pPr>
            <w:r w:rsidRPr="0072520C">
              <w:rPr>
                <w:b/>
              </w:rPr>
              <w:t>i</w:t>
            </w:r>
            <w:r w:rsidR="00DB0629" w:rsidRPr="0072520C">
              <w:rPr>
                <w:b/>
              </w:rPr>
              <w:t>nt</w:t>
            </w:r>
          </w:p>
          <w:p w14:paraId="5B2B763F" w14:textId="77777777" w:rsidR="00DB0629" w:rsidRPr="0072520C" w:rsidRDefault="00DB0629">
            <w:pPr>
              <w:rPr>
                <w:b/>
              </w:rPr>
            </w:pPr>
            <w:r w:rsidRPr="0072520C">
              <w:rPr>
                <w:b/>
              </w:rPr>
              <w:t>bool</w:t>
            </w:r>
          </w:p>
          <w:p w14:paraId="2D643BC2" w14:textId="77777777" w:rsidR="00DB0629" w:rsidRPr="0072520C" w:rsidRDefault="00DB0629">
            <w:pPr>
              <w:rPr>
                <w:b/>
              </w:rPr>
            </w:pPr>
            <w:r w:rsidRPr="0072520C">
              <w:rPr>
                <w:b/>
              </w:rPr>
              <w:t>double</w:t>
            </w:r>
          </w:p>
          <w:p w14:paraId="099654CE" w14:textId="62EC32CC" w:rsidR="00DB0629" w:rsidRDefault="00DB0629">
            <w:r w:rsidRPr="0072520C">
              <w:rPr>
                <w:b/>
              </w:rPr>
              <w:t>arr</w:t>
            </w:r>
            <w:r w:rsidRPr="0072520C">
              <w:rPr>
                <w:b/>
                <w:sz w:val="24"/>
              </w:rPr>
              <w:t>(</w:t>
            </w:r>
            <w:r>
              <w:t>IntegerLiteral</w:t>
            </w:r>
            <w:r w:rsidR="00345C66">
              <w:t>, int|bool|double</w:t>
            </w:r>
            <w:r w:rsidRPr="0072520C">
              <w:rPr>
                <w:b/>
                <w:sz w:val="24"/>
              </w:rPr>
              <w:t>)</w:t>
            </w:r>
          </w:p>
        </w:tc>
      </w:tr>
      <w:tr w:rsidR="00DB0629" w14:paraId="31644D53" w14:textId="77777777" w:rsidTr="00743300">
        <w:tc>
          <w:tcPr>
            <w:tcW w:w="2065" w:type="dxa"/>
          </w:tcPr>
          <w:p w14:paraId="56C25D68" w14:textId="07F8EAD0" w:rsidR="00DB0629" w:rsidRDefault="00DB0629">
            <w:r>
              <w:t>ValueList</w:t>
            </w:r>
          </w:p>
        </w:tc>
        <w:tc>
          <w:tcPr>
            <w:tcW w:w="6951" w:type="dxa"/>
          </w:tcPr>
          <w:p w14:paraId="1D270D54" w14:textId="77777777" w:rsidR="00DB0629" w:rsidRPr="00001884" w:rsidRDefault="00DB0629" w:rsidP="00CB2ADD">
            <w:pPr>
              <w:rPr>
                <w:b/>
              </w:rPr>
            </w:pPr>
            <w:r w:rsidRPr="00001884">
              <w:rPr>
                <w:b/>
              </w:rPr>
              <w:t>Value</w:t>
            </w:r>
          </w:p>
          <w:p w14:paraId="7986547E" w14:textId="7E3719EA" w:rsidR="00DB0629" w:rsidRDefault="00DB0629">
            <w:r w:rsidRPr="00001884">
              <w:rPr>
                <w:b/>
                <w:sz w:val="24"/>
              </w:rPr>
              <w:t>[Value,</w:t>
            </w:r>
            <w:r>
              <w:t>ValueList</w:t>
            </w:r>
            <w:r w:rsidRPr="00001884">
              <w:rPr>
                <w:b/>
                <w:sz w:val="24"/>
              </w:rPr>
              <w:t>]</w:t>
            </w:r>
          </w:p>
        </w:tc>
      </w:tr>
      <w:tr w:rsidR="00DB0629" w14:paraId="0C821AE1" w14:textId="77777777" w:rsidTr="00743300">
        <w:tc>
          <w:tcPr>
            <w:tcW w:w="2065" w:type="dxa"/>
          </w:tcPr>
          <w:p w14:paraId="180CA512" w14:textId="0DE7FEDA" w:rsidR="00DB0629" w:rsidRDefault="00DB0629">
            <w:r>
              <w:t>Value</w:t>
            </w:r>
          </w:p>
        </w:tc>
        <w:tc>
          <w:tcPr>
            <w:tcW w:w="6951" w:type="dxa"/>
          </w:tcPr>
          <w:p w14:paraId="687360FA" w14:textId="77777777" w:rsidR="00DB0629" w:rsidRPr="00001884" w:rsidRDefault="00DB0629">
            <w:pPr>
              <w:rPr>
                <w:b/>
              </w:rPr>
            </w:pPr>
            <w:r w:rsidRPr="00001884">
              <w:rPr>
                <w:b/>
              </w:rPr>
              <w:t>IntegerLiteral</w:t>
            </w:r>
          </w:p>
          <w:p w14:paraId="2D5C3B87" w14:textId="77777777" w:rsidR="00DB0629" w:rsidRPr="00001884" w:rsidRDefault="00DB0629">
            <w:pPr>
              <w:rPr>
                <w:b/>
              </w:rPr>
            </w:pPr>
            <w:r w:rsidRPr="00001884">
              <w:rPr>
                <w:b/>
              </w:rPr>
              <w:t>DoubleLiteral</w:t>
            </w:r>
          </w:p>
          <w:p w14:paraId="46646250" w14:textId="77777777" w:rsidR="00DB0629" w:rsidRPr="00001884" w:rsidRDefault="00DB0629">
            <w:pPr>
              <w:rPr>
                <w:b/>
              </w:rPr>
            </w:pPr>
            <w:r w:rsidRPr="00001884">
              <w:rPr>
                <w:b/>
              </w:rPr>
              <w:t>BoolLiteral</w:t>
            </w:r>
          </w:p>
          <w:p w14:paraId="38255D89" w14:textId="141C80B7" w:rsidR="00DB0629" w:rsidRDefault="00DB0629">
            <w:r w:rsidRPr="00001884">
              <w:rPr>
                <w:b/>
              </w:rPr>
              <w:t>Identifier</w:t>
            </w:r>
          </w:p>
        </w:tc>
      </w:tr>
    </w:tbl>
    <w:p w14:paraId="57ED0996" w14:textId="2D6DFB42" w:rsidR="00271E88" w:rsidRDefault="00271E88" w:rsidP="00565CEF"/>
    <w:p w14:paraId="6F4CE625" w14:textId="4DDCE097" w:rsidR="00271E88" w:rsidRPr="00565CEF" w:rsidRDefault="00271E88" w:rsidP="00565CEF"/>
    <w:sectPr w:rsidR="00271E88" w:rsidRPr="00565C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17"/>
    <w:rsid w:val="00001884"/>
    <w:rsid w:val="0000199D"/>
    <w:rsid w:val="00007B48"/>
    <w:rsid w:val="00026168"/>
    <w:rsid w:val="000B3BC8"/>
    <w:rsid w:val="000C369A"/>
    <w:rsid w:val="000D42B0"/>
    <w:rsid w:val="000F347E"/>
    <w:rsid w:val="001059AD"/>
    <w:rsid w:val="001063A1"/>
    <w:rsid w:val="0011526A"/>
    <w:rsid w:val="00166BDA"/>
    <w:rsid w:val="00181B01"/>
    <w:rsid w:val="001A016D"/>
    <w:rsid w:val="001A0E33"/>
    <w:rsid w:val="002067FF"/>
    <w:rsid w:val="00245E8C"/>
    <w:rsid w:val="002714DD"/>
    <w:rsid w:val="00271E88"/>
    <w:rsid w:val="00277B72"/>
    <w:rsid w:val="002918FC"/>
    <w:rsid w:val="002945FC"/>
    <w:rsid w:val="002B057D"/>
    <w:rsid w:val="002B0F94"/>
    <w:rsid w:val="002E2972"/>
    <w:rsid w:val="002F24A8"/>
    <w:rsid w:val="002F3AC2"/>
    <w:rsid w:val="003031D2"/>
    <w:rsid w:val="003248AF"/>
    <w:rsid w:val="00345C66"/>
    <w:rsid w:val="00346936"/>
    <w:rsid w:val="003529A0"/>
    <w:rsid w:val="00371120"/>
    <w:rsid w:val="00384352"/>
    <w:rsid w:val="00395A28"/>
    <w:rsid w:val="003A2339"/>
    <w:rsid w:val="003C3097"/>
    <w:rsid w:val="003F248B"/>
    <w:rsid w:val="00400D6A"/>
    <w:rsid w:val="004114F4"/>
    <w:rsid w:val="00412C7B"/>
    <w:rsid w:val="00476C86"/>
    <w:rsid w:val="004A00A0"/>
    <w:rsid w:val="004A5317"/>
    <w:rsid w:val="004E2382"/>
    <w:rsid w:val="004E5A49"/>
    <w:rsid w:val="00533693"/>
    <w:rsid w:val="005612B6"/>
    <w:rsid w:val="00565CEF"/>
    <w:rsid w:val="005A35A6"/>
    <w:rsid w:val="006060E4"/>
    <w:rsid w:val="00612793"/>
    <w:rsid w:val="00691343"/>
    <w:rsid w:val="006D68FD"/>
    <w:rsid w:val="006F3D98"/>
    <w:rsid w:val="006F57C4"/>
    <w:rsid w:val="007023E6"/>
    <w:rsid w:val="00704ACB"/>
    <w:rsid w:val="00705190"/>
    <w:rsid w:val="00705425"/>
    <w:rsid w:val="0072520C"/>
    <w:rsid w:val="00727E04"/>
    <w:rsid w:val="00743300"/>
    <w:rsid w:val="00755841"/>
    <w:rsid w:val="00766AE6"/>
    <w:rsid w:val="00780559"/>
    <w:rsid w:val="007B4F7F"/>
    <w:rsid w:val="007B6E1B"/>
    <w:rsid w:val="007C5859"/>
    <w:rsid w:val="007D36C7"/>
    <w:rsid w:val="007E733D"/>
    <w:rsid w:val="007F1A8D"/>
    <w:rsid w:val="0081242E"/>
    <w:rsid w:val="00823188"/>
    <w:rsid w:val="00830E59"/>
    <w:rsid w:val="00871A96"/>
    <w:rsid w:val="00875CCF"/>
    <w:rsid w:val="00880B42"/>
    <w:rsid w:val="008960AF"/>
    <w:rsid w:val="008977FF"/>
    <w:rsid w:val="008C74C3"/>
    <w:rsid w:val="008D6AFF"/>
    <w:rsid w:val="008F21AA"/>
    <w:rsid w:val="008F2BDE"/>
    <w:rsid w:val="009632F4"/>
    <w:rsid w:val="009744BE"/>
    <w:rsid w:val="009B791D"/>
    <w:rsid w:val="009F592D"/>
    <w:rsid w:val="00A358AD"/>
    <w:rsid w:val="00A539CB"/>
    <w:rsid w:val="00A63DEF"/>
    <w:rsid w:val="00AC0B4D"/>
    <w:rsid w:val="00AE0BE7"/>
    <w:rsid w:val="00AE757E"/>
    <w:rsid w:val="00AF2FDD"/>
    <w:rsid w:val="00AF4DBD"/>
    <w:rsid w:val="00B17B6D"/>
    <w:rsid w:val="00B24D5C"/>
    <w:rsid w:val="00B82DCA"/>
    <w:rsid w:val="00BA688E"/>
    <w:rsid w:val="00BB141B"/>
    <w:rsid w:val="00BB4851"/>
    <w:rsid w:val="00BB52F6"/>
    <w:rsid w:val="00BB5946"/>
    <w:rsid w:val="00BC29C6"/>
    <w:rsid w:val="00BD5120"/>
    <w:rsid w:val="00BD69BA"/>
    <w:rsid w:val="00BE41AE"/>
    <w:rsid w:val="00BF6364"/>
    <w:rsid w:val="00CA238D"/>
    <w:rsid w:val="00CA5A6A"/>
    <w:rsid w:val="00CB2ADD"/>
    <w:rsid w:val="00CC28E8"/>
    <w:rsid w:val="00CC5A4C"/>
    <w:rsid w:val="00CD5A1B"/>
    <w:rsid w:val="00CE1356"/>
    <w:rsid w:val="00CE5BEE"/>
    <w:rsid w:val="00CF69D6"/>
    <w:rsid w:val="00CF7668"/>
    <w:rsid w:val="00D13BEC"/>
    <w:rsid w:val="00D45346"/>
    <w:rsid w:val="00D530F6"/>
    <w:rsid w:val="00D85B3D"/>
    <w:rsid w:val="00DA0D6E"/>
    <w:rsid w:val="00DA7092"/>
    <w:rsid w:val="00DB0629"/>
    <w:rsid w:val="00DC17C7"/>
    <w:rsid w:val="00DD47A1"/>
    <w:rsid w:val="00DE0AA3"/>
    <w:rsid w:val="00E02AD3"/>
    <w:rsid w:val="00E21C08"/>
    <w:rsid w:val="00E233ED"/>
    <w:rsid w:val="00E268D9"/>
    <w:rsid w:val="00E4054A"/>
    <w:rsid w:val="00E742F1"/>
    <w:rsid w:val="00E879C8"/>
    <w:rsid w:val="00EE15C4"/>
    <w:rsid w:val="00F15313"/>
    <w:rsid w:val="00F51165"/>
    <w:rsid w:val="00F761C1"/>
    <w:rsid w:val="00FA6A6B"/>
    <w:rsid w:val="00FB3B82"/>
    <w:rsid w:val="00FB6278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7167"/>
  <w15:chartTrackingRefBased/>
  <w15:docId w15:val="{E9F71B64-CC32-4320-B96A-0DC58EC5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5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32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51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1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1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1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1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Rediu Claudiu</cp:lastModifiedBy>
  <cp:revision>151</cp:revision>
  <dcterms:created xsi:type="dcterms:W3CDTF">2020-09-10T07:38:00Z</dcterms:created>
  <dcterms:modified xsi:type="dcterms:W3CDTF">2020-11-25T11:09:00Z</dcterms:modified>
</cp:coreProperties>
</file>