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2D3" w:rsidRDefault="00E662D3" w:rsidP="00010E19">
      <w:pPr>
        <w:jc w:val="both"/>
        <w:rPr>
          <w:lang w:val="en-US"/>
        </w:rPr>
      </w:pPr>
    </w:p>
    <w:p w:rsidR="00912E02" w:rsidRDefault="00912E02" w:rsidP="00010E19">
      <w:pPr>
        <w:jc w:val="both"/>
        <w:rPr>
          <w:lang w:val="en-US"/>
        </w:rPr>
      </w:pPr>
      <w:r>
        <w:rPr>
          <w:lang w:val="en-US"/>
        </w:rPr>
        <w:t>The Order Manager wants to have a report on order forecast in orders</w:t>
      </w:r>
    </w:p>
    <w:p w:rsidR="00912E02" w:rsidRDefault="00912E02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Firstly, we will create a new Analysis Services multidimensional project and then add a data source to it</w:t>
      </w:r>
    </w:p>
    <w:p w:rsidR="00912E02" w:rsidRDefault="00912E02" w:rsidP="00010E19">
      <w:pPr>
        <w:jc w:val="both"/>
        <w:rPr>
          <w:lang w:val="en-US"/>
        </w:rPr>
      </w:pPr>
      <w:r w:rsidRPr="00912E02">
        <w:rPr>
          <w:noProof/>
          <w:lang w:eastAsia="en-GB"/>
        </w:rPr>
        <w:drawing>
          <wp:inline distT="0" distB="0" distL="0" distR="0" wp14:anchorId="4761C469" wp14:editId="12B16552">
            <wp:extent cx="2354784" cy="5182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02" w:rsidRDefault="00912E02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We will need to create a new connection to a database</w:t>
      </w:r>
    </w:p>
    <w:p w:rsidR="00912E02" w:rsidRDefault="00912E02" w:rsidP="00010E19">
      <w:pPr>
        <w:jc w:val="both"/>
        <w:rPr>
          <w:lang w:val="en-US"/>
        </w:rPr>
      </w:pPr>
      <w:r w:rsidRPr="00912E02">
        <w:rPr>
          <w:noProof/>
          <w:lang w:eastAsia="en-GB"/>
        </w:rPr>
        <w:drawing>
          <wp:inline distT="0" distB="0" distL="0" distR="0" wp14:anchorId="5BCA4740" wp14:editId="4C0A58E8">
            <wp:extent cx="3566469" cy="41151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  <w:r>
        <w:rPr>
          <w:lang w:val="en-US"/>
        </w:rPr>
        <w:t>In the new connection dialog</w:t>
      </w:r>
      <w:r w:rsidR="008F3CFE">
        <w:rPr>
          <w:lang w:val="en-US"/>
        </w:rPr>
        <w:t>,</w:t>
      </w:r>
      <w:r>
        <w:rPr>
          <w:lang w:val="en-US"/>
        </w:rPr>
        <w:t xml:space="preserve"> we need to provide the name of the SQL Server our database is on, specify using Windows Authentication if it isn’t by default and select </w:t>
      </w:r>
      <w:proofErr w:type="spellStart"/>
      <w:r>
        <w:rPr>
          <w:lang w:val="en-US"/>
        </w:rPr>
        <w:t>WideWorldImportersDW</w:t>
      </w:r>
      <w:proofErr w:type="spellEnd"/>
      <w:r>
        <w:rPr>
          <w:lang w:val="en-US"/>
        </w:rPr>
        <w:t xml:space="preserve"> as the database we want as data source. After using the Test Connection button to make sure that the information was provided is ok, we can click ok.</w:t>
      </w:r>
    </w:p>
    <w:p w:rsidR="00912E02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0B09C177" wp14:editId="08EB10CE">
            <wp:extent cx="5731510" cy="5549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Next we need to provide a valid Windows Authentication login information in the Impersonation Information dialog in order for SSDT to be able to successfully connect to our SQL Server</w:t>
      </w:r>
    </w:p>
    <w:p w:rsidR="00010E19" w:rsidRDefault="00010E19" w:rsidP="00010E19">
      <w:pPr>
        <w:pStyle w:val="ListParagraph"/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36D97EDB" wp14:editId="31B0607A">
            <wp:extent cx="2850127" cy="1539373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Then we can provide a name for our data source, click on finish and have it created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51DE7512" wp14:editId="1C3AED56">
            <wp:extent cx="4519052" cy="277392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need to create a </w:t>
      </w:r>
      <w:r w:rsidRPr="00B00E53">
        <w:rPr>
          <w:b/>
          <w:lang w:val="en-US"/>
        </w:rPr>
        <w:t>data source view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329BB971" wp14:editId="25EFCF00">
            <wp:extent cx="1806097" cy="41913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  <w:r>
        <w:rPr>
          <w:lang w:val="en-US"/>
        </w:rPr>
        <w:t>We base our view on the data source we created earlier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4D371319" wp14:editId="7F9C8F43">
            <wp:extent cx="4541914" cy="222523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10E19" w:rsidRDefault="00936AF1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We select Order as fact and then add the related tables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2925A071" wp14:editId="51CE8B18">
            <wp:extent cx="5143946" cy="384081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F1" w:rsidRDefault="00936AF1" w:rsidP="00936AF1">
      <w:pPr>
        <w:jc w:val="both"/>
        <w:rPr>
          <w:lang w:val="en-US"/>
        </w:rPr>
      </w:pPr>
      <w:r>
        <w:rPr>
          <w:lang w:val="en-US"/>
        </w:rPr>
        <w:t>This is how the Included objects window should look like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FC834A6" wp14:editId="3D5CE11E">
            <wp:extent cx="2438611" cy="2674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Then we can name our data view and click finish to create it 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02D69756" wp14:editId="498179BB">
            <wp:extent cx="4145639" cy="2758679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F1" w:rsidRDefault="00936AF1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This is the diagram of the data view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D8D884A" wp14:editId="16F9E745">
            <wp:extent cx="5479255" cy="5707875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get to creating the </w:t>
      </w:r>
      <w:r w:rsidRPr="007B0185">
        <w:rPr>
          <w:b/>
          <w:lang w:val="en-US"/>
        </w:rPr>
        <w:t>cube</w:t>
      </w:r>
      <w:r>
        <w:rPr>
          <w:lang w:val="en-US"/>
        </w:rPr>
        <w:t xml:space="preserve">. We will use the </w:t>
      </w:r>
      <w:r w:rsidR="007B0185">
        <w:rPr>
          <w:lang w:val="en-US"/>
        </w:rPr>
        <w:t>d</w:t>
      </w:r>
      <w:r>
        <w:rPr>
          <w:lang w:val="en-US"/>
        </w:rPr>
        <w:t>ata source view created earlier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6E73064" wp14:editId="03830C6D">
            <wp:extent cx="5060118" cy="18518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jc w:val="both"/>
        <w:rPr>
          <w:lang w:val="en-US"/>
        </w:rPr>
      </w:pPr>
      <w:r>
        <w:rPr>
          <w:lang w:val="en-US"/>
        </w:rPr>
        <w:t>We will end up with these new dimensions to be created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05CFEC9B" wp14:editId="7F006F31">
            <wp:extent cx="3497883" cy="22861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6129F7" w:rsidRPr="00E662D3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Now we can finish creating the cube</w:t>
      </w:r>
    </w:p>
    <w:p w:rsidR="00E662D3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6D3FCA17" wp14:editId="4B69800A">
            <wp:extent cx="5189670" cy="382557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Default="006129F7" w:rsidP="00936AF1">
      <w:pPr>
        <w:jc w:val="both"/>
        <w:rPr>
          <w:lang w:val="en-US"/>
        </w:rPr>
      </w:pPr>
    </w:p>
    <w:p w:rsidR="006129F7" w:rsidRDefault="006129F7" w:rsidP="00936AF1">
      <w:pPr>
        <w:jc w:val="both"/>
        <w:rPr>
          <w:lang w:val="en-US"/>
        </w:rPr>
      </w:pPr>
    </w:p>
    <w:p w:rsidR="006129F7" w:rsidRDefault="006129F7" w:rsidP="00E662D3">
      <w:pPr>
        <w:tabs>
          <w:tab w:val="left" w:pos="6900"/>
        </w:tabs>
        <w:jc w:val="both"/>
        <w:rPr>
          <w:lang w:val="en-US"/>
        </w:rPr>
      </w:pPr>
    </w:p>
    <w:p w:rsidR="006129F7" w:rsidRDefault="006129F7" w:rsidP="00936AF1">
      <w:pPr>
        <w:jc w:val="both"/>
        <w:rPr>
          <w:lang w:val="en-US"/>
        </w:rPr>
      </w:pPr>
      <w:r>
        <w:rPr>
          <w:lang w:val="en-US"/>
        </w:rPr>
        <w:t>This is the cube structure we will have</w:t>
      </w:r>
    </w:p>
    <w:p w:rsidR="006129F7" w:rsidRDefault="006129F7" w:rsidP="00936AF1">
      <w:pPr>
        <w:jc w:val="both"/>
        <w:rPr>
          <w:lang w:val="en-US"/>
        </w:rPr>
      </w:pPr>
      <w:r w:rsidRPr="006129F7">
        <w:rPr>
          <w:noProof/>
          <w:lang w:eastAsia="en-GB"/>
        </w:rPr>
        <w:drawing>
          <wp:inline distT="0" distB="0" distL="0" distR="0" wp14:anchorId="0FA62085" wp14:editId="6CA4FF59">
            <wp:extent cx="5136325" cy="528111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Pr="006A0994" w:rsidRDefault="006129F7" w:rsidP="006129F7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Now we will </w:t>
      </w:r>
      <w:r w:rsidRPr="006A0994">
        <w:rPr>
          <w:b/>
          <w:lang w:val="en-US"/>
        </w:rPr>
        <w:t>add attributes to the dimensions</w:t>
      </w:r>
    </w:p>
    <w:p w:rsidR="006129F7" w:rsidRDefault="00002677" w:rsidP="006129F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27D1479A" wp14:editId="05DD79D7">
            <wp:extent cx="1379340" cy="7087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Default="006129F7" w:rsidP="006129F7">
      <w:pPr>
        <w:jc w:val="both"/>
        <w:rPr>
          <w:lang w:val="en-US"/>
        </w:rPr>
      </w:pPr>
      <w:r>
        <w:rPr>
          <w:lang w:val="en-US"/>
        </w:rPr>
        <w:t xml:space="preserve">We will use Calendar Year for </w:t>
      </w:r>
      <w:r w:rsidR="00002677">
        <w:rPr>
          <w:lang w:val="en-US"/>
        </w:rPr>
        <w:t xml:space="preserve">Order </w:t>
      </w:r>
      <w:r>
        <w:rPr>
          <w:lang w:val="en-US"/>
        </w:rPr>
        <w:t>Date so we can draw insights on the forecast of orders by years as the predictions can get less accurate with more specific time periods.</w:t>
      </w:r>
    </w:p>
    <w:p w:rsidR="006129F7" w:rsidRDefault="00002677" w:rsidP="006129F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7481BCCF" wp14:editId="1AE2F8F4">
            <wp:extent cx="1585097" cy="147840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77" w:rsidRDefault="00002677" w:rsidP="006129F7">
      <w:pPr>
        <w:jc w:val="both"/>
        <w:rPr>
          <w:lang w:val="en-US"/>
        </w:rPr>
      </w:pPr>
      <w:r>
        <w:rPr>
          <w:lang w:val="en-US"/>
        </w:rPr>
        <w:t>For Order what we will need is Order Count, Quantity and Total Including Tax</w:t>
      </w:r>
    </w:p>
    <w:p w:rsidR="00002677" w:rsidRDefault="00002677" w:rsidP="006129F7">
      <w:pPr>
        <w:jc w:val="both"/>
        <w:rPr>
          <w:lang w:val="en-US"/>
        </w:rPr>
      </w:pPr>
    </w:p>
    <w:p w:rsidR="00010693" w:rsidRDefault="00010693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0026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should also </w:t>
      </w:r>
      <w:r w:rsidRPr="00DD0BC8">
        <w:rPr>
          <w:b/>
          <w:lang w:val="en-US"/>
        </w:rPr>
        <w:t>set</w:t>
      </w:r>
      <w:r>
        <w:rPr>
          <w:lang w:val="en-US"/>
        </w:rPr>
        <w:t xml:space="preserve"> the Date dimension’s </w:t>
      </w:r>
      <w:r w:rsidRPr="00DD0BC8">
        <w:rPr>
          <w:b/>
          <w:lang w:val="en-US"/>
        </w:rPr>
        <w:t>type</w:t>
      </w:r>
      <w:r>
        <w:rPr>
          <w:lang w:val="en-US"/>
        </w:rPr>
        <w:t xml:space="preserve"> to Time</w:t>
      </w:r>
    </w:p>
    <w:p w:rsidR="00002677" w:rsidRDefault="00002677" w:rsidP="0000267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1DC500F7" wp14:editId="4F33D463">
            <wp:extent cx="3093988" cy="3459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77" w:rsidRDefault="00AF2025" w:rsidP="000026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the cube is ready to be </w:t>
      </w:r>
      <w:r w:rsidRPr="00DD0BC8">
        <w:rPr>
          <w:b/>
          <w:lang w:val="en-US"/>
        </w:rPr>
        <w:t>deployed to the Analysis Services SQL</w:t>
      </w:r>
      <w:r>
        <w:rPr>
          <w:lang w:val="en-US"/>
        </w:rPr>
        <w:t xml:space="preserve"> server</w:t>
      </w:r>
    </w:p>
    <w:p w:rsidR="00AF2025" w:rsidRDefault="00AF2025" w:rsidP="00AF2025">
      <w:pPr>
        <w:jc w:val="both"/>
        <w:rPr>
          <w:lang w:val="en-US"/>
        </w:rPr>
      </w:pPr>
      <w:r w:rsidRPr="00AF2025">
        <w:rPr>
          <w:noProof/>
          <w:lang w:eastAsia="en-GB"/>
        </w:rPr>
        <w:drawing>
          <wp:inline distT="0" distB="0" distL="0" distR="0" wp14:anchorId="5C0074A1" wp14:editId="1266F0E8">
            <wp:extent cx="3795089" cy="156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25" w:rsidRDefault="00AF2025" w:rsidP="00AF2025">
      <w:pPr>
        <w:jc w:val="both"/>
        <w:rPr>
          <w:lang w:val="en-US"/>
        </w:rPr>
      </w:pPr>
      <w:r>
        <w:rPr>
          <w:lang w:val="en-US"/>
        </w:rPr>
        <w:t xml:space="preserve">After deploying we can check in SSMS and see that the cube is there and can be </w:t>
      </w:r>
      <w:r w:rsidRPr="00DD0BC8">
        <w:rPr>
          <w:b/>
          <w:lang w:val="en-US"/>
        </w:rPr>
        <w:t>browsed</w:t>
      </w:r>
      <w:r>
        <w:rPr>
          <w:lang w:val="en-US"/>
        </w:rPr>
        <w:t>.</w:t>
      </w:r>
    </w:p>
    <w:p w:rsidR="00AF2025" w:rsidRDefault="00AF2025" w:rsidP="00AF2025">
      <w:pPr>
        <w:jc w:val="both"/>
        <w:rPr>
          <w:lang w:val="en-US"/>
        </w:rPr>
      </w:pPr>
      <w:r w:rsidRPr="00AF2025">
        <w:rPr>
          <w:noProof/>
          <w:lang w:eastAsia="en-GB"/>
        </w:rPr>
        <w:drawing>
          <wp:inline distT="0" distB="0" distL="0" distR="0" wp14:anchorId="4D6D3BBC" wp14:editId="31B11D94">
            <wp:extent cx="5731510" cy="1388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AF2025" w:rsidRDefault="00AF2025" w:rsidP="00AF2025">
      <w:pPr>
        <w:jc w:val="both"/>
        <w:rPr>
          <w:lang w:val="en-US"/>
        </w:rPr>
      </w:pPr>
      <w:r>
        <w:rPr>
          <w:lang w:val="en-US"/>
        </w:rPr>
        <w:t xml:space="preserve">Now we can use the year, order count, quantity and total </w:t>
      </w:r>
      <w:r w:rsidR="00C713E4">
        <w:rPr>
          <w:lang w:val="en-US"/>
        </w:rPr>
        <w:t>including tax to see the amount of orders over the years and link them with the quantity of produce ordered and also the total income for that year.</w:t>
      </w:r>
    </w:p>
    <w:p w:rsidR="00C713E4" w:rsidRPr="00DD0BC8" w:rsidRDefault="00C713E4" w:rsidP="00C713E4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Next step is the </w:t>
      </w:r>
      <w:proofErr w:type="spellStart"/>
      <w:r w:rsidRPr="00DD0BC8">
        <w:rPr>
          <w:b/>
          <w:lang w:val="en-US"/>
        </w:rPr>
        <w:t>PowerBI</w:t>
      </w:r>
      <w:proofErr w:type="spellEnd"/>
      <w:r w:rsidRPr="00DD0BC8">
        <w:rPr>
          <w:b/>
          <w:lang w:val="en-US"/>
        </w:rPr>
        <w:t xml:space="preserve"> report</w:t>
      </w:r>
    </w:p>
    <w:p w:rsidR="00C713E4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18BEFD64" wp14:editId="0B768568">
            <wp:extent cx="1668925" cy="26900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72" w:rsidRDefault="00850755" w:rsidP="00C713E4">
      <w:pPr>
        <w:jc w:val="both"/>
        <w:rPr>
          <w:lang w:val="en-US"/>
        </w:rPr>
      </w:pPr>
      <w:r>
        <w:rPr>
          <w:lang w:val="en-US"/>
        </w:rPr>
        <w:t xml:space="preserve">We need to </w:t>
      </w:r>
      <w:r w:rsidRPr="00DD0BC8">
        <w:rPr>
          <w:b/>
          <w:lang w:val="en-US"/>
        </w:rPr>
        <w:t>import the data</w:t>
      </w:r>
      <w:r>
        <w:rPr>
          <w:lang w:val="en-US"/>
        </w:rPr>
        <w:t xml:space="preserve"> from the analysis services server and select what data to use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68923AB4" wp14:editId="75FBC756">
            <wp:extent cx="5731510" cy="4203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The data should be like this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7174704C" wp14:editId="2ADD9C23">
            <wp:extent cx="5731510" cy="12750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C713E4">
      <w:pPr>
        <w:jc w:val="both"/>
        <w:rPr>
          <w:lang w:val="en-US"/>
        </w:rPr>
      </w:pPr>
    </w:p>
    <w:p w:rsidR="00E662D3" w:rsidRDefault="00E662D3" w:rsidP="00C713E4">
      <w:pPr>
        <w:jc w:val="both"/>
        <w:rPr>
          <w:lang w:val="en-US"/>
        </w:rPr>
      </w:pP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If the Date doesn’t show up as a Date data type, we can format it here</w:t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 xml:space="preserve">Now we can create some helper </w:t>
      </w:r>
      <w:r w:rsidRPr="00DD0BC8">
        <w:rPr>
          <w:b/>
          <w:lang w:val="en-US"/>
        </w:rPr>
        <w:t>measures</w:t>
      </w:r>
      <w:r>
        <w:rPr>
          <w:lang w:val="en-US"/>
        </w:rPr>
        <w:t xml:space="preserve">. We will make an </w:t>
      </w:r>
      <w:r w:rsidRPr="00DD0BC8">
        <w:rPr>
          <w:i/>
          <w:lang w:val="en-US"/>
        </w:rPr>
        <w:t>Order Count</w:t>
      </w:r>
      <w:r>
        <w:rPr>
          <w:lang w:val="en-US"/>
        </w:rPr>
        <w:t xml:space="preserve"> </w:t>
      </w:r>
      <w:r w:rsidRPr="00DD0BC8">
        <w:rPr>
          <w:b/>
          <w:lang w:val="en-US"/>
        </w:rPr>
        <w:t>year-to-date</w:t>
      </w:r>
      <w:r>
        <w:rPr>
          <w:lang w:val="en-US"/>
        </w:rPr>
        <w:t xml:space="preserve"> (Order Count YTD) and an </w:t>
      </w:r>
      <w:r w:rsidRPr="00DD0BC8">
        <w:rPr>
          <w:i/>
          <w:lang w:val="en-US"/>
        </w:rPr>
        <w:t>Order Count</w:t>
      </w:r>
      <w:r w:rsidRPr="00DD0BC8">
        <w:rPr>
          <w:b/>
          <w:lang w:val="en-US"/>
        </w:rPr>
        <w:t xml:space="preserve"> last year year-to-date</w:t>
      </w:r>
      <w:r>
        <w:rPr>
          <w:lang w:val="en-US"/>
        </w:rPr>
        <w:t xml:space="preserve"> (Order Count LY YTD)</w:t>
      </w:r>
    </w:p>
    <w:p w:rsidR="00850755" w:rsidRDefault="00850755" w:rsidP="00C713E4">
      <w:pPr>
        <w:jc w:val="both"/>
        <w:rPr>
          <w:lang w:val="en-US"/>
        </w:rPr>
      </w:pP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048C11C5" wp14:editId="78D01848">
            <wp:extent cx="5731510" cy="11042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Pr="00850755" w:rsidRDefault="00850755" w:rsidP="0085075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 xml:space="preserve">We </w:t>
      </w:r>
      <w:r w:rsidRPr="00DD0BC8">
        <w:rPr>
          <w:b/>
          <w:lang w:val="en-US"/>
        </w:rPr>
        <w:t>click new measure</w:t>
      </w:r>
      <w:r>
        <w:rPr>
          <w:lang w:val="en-US"/>
        </w:rPr>
        <w:t xml:space="preserve"> and then we enter the following </w:t>
      </w:r>
      <w:r w:rsidRPr="00DD0BC8">
        <w:rPr>
          <w:b/>
          <w:lang w:val="en-US"/>
        </w:rPr>
        <w:t>DAX formula</w:t>
      </w:r>
      <w:r>
        <w:rPr>
          <w:lang w:val="en-US"/>
        </w:rPr>
        <w:t xml:space="preserve">: </w:t>
      </w:r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Order Count YTD = </w:t>
      </w:r>
      <w:proofErr w:type="gram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TOTALYTD(</w:t>
      </w:r>
      <w:proofErr w:type="gram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SUM('Wide World Importers DW'[Order Count]),'Wide World Importers DW'[Order </w:t>
      </w:r>
      <w:proofErr w:type="spell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Date.Date</w:t>
      </w:r>
      <w:proofErr w:type="spell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100F31ED" wp14:editId="50CE0607">
            <wp:extent cx="5731510" cy="922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Pr="00850755" w:rsidRDefault="00850755" w:rsidP="0085075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 xml:space="preserve">For the last year we do the same but with the following formula: </w:t>
      </w:r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Order Count LY YTD = </w:t>
      </w:r>
      <w:proofErr w:type="gram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CALCULATE(</w:t>
      </w:r>
      <w:proofErr w:type="gram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SUM('Wide World Importers DW'[Order Count]),PARALLELPERIOD(DATESYTD('Wide World Importers DW'[Order </w:t>
      </w:r>
      <w:proofErr w:type="spell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Date.Date</w:t>
      </w:r>
      <w:proofErr w:type="spell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]),-12,MONTH))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3927F61C" wp14:editId="1A144468">
            <wp:extent cx="5731510" cy="3333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These are the fields we will end up with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6B320543" wp14:editId="15967A02">
            <wp:extent cx="2347163" cy="227857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0D10B6" w:rsidRDefault="000D10B6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850755" w:rsidRDefault="00D27029" w:rsidP="00C713E4">
      <w:pPr>
        <w:jc w:val="both"/>
        <w:rPr>
          <w:lang w:val="en-US"/>
        </w:rPr>
      </w:pPr>
      <w:r>
        <w:rPr>
          <w:lang w:val="en-US"/>
        </w:rPr>
        <w:t>Now we can create some graphical representations of the data.</w:t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A </w:t>
      </w:r>
      <w:r w:rsidRPr="00DD0BC8">
        <w:rPr>
          <w:b/>
          <w:lang w:val="en-US"/>
        </w:rPr>
        <w:t>bar chart</w:t>
      </w:r>
      <w:r>
        <w:rPr>
          <w:lang w:val="en-US"/>
        </w:rPr>
        <w:t xml:space="preserve"> will allow us to compare the different values of Order Count over the years.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11012A48" wp14:editId="32F1D5F8">
            <wp:extent cx="5731510" cy="40347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Adding the Month value from the Date hierarchy to the </w:t>
      </w:r>
      <w:r w:rsidRPr="00DD0BC8">
        <w:rPr>
          <w:b/>
          <w:lang w:val="en-US"/>
        </w:rPr>
        <w:t>Drill Through</w:t>
      </w:r>
      <w:r>
        <w:rPr>
          <w:lang w:val="en-US"/>
        </w:rPr>
        <w:t xml:space="preserve"> filter will allow us the see more specific data for a certain month from each year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2ABAEFCF" wp14:editId="11603303">
            <wp:extent cx="3711262" cy="31473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0D10B6" w:rsidRDefault="000D10B6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For a better overview of amount of Orders compared to past years we can make another </w:t>
      </w:r>
      <w:r w:rsidRPr="00DD0BC8">
        <w:rPr>
          <w:b/>
          <w:lang w:val="en-US"/>
        </w:rPr>
        <w:t>bar chart</w:t>
      </w:r>
      <w:r>
        <w:rPr>
          <w:lang w:val="en-US"/>
        </w:rPr>
        <w:t xml:space="preserve"> and use the </w:t>
      </w:r>
      <w:r w:rsidRPr="00DD0BC8">
        <w:rPr>
          <w:b/>
          <w:lang w:val="en-US"/>
        </w:rPr>
        <w:t>measures</w:t>
      </w:r>
      <w:r>
        <w:rPr>
          <w:lang w:val="en-US"/>
        </w:rPr>
        <w:t xml:space="preserve"> we just created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49C88CAB" wp14:editId="41DDFF73">
            <wp:extent cx="5731510" cy="25552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We can </w:t>
      </w:r>
      <w:r w:rsidRPr="00DD0BC8">
        <w:rPr>
          <w:b/>
          <w:lang w:val="en-US"/>
        </w:rPr>
        <w:t>also add a slicer</w:t>
      </w:r>
      <w:r>
        <w:rPr>
          <w:lang w:val="en-US"/>
        </w:rPr>
        <w:t xml:space="preserve"> to limit the range of years the data is taken from</w:t>
      </w:r>
    </w:p>
    <w:p w:rsidR="00E662D3" w:rsidRDefault="00E662D3" w:rsidP="00C713E4">
      <w:pPr>
        <w:jc w:val="both"/>
        <w:rPr>
          <w:lang w:val="en-US"/>
        </w:rPr>
      </w:pPr>
    </w:p>
    <w:p w:rsidR="00BA3F72" w:rsidRDefault="00BA3F72" w:rsidP="00BA3F7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Making a </w:t>
      </w:r>
      <w:r w:rsidRPr="00DD0BC8">
        <w:rPr>
          <w:b/>
          <w:lang w:val="en-US"/>
        </w:rPr>
        <w:t>forecast</w:t>
      </w:r>
      <w:r>
        <w:rPr>
          <w:lang w:val="en-US"/>
        </w:rPr>
        <w:t xml:space="preserve"> line chart</w:t>
      </w:r>
    </w:p>
    <w:p w:rsidR="00BA3F72" w:rsidRDefault="00BA3F72" w:rsidP="00BA3F72">
      <w:pPr>
        <w:jc w:val="both"/>
        <w:rPr>
          <w:lang w:val="en-US"/>
        </w:rPr>
      </w:pPr>
      <w:r>
        <w:rPr>
          <w:lang w:val="en-US"/>
        </w:rPr>
        <w:t xml:space="preserve">Because we want to see what the prediction for the future is we are going to create a </w:t>
      </w:r>
      <w:r w:rsidRPr="00DD0BC8">
        <w:rPr>
          <w:b/>
          <w:lang w:val="en-US"/>
        </w:rPr>
        <w:t>line chart</w:t>
      </w:r>
      <w:r>
        <w:rPr>
          <w:lang w:val="en-US"/>
        </w:rPr>
        <w:t xml:space="preserve"> and add a forecast to it</w:t>
      </w:r>
    </w:p>
    <w:p w:rsidR="00BA3F72" w:rsidRDefault="00BA3F72" w:rsidP="00BA3F72">
      <w:pPr>
        <w:jc w:val="both"/>
        <w:rPr>
          <w:lang w:val="en-US"/>
        </w:rPr>
      </w:pPr>
      <w:r w:rsidRPr="00BA3F72">
        <w:rPr>
          <w:noProof/>
          <w:lang w:eastAsia="en-GB"/>
        </w:rPr>
        <w:drawing>
          <wp:inline distT="0" distB="0" distL="0" distR="0" wp14:anchorId="23EF787D" wp14:editId="4B75CFFD">
            <wp:extent cx="5731510" cy="25133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BA3F72" w:rsidRDefault="00BA3F72" w:rsidP="00BA3F72">
      <w:pPr>
        <w:jc w:val="both"/>
        <w:rPr>
          <w:lang w:val="en-US"/>
        </w:rPr>
      </w:pPr>
      <w:r>
        <w:rPr>
          <w:lang w:val="en-US"/>
        </w:rPr>
        <w:t xml:space="preserve">We use </w:t>
      </w:r>
      <w:r w:rsidRPr="00BA3F72">
        <w:rPr>
          <w:i/>
          <w:lang w:val="en-US"/>
        </w:rPr>
        <w:t>Order Count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as values and the </w:t>
      </w:r>
      <w:r>
        <w:rPr>
          <w:i/>
          <w:lang w:val="en-US"/>
        </w:rPr>
        <w:t>Order Date</w:t>
      </w:r>
      <w:r>
        <w:rPr>
          <w:lang w:val="en-US"/>
        </w:rPr>
        <w:t xml:space="preserve"> as axis. In order for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to enable the forecasting feature it is important that the axis field uses a </w:t>
      </w:r>
      <w:r>
        <w:rPr>
          <w:i/>
          <w:lang w:val="en-US"/>
        </w:rPr>
        <w:t>Date</w:t>
      </w:r>
      <w:r>
        <w:rPr>
          <w:lang w:val="en-US"/>
        </w:rPr>
        <w:t xml:space="preserve"> type. We made sure it is in the above steps and we can also tell from the calendar icon next to </w:t>
      </w:r>
      <w:r>
        <w:rPr>
          <w:i/>
          <w:lang w:val="en-US"/>
        </w:rPr>
        <w:t>Order Date</w:t>
      </w:r>
      <w:r>
        <w:rPr>
          <w:lang w:val="en-US"/>
        </w:rPr>
        <w:t xml:space="preserve"> in the fields menu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07C6B2F5" wp14:editId="6A043DD5">
            <wp:extent cx="1722269" cy="483911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By going into the analytics section of the line chart we can now add a forecast to it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688A1283" wp14:editId="09775433">
            <wp:extent cx="1546994" cy="3154953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We can now modify this to look how we want it to. Because there is a downwards trend in the forecast we will highlight this with colors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774FB5B3" wp14:editId="62FCB8D9">
            <wp:extent cx="1562235" cy="1310754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82F32">
        <w:rPr>
          <w:noProof/>
          <w:lang w:eastAsia="en-GB"/>
        </w:rPr>
        <w:drawing>
          <wp:inline distT="0" distB="0" distL="0" distR="0" wp14:anchorId="4BC22B56" wp14:editId="32661DF5">
            <wp:extent cx="1554615" cy="1310754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The graph will now look like this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4591E212" wp14:editId="4A252733">
            <wp:extent cx="5731510" cy="35814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 xml:space="preserve">By </w:t>
      </w:r>
      <w:r w:rsidRPr="00DD0BC8">
        <w:rPr>
          <w:b/>
          <w:lang w:val="en-US"/>
        </w:rPr>
        <w:t>enabling drill down</w:t>
      </w:r>
      <w:r>
        <w:rPr>
          <w:lang w:val="en-US"/>
        </w:rPr>
        <w:t xml:space="preserve"> on the report we can also check predictions at </w:t>
      </w:r>
      <w:r w:rsidRPr="00DD0BC8">
        <w:rPr>
          <w:b/>
          <w:lang w:val="en-US"/>
        </w:rPr>
        <w:t>certain data points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461501C1" wp14:editId="5EE52B5B">
            <wp:extent cx="2088061" cy="335309"/>
            <wp:effectExtent l="0" t="0" r="762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53652622" wp14:editId="0C442770">
            <wp:extent cx="5551714" cy="32980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677" cy="32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B82F32" w:rsidRDefault="00A95F98" w:rsidP="00BA3F72">
      <w:pPr>
        <w:jc w:val="both"/>
        <w:rPr>
          <w:lang w:val="en-US"/>
        </w:rPr>
      </w:pPr>
      <w:r>
        <w:rPr>
          <w:lang w:val="en-US"/>
        </w:rPr>
        <w:t xml:space="preserve">The initial line chart that only shows years is a bit short. That is because it only shows the value of </w:t>
      </w:r>
      <w:r>
        <w:rPr>
          <w:i/>
          <w:lang w:val="en-US"/>
        </w:rPr>
        <w:t>Order Count</w:t>
      </w:r>
      <w:r>
        <w:rPr>
          <w:lang w:val="en-US"/>
        </w:rPr>
        <w:t xml:space="preserve"> as a sum for every year. We can </w:t>
      </w:r>
      <w:r w:rsidRPr="00DD0BC8">
        <w:rPr>
          <w:b/>
          <w:lang w:val="en-US"/>
        </w:rPr>
        <w:t>expand one level down in the hierarchy</w:t>
      </w:r>
      <w:r>
        <w:rPr>
          <w:lang w:val="en-US"/>
        </w:rPr>
        <w:t xml:space="preserve"> and see the progress from year to year by quarters</w:t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62C5A672" wp14:editId="68194E82">
            <wp:extent cx="3330229" cy="1158340"/>
            <wp:effectExtent l="0" t="0" r="381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2408742C" wp14:editId="6F2B17D5">
            <wp:extent cx="5731510" cy="3210560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8" w:rsidRDefault="00A95F98" w:rsidP="00BA3F72">
      <w:pPr>
        <w:jc w:val="both"/>
        <w:rPr>
          <w:lang w:val="en-US"/>
        </w:rPr>
      </w:pPr>
      <w:r>
        <w:rPr>
          <w:lang w:val="en-US"/>
        </w:rPr>
        <w:t>We can also make the forecast longer now</w:t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19D3F819" wp14:editId="1AFE7530">
            <wp:extent cx="5731510" cy="32969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Pr="00A95F98" w:rsidRDefault="00E662D3" w:rsidP="00BA3F72">
      <w:pPr>
        <w:jc w:val="both"/>
        <w:rPr>
          <w:lang w:val="en-US"/>
        </w:rPr>
      </w:pPr>
    </w:p>
    <w:p w:rsidR="00870E0F" w:rsidRDefault="009C1974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will create </w:t>
      </w:r>
      <w:r w:rsidRPr="00DD0BC8">
        <w:rPr>
          <w:b/>
          <w:lang w:val="en-US"/>
        </w:rPr>
        <w:t>reports in SSRS</w:t>
      </w:r>
      <w:r>
        <w:rPr>
          <w:lang w:val="en-US"/>
        </w:rPr>
        <w:t>. After creating the reporting services project we add a data source to it.</w:t>
      </w:r>
    </w:p>
    <w:p w:rsidR="009C1974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3CFAE3E9" wp14:editId="09B1DAE5">
            <wp:extent cx="2918713" cy="480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Pr="000D10B6" w:rsidRDefault="009C1974" w:rsidP="000D10B6">
      <w:pPr>
        <w:jc w:val="both"/>
        <w:rPr>
          <w:lang w:val="en-US"/>
        </w:rPr>
      </w:pPr>
      <w:r w:rsidRPr="000D10B6">
        <w:rPr>
          <w:lang w:val="en-US"/>
        </w:rPr>
        <w:t xml:space="preserve">We name the data source </w:t>
      </w:r>
      <w:r w:rsidRPr="000D10B6">
        <w:rPr>
          <w:i/>
          <w:lang w:val="en-US"/>
        </w:rPr>
        <w:t>Order Forecast</w:t>
      </w:r>
      <w:r w:rsidRPr="000D10B6">
        <w:rPr>
          <w:lang w:val="en-US"/>
        </w:rPr>
        <w:t xml:space="preserve"> and then by pressing build we setup the connection to a SQL Server Analysis Services instance.</w:t>
      </w:r>
    </w:p>
    <w:p w:rsidR="009C1974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19386EC9" wp14:editId="68CDFF50">
            <wp:extent cx="5731510" cy="3994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Default="009C1974" w:rsidP="00010E19">
      <w:pPr>
        <w:jc w:val="both"/>
        <w:rPr>
          <w:lang w:val="en-US"/>
        </w:rPr>
      </w:pPr>
      <w:r>
        <w:rPr>
          <w:lang w:val="en-US"/>
        </w:rPr>
        <w:t xml:space="preserve">For the database we use </w:t>
      </w:r>
      <w:proofErr w:type="spellStart"/>
      <w:r w:rsidRPr="000D10B6">
        <w:rPr>
          <w:i/>
          <w:lang w:val="en-US"/>
        </w:rPr>
        <w:t>OrderForecast</w:t>
      </w:r>
      <w:proofErr w:type="spellEnd"/>
    </w:p>
    <w:p w:rsidR="000D10B6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056A3B4B" wp14:editId="39E8A173">
            <wp:extent cx="2987299" cy="56392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Pr="000D10B6" w:rsidRDefault="00AF5622" w:rsidP="00010E19">
      <w:pPr>
        <w:pStyle w:val="ListParagraph"/>
        <w:numPr>
          <w:ilvl w:val="0"/>
          <w:numId w:val="1"/>
        </w:numPr>
        <w:jc w:val="both"/>
        <w:rPr>
          <w:i/>
          <w:lang w:val="en-US"/>
        </w:rPr>
      </w:pPr>
      <w:r>
        <w:rPr>
          <w:lang w:val="en-US"/>
        </w:rPr>
        <w:t xml:space="preserve">The next step is to create a </w:t>
      </w:r>
      <w:r w:rsidRPr="000D10B6">
        <w:rPr>
          <w:i/>
          <w:lang w:val="en-US"/>
        </w:rPr>
        <w:t>Shared Data Set</w:t>
      </w:r>
    </w:p>
    <w:p w:rsidR="00AF5622" w:rsidRDefault="00AF5622" w:rsidP="00010E19">
      <w:pPr>
        <w:jc w:val="both"/>
        <w:rPr>
          <w:lang w:val="en-US"/>
        </w:rPr>
      </w:pPr>
      <w:r w:rsidRPr="00AF5622">
        <w:rPr>
          <w:noProof/>
          <w:lang w:eastAsia="en-GB"/>
        </w:rPr>
        <w:drawing>
          <wp:inline distT="0" distB="0" distL="0" distR="0" wp14:anchorId="415F1E12" wp14:editId="211C794F">
            <wp:extent cx="2423370" cy="4877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22" w:rsidRDefault="00AF5622" w:rsidP="00010E19">
      <w:pPr>
        <w:jc w:val="both"/>
        <w:rPr>
          <w:lang w:val="en-US"/>
        </w:rPr>
      </w:pPr>
      <w:r w:rsidRPr="00AF5622">
        <w:rPr>
          <w:noProof/>
          <w:lang w:eastAsia="en-GB"/>
        </w:rPr>
        <w:lastRenderedPageBreak/>
        <w:drawing>
          <wp:inline distT="0" distB="0" distL="0" distR="0" wp14:anchorId="244BD74E" wp14:editId="46118B3A">
            <wp:extent cx="4629479" cy="449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449" cy="44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22" w:rsidRDefault="00AF5622" w:rsidP="00010E19">
      <w:pPr>
        <w:jc w:val="both"/>
        <w:rPr>
          <w:lang w:val="en-US"/>
        </w:rPr>
      </w:pPr>
      <w:r>
        <w:rPr>
          <w:lang w:val="en-US"/>
        </w:rPr>
        <w:t xml:space="preserve">We name it </w:t>
      </w:r>
      <w:proofErr w:type="spellStart"/>
      <w:r>
        <w:rPr>
          <w:lang w:val="en-US"/>
        </w:rPr>
        <w:t>OrderForecastDataSet</w:t>
      </w:r>
      <w:proofErr w:type="spellEnd"/>
      <w:r>
        <w:rPr>
          <w:lang w:val="en-US"/>
        </w:rPr>
        <w:t xml:space="preserve"> and then we go to the Query Designer to select what we need from the data source</w:t>
      </w:r>
      <w:r w:rsidR="00912E02">
        <w:rPr>
          <w:lang w:val="en-US"/>
        </w:rPr>
        <w:t xml:space="preserve">. </w:t>
      </w:r>
      <w:r w:rsidR="0051625D">
        <w:rPr>
          <w:lang w:val="en-US"/>
        </w:rPr>
        <w:t>Then we can go in the query designer and choose the data we want to use</w:t>
      </w:r>
    </w:p>
    <w:p w:rsidR="0051625D" w:rsidRDefault="00AA310D" w:rsidP="00010E19">
      <w:pPr>
        <w:jc w:val="both"/>
        <w:rPr>
          <w:lang w:val="en-US"/>
        </w:rPr>
      </w:pPr>
      <w:r w:rsidRPr="00AA310D">
        <w:rPr>
          <w:noProof/>
          <w:lang w:eastAsia="en-GB"/>
        </w:rPr>
        <w:drawing>
          <wp:inline distT="0" distB="0" distL="0" distR="0" wp14:anchorId="29DA754A" wp14:editId="1989E982">
            <wp:extent cx="5731510" cy="38703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B00E53" w:rsidP="00010E19">
      <w:pPr>
        <w:jc w:val="both"/>
        <w:rPr>
          <w:lang w:val="en-US"/>
        </w:rPr>
      </w:pPr>
      <w:r>
        <w:rPr>
          <w:lang w:val="en-US"/>
        </w:rPr>
        <w:t>For this we</w:t>
      </w:r>
      <w:r w:rsidR="0051625D">
        <w:rPr>
          <w:lang w:val="en-US"/>
        </w:rPr>
        <w:t xml:space="preserve"> selected the </w:t>
      </w:r>
      <w:r w:rsidR="0051625D" w:rsidRPr="0051625D">
        <w:rPr>
          <w:i/>
          <w:lang w:val="en-US"/>
        </w:rPr>
        <w:t>Calendar Year</w:t>
      </w:r>
      <w:r w:rsidR="0051625D">
        <w:rPr>
          <w:lang w:val="en-US"/>
        </w:rPr>
        <w:t xml:space="preserve"> and </w:t>
      </w:r>
      <w:r w:rsidR="0051625D" w:rsidRPr="0051625D">
        <w:rPr>
          <w:i/>
          <w:lang w:val="en-US"/>
        </w:rPr>
        <w:t>Month</w:t>
      </w:r>
      <w:r w:rsidR="0051625D">
        <w:rPr>
          <w:lang w:val="en-US"/>
        </w:rPr>
        <w:t xml:space="preserve"> values from the hierarchy in the </w:t>
      </w:r>
      <w:r w:rsidR="0051625D" w:rsidRPr="0051625D">
        <w:rPr>
          <w:i/>
          <w:lang w:val="en-US"/>
        </w:rPr>
        <w:t>Order Date</w:t>
      </w:r>
      <w:r w:rsidR="0051625D">
        <w:rPr>
          <w:lang w:val="en-US"/>
        </w:rPr>
        <w:t xml:space="preserve"> dimension and the </w:t>
      </w:r>
      <w:r w:rsidR="0051625D" w:rsidRPr="0051625D">
        <w:rPr>
          <w:i/>
          <w:lang w:val="en-US"/>
        </w:rPr>
        <w:t>Order Count</w:t>
      </w:r>
      <w:r w:rsidR="0051625D">
        <w:rPr>
          <w:lang w:val="en-US"/>
        </w:rPr>
        <w:t xml:space="preserve"> measure. </w:t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The values for the date contain an </w:t>
      </w:r>
      <w:proofErr w:type="spellStart"/>
      <w:r>
        <w:rPr>
          <w:i/>
          <w:lang w:val="en-US"/>
        </w:rPr>
        <w:t>Unkown</w:t>
      </w:r>
      <w:proofErr w:type="spellEnd"/>
      <w:r>
        <w:rPr>
          <w:lang w:val="en-US"/>
        </w:rPr>
        <w:t xml:space="preserve"> value and we won’t need that for our report so we create a filter for the values that interest us</w:t>
      </w:r>
    </w:p>
    <w:p w:rsidR="00AF5622" w:rsidRDefault="00DE389C" w:rsidP="00010E19">
      <w:pPr>
        <w:jc w:val="both"/>
        <w:rPr>
          <w:lang w:val="en-US"/>
        </w:rPr>
      </w:pPr>
      <w:r w:rsidRPr="00DE389C">
        <w:rPr>
          <w:noProof/>
          <w:lang w:eastAsia="en-GB"/>
        </w:rPr>
        <w:lastRenderedPageBreak/>
        <w:drawing>
          <wp:inline distT="0" distB="0" distL="0" distR="0" wp14:anchorId="31627949" wp14:editId="52C7F4B8">
            <wp:extent cx="2110923" cy="1882303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AA310D" w:rsidP="00010E19">
      <w:pPr>
        <w:jc w:val="both"/>
        <w:rPr>
          <w:lang w:val="en-US"/>
        </w:rPr>
      </w:pPr>
      <w:r>
        <w:rPr>
          <w:lang w:val="en-US"/>
        </w:rPr>
        <w:t>We also mark those values as parameters so that the user can choose for themselves the range of years</w:t>
      </w:r>
    </w:p>
    <w:p w:rsidR="00C1162A" w:rsidRPr="000D10B6" w:rsidRDefault="000D10B6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go and </w:t>
      </w:r>
      <w:r w:rsidRPr="008121EA">
        <w:rPr>
          <w:b/>
          <w:lang w:val="en-US"/>
        </w:rPr>
        <w:t>create a report</w:t>
      </w:r>
      <w:r>
        <w:rPr>
          <w:lang w:val="en-US"/>
        </w:rPr>
        <w:t xml:space="preserve"> in the Reports folder</w:t>
      </w:r>
    </w:p>
    <w:p w:rsidR="000D10B6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77118277" wp14:editId="2F2C59AD">
            <wp:extent cx="5731510" cy="39795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We’ll name it </w:t>
      </w:r>
      <w:proofErr w:type="spellStart"/>
      <w:r>
        <w:rPr>
          <w:i/>
          <w:lang w:val="en-US"/>
        </w:rPr>
        <w:t>OrderForecastReport</w:t>
      </w:r>
      <w:proofErr w:type="spellEnd"/>
      <w:r>
        <w:rPr>
          <w:lang w:val="en-US"/>
        </w:rPr>
        <w:t xml:space="preserve"> and then we will add our data source to it</w:t>
      </w:r>
    </w:p>
    <w:p w:rsidR="00C1162A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2259FAA0" wp14:editId="389966AB">
            <wp:extent cx="2316681" cy="655377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We make sure we choose the shared data source and then we click </w:t>
      </w:r>
      <w:r>
        <w:rPr>
          <w:i/>
          <w:lang w:val="en-US"/>
        </w:rPr>
        <w:t>Ok</w:t>
      </w:r>
    </w:p>
    <w:p w:rsidR="00010693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458BC0A7" wp14:editId="72DA639C">
            <wp:extent cx="4206240" cy="4509615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981" cy="4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Then we need to add a </w:t>
      </w:r>
      <w:r w:rsidRPr="008121EA">
        <w:rPr>
          <w:b/>
          <w:lang w:val="en-US"/>
        </w:rPr>
        <w:t>dataset</w:t>
      </w:r>
      <w:r>
        <w:rPr>
          <w:lang w:val="en-US"/>
        </w:rPr>
        <w:t xml:space="preserve"> to it</w:t>
      </w:r>
    </w:p>
    <w:p w:rsidR="002B241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2B202235" wp14:editId="02988FE1">
            <wp:extent cx="2911092" cy="63251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6" w:rsidRDefault="002B2416" w:rsidP="00010E19">
      <w:pPr>
        <w:jc w:val="both"/>
        <w:rPr>
          <w:lang w:val="en-US"/>
        </w:rPr>
      </w:pPr>
      <w:r>
        <w:rPr>
          <w:lang w:val="en-US"/>
        </w:rPr>
        <w:t xml:space="preserve">From the dialog we choose use shared data set and then select </w:t>
      </w:r>
      <w:proofErr w:type="spellStart"/>
      <w:r w:rsidRPr="000D10B6">
        <w:rPr>
          <w:i/>
          <w:lang w:val="en-US"/>
        </w:rPr>
        <w:t>OrderForecastDataSet</w:t>
      </w:r>
      <w:proofErr w:type="spellEnd"/>
      <w:r>
        <w:rPr>
          <w:lang w:val="en-US"/>
        </w:rPr>
        <w:t xml:space="preserve">. After clicking </w:t>
      </w:r>
      <w:r w:rsidRPr="000D10B6">
        <w:rPr>
          <w:i/>
          <w:lang w:val="en-US"/>
        </w:rPr>
        <w:t>O</w:t>
      </w:r>
      <w:r w:rsidR="000D10B6">
        <w:rPr>
          <w:i/>
          <w:lang w:val="en-US"/>
        </w:rPr>
        <w:t>k</w:t>
      </w:r>
      <w:r>
        <w:rPr>
          <w:lang w:val="en-US"/>
        </w:rPr>
        <w:t>, the report structure should look like this</w:t>
      </w:r>
    </w:p>
    <w:p w:rsidR="002B2416" w:rsidRDefault="000D10B6" w:rsidP="00010E19">
      <w:pPr>
        <w:jc w:val="both"/>
        <w:rPr>
          <w:lang w:val="en-US"/>
        </w:rPr>
      </w:pPr>
      <w:r w:rsidRPr="000D10B6">
        <w:rPr>
          <w:noProof/>
          <w:lang w:eastAsia="en-GB"/>
        </w:rPr>
        <w:drawing>
          <wp:inline distT="0" distB="0" distL="0" distR="0" wp14:anchorId="1B820C2D" wp14:editId="676C619E">
            <wp:extent cx="1699407" cy="101354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Pr="000D10B6" w:rsidRDefault="0051625D" w:rsidP="000D10B6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D10B6">
        <w:rPr>
          <w:lang w:val="en-US"/>
        </w:rPr>
        <w:t xml:space="preserve">Then we can start </w:t>
      </w:r>
      <w:r w:rsidR="008121EA" w:rsidRPr="008121EA">
        <w:rPr>
          <w:b/>
          <w:lang w:val="en-US"/>
        </w:rPr>
        <w:t>formatting</w:t>
      </w:r>
      <w:r w:rsidR="008121EA">
        <w:rPr>
          <w:lang w:val="en-US"/>
        </w:rPr>
        <w:t xml:space="preserve"> the</w:t>
      </w:r>
      <w:r w:rsidRPr="000D10B6">
        <w:rPr>
          <w:lang w:val="en-US"/>
        </w:rPr>
        <w:t xml:space="preserve"> look of our report. In property pages we can select the orientation of our page</w:t>
      </w:r>
    </w:p>
    <w:p w:rsidR="002B241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5DBC5AE0" wp14:editId="2C92F3DE">
            <wp:extent cx="3353091" cy="9373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>For this I set it to landscape</w:t>
      </w:r>
    </w:p>
    <w:p w:rsidR="00010693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5DC01076" wp14:editId="1DA6C289">
            <wp:extent cx="4938188" cy="466384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Then we can add a </w:t>
      </w:r>
      <w:r w:rsidRPr="000D10B6">
        <w:rPr>
          <w:i/>
          <w:lang w:val="en-US"/>
        </w:rPr>
        <w:t>Text Box</w:t>
      </w:r>
      <w:r>
        <w:rPr>
          <w:lang w:val="en-US"/>
        </w:rPr>
        <w:t xml:space="preserve"> in which to add the title of the report</w:t>
      </w:r>
    </w:p>
    <w:p w:rsidR="000D10B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71340125" wp14:editId="1DA008CF">
            <wp:extent cx="5731510" cy="28867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It will have the following </w:t>
      </w:r>
      <w:r w:rsidRPr="00797EED">
        <w:rPr>
          <w:b/>
          <w:lang w:val="en-US"/>
        </w:rPr>
        <w:t>properties</w:t>
      </w:r>
    </w:p>
    <w:p w:rsidR="000D10B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2EFB3ADA" wp14:editId="5D515DFF">
            <wp:extent cx="3360711" cy="15088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>At the e</w:t>
      </w:r>
      <w:r w:rsidR="00CE3FBB">
        <w:rPr>
          <w:lang w:val="en-US"/>
        </w:rPr>
        <w:t>nd of the title we will create two</w:t>
      </w:r>
      <w:r>
        <w:rPr>
          <w:lang w:val="en-US"/>
        </w:rPr>
        <w:t xml:space="preserve"> placeholder</w:t>
      </w:r>
      <w:r w:rsidR="00CE3FBB">
        <w:rPr>
          <w:lang w:val="en-US"/>
        </w:rPr>
        <w:t>s</w:t>
      </w:r>
      <w:r>
        <w:rPr>
          <w:lang w:val="en-US"/>
        </w:rPr>
        <w:t xml:space="preserve"> i</w:t>
      </w:r>
      <w:r w:rsidR="00CE3FBB">
        <w:rPr>
          <w:lang w:val="en-US"/>
        </w:rPr>
        <w:t>n which we will use the properties</w:t>
      </w:r>
      <w:r>
        <w:rPr>
          <w:lang w:val="en-US"/>
        </w:rPr>
        <w:t xml:space="preserve"> created when adding the dataset. This will display the </w:t>
      </w:r>
      <w:r w:rsidR="00CE3FBB">
        <w:rPr>
          <w:lang w:val="en-US"/>
        </w:rPr>
        <w:t>range of years in the title</w:t>
      </w:r>
    </w:p>
    <w:p w:rsidR="002B2416" w:rsidRDefault="00CE3FBB" w:rsidP="00010E19">
      <w:pPr>
        <w:jc w:val="both"/>
        <w:rPr>
          <w:lang w:val="en-US"/>
        </w:rPr>
      </w:pPr>
      <w:r w:rsidRPr="00CE3FBB">
        <w:rPr>
          <w:noProof/>
          <w:lang w:eastAsia="en-GB"/>
        </w:rPr>
        <w:drawing>
          <wp:inline distT="0" distB="0" distL="0" distR="0" wp14:anchorId="7B3266B5" wp14:editId="659C551C">
            <wp:extent cx="1920406" cy="108213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C" w:rsidRDefault="00CE3FBB" w:rsidP="00010E19">
      <w:pPr>
        <w:jc w:val="both"/>
        <w:rPr>
          <w:lang w:val="en-US"/>
        </w:rPr>
      </w:pPr>
      <w:r w:rsidRPr="00CE3FBB">
        <w:rPr>
          <w:noProof/>
          <w:lang w:eastAsia="en-GB"/>
        </w:rPr>
        <w:drawing>
          <wp:inline distT="0" distB="0" distL="0" distR="0" wp14:anchorId="44F98C41" wp14:editId="58085A6E">
            <wp:extent cx="5731510" cy="26650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10693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  <w:r w:rsidRPr="00AA310D">
        <w:rPr>
          <w:noProof/>
          <w:lang w:eastAsia="en-GB"/>
        </w:rPr>
        <w:drawing>
          <wp:inline distT="0" distB="0" distL="0" distR="0" wp14:anchorId="4EA65CE1" wp14:editId="3468FCE9">
            <wp:extent cx="5731510" cy="32689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D10B6" w:rsidRPr="000D10B6" w:rsidRDefault="000D10B6" w:rsidP="000D10B6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</w:t>
      </w:r>
      <w:r w:rsidRPr="00797EED">
        <w:rPr>
          <w:lang w:val="en-US"/>
        </w:rPr>
        <w:t>we</w:t>
      </w:r>
      <w:r w:rsidRPr="00797EED">
        <w:rPr>
          <w:b/>
          <w:lang w:val="en-US"/>
        </w:rPr>
        <w:t xml:space="preserve"> add a</w:t>
      </w:r>
      <w:r>
        <w:rPr>
          <w:lang w:val="en-US"/>
        </w:rPr>
        <w:t xml:space="preserve"> </w:t>
      </w:r>
      <w:r w:rsidRPr="00797EED">
        <w:rPr>
          <w:b/>
          <w:lang w:val="en-US"/>
        </w:rPr>
        <w:t>Matrix</w:t>
      </w:r>
      <w:r>
        <w:rPr>
          <w:lang w:val="en-US"/>
        </w:rPr>
        <w:t xml:space="preserve"> to the report in which we can choose how our data will be displayed</w:t>
      </w:r>
    </w:p>
    <w:p w:rsidR="00757093" w:rsidRDefault="00757093" w:rsidP="00010E19">
      <w:pPr>
        <w:jc w:val="both"/>
        <w:rPr>
          <w:lang w:val="en-US"/>
        </w:rPr>
      </w:pPr>
      <w:r w:rsidRPr="00757093">
        <w:rPr>
          <w:noProof/>
          <w:lang w:eastAsia="en-GB"/>
        </w:rPr>
        <w:drawing>
          <wp:inline distT="0" distB="0" distL="0" distR="0" wp14:anchorId="0703EED9" wp14:editId="67914C81">
            <wp:extent cx="5731510" cy="36944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93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In the </w:t>
      </w:r>
      <w:r>
        <w:rPr>
          <w:i/>
          <w:lang w:val="en-US"/>
        </w:rPr>
        <w:t xml:space="preserve">Data </w:t>
      </w:r>
      <w:r>
        <w:rPr>
          <w:lang w:val="en-US"/>
        </w:rPr>
        <w:t xml:space="preserve">cell we will add the </w:t>
      </w:r>
      <w:r w:rsidRPr="000D10B6">
        <w:rPr>
          <w:i/>
          <w:lang w:val="en-US"/>
        </w:rPr>
        <w:t>Order</w:t>
      </w:r>
      <w:r>
        <w:rPr>
          <w:i/>
          <w:lang w:val="en-US"/>
        </w:rPr>
        <w:t xml:space="preserve"> Count </w:t>
      </w:r>
      <w:r>
        <w:rPr>
          <w:lang w:val="en-US"/>
        </w:rPr>
        <w:t xml:space="preserve">measure, and for the rows we will first add </w:t>
      </w:r>
      <w:r>
        <w:rPr>
          <w:i/>
          <w:lang w:val="en-US"/>
        </w:rPr>
        <w:t>Month</w:t>
      </w:r>
      <w:r>
        <w:rPr>
          <w:lang w:val="en-US"/>
        </w:rPr>
        <w:t xml:space="preserve"> and to the left of it </w:t>
      </w:r>
      <w:r>
        <w:rPr>
          <w:i/>
          <w:lang w:val="en-US"/>
        </w:rPr>
        <w:t>Calendar Year</w:t>
      </w:r>
      <w:r>
        <w:rPr>
          <w:lang w:val="en-US"/>
        </w:rPr>
        <w:t xml:space="preserve">. </w:t>
      </w: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Now we need to set some properties to </w:t>
      </w:r>
      <w:r w:rsidRPr="00797EED">
        <w:rPr>
          <w:b/>
          <w:lang w:val="en-US"/>
        </w:rPr>
        <w:t>enable drill down</w:t>
      </w:r>
      <w:r>
        <w:rPr>
          <w:lang w:val="en-US"/>
        </w:rPr>
        <w:t xml:space="preserve">. For </w:t>
      </w:r>
      <w:r>
        <w:rPr>
          <w:i/>
          <w:lang w:val="en-US"/>
        </w:rPr>
        <w:t>Month</w:t>
      </w:r>
      <w:r>
        <w:rPr>
          <w:lang w:val="en-US"/>
        </w:rPr>
        <w:t xml:space="preserve"> in the visibility options we will hide it and use </w:t>
      </w:r>
      <w:r>
        <w:rPr>
          <w:i/>
          <w:lang w:val="en-US"/>
        </w:rPr>
        <w:t>Calendar Year</w:t>
      </w:r>
      <w:r>
        <w:rPr>
          <w:lang w:val="en-US"/>
        </w:rPr>
        <w:t xml:space="preserve"> to toggle the </w:t>
      </w:r>
      <w:r>
        <w:rPr>
          <w:i/>
          <w:lang w:val="en-US"/>
        </w:rPr>
        <w:t>Month</w:t>
      </w:r>
      <w:r>
        <w:rPr>
          <w:lang w:val="en-US"/>
        </w:rPr>
        <w:t xml:space="preserve"> display</w:t>
      </w:r>
    </w:p>
    <w:p w:rsidR="00E2417F" w:rsidRDefault="00757093" w:rsidP="00010E19">
      <w:pPr>
        <w:jc w:val="both"/>
        <w:rPr>
          <w:lang w:val="en-US"/>
        </w:rPr>
      </w:pPr>
      <w:r w:rsidRPr="00757093">
        <w:rPr>
          <w:noProof/>
          <w:lang w:eastAsia="en-GB"/>
        </w:rPr>
        <w:drawing>
          <wp:inline distT="0" distB="0" distL="0" distR="0" wp14:anchorId="66CE6C68" wp14:editId="3578D783">
            <wp:extent cx="4714817" cy="440871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16492" cy="44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10693" w:rsidP="00010E19">
      <w:pPr>
        <w:jc w:val="both"/>
        <w:rPr>
          <w:lang w:val="en-US"/>
        </w:rPr>
      </w:pPr>
    </w:p>
    <w:p w:rsidR="00010693" w:rsidRDefault="00010693" w:rsidP="00010E19">
      <w:pPr>
        <w:jc w:val="both"/>
        <w:rPr>
          <w:lang w:val="en-US"/>
        </w:rPr>
      </w:pPr>
    </w:p>
    <w:p w:rsidR="00010693" w:rsidRDefault="00010693" w:rsidP="00010E19">
      <w:pPr>
        <w:jc w:val="both"/>
        <w:rPr>
          <w:lang w:val="en-US"/>
        </w:rPr>
      </w:pPr>
    </w:p>
    <w:p w:rsidR="000D10B6" w:rsidRDefault="00322D95" w:rsidP="00322D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322D95">
        <w:rPr>
          <w:lang w:val="en-US"/>
        </w:rPr>
        <w:t>Now to make some adjustments to make the table look better</w:t>
      </w:r>
    </w:p>
    <w:p w:rsidR="00322D95" w:rsidRPr="00322D95" w:rsidRDefault="00322D95" w:rsidP="00322D95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lang w:val="en-US"/>
        </w:rPr>
        <w:t>Order Count</w:t>
      </w:r>
      <w:r>
        <w:rPr>
          <w:lang w:val="en-US"/>
        </w:rPr>
        <w:t xml:space="preserve"> cell, we will set it as </w:t>
      </w:r>
      <w:r>
        <w:rPr>
          <w:i/>
          <w:lang w:val="en-US"/>
        </w:rPr>
        <w:t>Number</w:t>
      </w:r>
      <w:r>
        <w:rPr>
          <w:lang w:val="en-US"/>
        </w:rPr>
        <w:t xml:space="preserve"> and use a thousand separator and reduce the decimal places to 0 as the number will always be a whole one.</w:t>
      </w:r>
    </w:p>
    <w:p w:rsidR="002C1594" w:rsidRDefault="00EF6508" w:rsidP="00010E19">
      <w:pPr>
        <w:jc w:val="both"/>
        <w:rPr>
          <w:lang w:val="en-US"/>
        </w:rPr>
      </w:pPr>
      <w:r w:rsidRPr="00EF6508">
        <w:rPr>
          <w:noProof/>
          <w:lang w:eastAsia="en-GB"/>
        </w:rPr>
        <w:drawing>
          <wp:inline distT="0" distB="0" distL="0" distR="0" wp14:anchorId="75A9E6C4" wp14:editId="13B2515F">
            <wp:extent cx="5349240" cy="508729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4348" cy="50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4" w:rsidRPr="002C1594" w:rsidRDefault="002C1594" w:rsidP="00010E19">
      <w:pPr>
        <w:jc w:val="both"/>
        <w:rPr>
          <w:lang w:val="en-US"/>
        </w:rPr>
      </w:pPr>
      <w:r>
        <w:rPr>
          <w:lang w:val="en-US"/>
        </w:rPr>
        <w:t xml:space="preserve">I also set the </w:t>
      </w:r>
      <w:r>
        <w:rPr>
          <w:i/>
          <w:lang w:val="en-US"/>
        </w:rPr>
        <w:t>Calendar Year</w:t>
      </w:r>
      <w:r>
        <w:rPr>
          <w:lang w:val="en-US"/>
        </w:rPr>
        <w:t xml:space="preserve"> and </w:t>
      </w:r>
      <w:r>
        <w:rPr>
          <w:i/>
          <w:lang w:val="en-US"/>
        </w:rPr>
        <w:t>Order Count</w:t>
      </w:r>
      <w:r>
        <w:rPr>
          <w:lang w:val="en-US"/>
        </w:rPr>
        <w:t xml:space="preserve"> headers to bold and added a background for the </w:t>
      </w:r>
      <w:r>
        <w:rPr>
          <w:i/>
          <w:lang w:val="en-US"/>
        </w:rPr>
        <w:t>Order Count</w:t>
      </w:r>
    </w:p>
    <w:p w:rsidR="00E702C7" w:rsidRDefault="00E702C7" w:rsidP="00010E19">
      <w:pPr>
        <w:jc w:val="both"/>
        <w:rPr>
          <w:lang w:val="en-US"/>
        </w:rPr>
      </w:pPr>
      <w:r w:rsidRPr="00E702C7">
        <w:rPr>
          <w:noProof/>
          <w:lang w:eastAsia="en-GB"/>
        </w:rPr>
        <w:drawing>
          <wp:inline distT="0" distB="0" distL="0" distR="0" wp14:anchorId="275D3FAB" wp14:editId="2CB11736">
            <wp:extent cx="5731510" cy="2873375"/>
            <wp:effectExtent l="0" t="0" r="254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0D" w:rsidRDefault="00AA310D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</w:p>
    <w:p w:rsidR="00E2417F" w:rsidRDefault="00E2417F" w:rsidP="00010E19">
      <w:pPr>
        <w:jc w:val="both"/>
        <w:rPr>
          <w:lang w:val="en-US"/>
        </w:rPr>
      </w:pPr>
    </w:p>
    <w:p w:rsidR="00BF119A" w:rsidRPr="00797EED" w:rsidRDefault="00BF119A" w:rsidP="00BF119A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Now we can get to </w:t>
      </w:r>
      <w:r w:rsidRPr="00797EED">
        <w:rPr>
          <w:b/>
          <w:lang w:val="en-US"/>
        </w:rPr>
        <w:t>deploying the report to our SSRS server</w:t>
      </w:r>
    </w:p>
    <w:p w:rsidR="00BF119A" w:rsidRPr="00BF119A" w:rsidRDefault="00BF119A" w:rsidP="00BF119A">
      <w:pPr>
        <w:jc w:val="both"/>
        <w:rPr>
          <w:lang w:val="en-US"/>
        </w:rPr>
      </w:pPr>
      <w:r>
        <w:rPr>
          <w:lang w:val="en-US"/>
        </w:rPr>
        <w:t xml:space="preserve">I set </w:t>
      </w:r>
      <w:proofErr w:type="spellStart"/>
      <w:r>
        <w:rPr>
          <w:i/>
          <w:lang w:val="en-US"/>
        </w:rPr>
        <w:t>OverwriteDatasets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i/>
          <w:lang w:val="en-US"/>
        </w:rPr>
        <w:t>OverwriteDataSources</w:t>
      </w:r>
      <w:proofErr w:type="spellEnd"/>
      <w:r>
        <w:rPr>
          <w:lang w:val="en-US"/>
        </w:rPr>
        <w:t xml:space="preserve"> to </w:t>
      </w:r>
      <w:r>
        <w:rPr>
          <w:b/>
          <w:lang w:val="en-US"/>
        </w:rPr>
        <w:t>True</w:t>
      </w:r>
      <w:r>
        <w:rPr>
          <w:lang w:val="en-US"/>
        </w:rPr>
        <w:t xml:space="preserve"> in the deployment settings to avoid issues with multiple deployments</w:t>
      </w:r>
    </w:p>
    <w:p w:rsidR="00D306EE" w:rsidRDefault="00D306EE" w:rsidP="00010E19">
      <w:pPr>
        <w:jc w:val="both"/>
        <w:rPr>
          <w:lang w:val="en-US"/>
        </w:rPr>
      </w:pPr>
      <w:r w:rsidRPr="00D306EE">
        <w:rPr>
          <w:noProof/>
          <w:lang w:eastAsia="en-GB"/>
        </w:rPr>
        <w:drawing>
          <wp:inline distT="0" distB="0" distL="0" distR="0" wp14:anchorId="2B34A476" wp14:editId="2DA1B2B4">
            <wp:extent cx="5731510" cy="253555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9A" w:rsidRDefault="00AA310D" w:rsidP="00010E19">
      <w:pPr>
        <w:jc w:val="both"/>
        <w:rPr>
          <w:lang w:val="en-US"/>
        </w:rPr>
      </w:pPr>
      <w:r>
        <w:rPr>
          <w:lang w:val="en-US"/>
        </w:rPr>
        <w:t>The report is ready to be deployed and viewed in the browser</w:t>
      </w:r>
    </w:p>
    <w:p w:rsidR="00BF119A" w:rsidRDefault="00CB63D4" w:rsidP="00010E19">
      <w:pPr>
        <w:jc w:val="both"/>
        <w:rPr>
          <w:lang w:val="en-US"/>
        </w:rPr>
      </w:pPr>
      <w:r w:rsidRPr="00CB63D4">
        <w:rPr>
          <w:noProof/>
          <w:lang w:eastAsia="en-GB"/>
        </w:rPr>
        <w:drawing>
          <wp:inline distT="0" distB="0" distL="0" distR="0" wp14:anchorId="2663451A" wp14:editId="09D8D768">
            <wp:extent cx="5731510" cy="221361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D4" w:rsidRDefault="00AA310D" w:rsidP="00C94963">
      <w:pPr>
        <w:ind w:right="-244"/>
        <w:jc w:val="both"/>
        <w:rPr>
          <w:lang w:val="en-US"/>
        </w:rPr>
      </w:pPr>
      <w:r>
        <w:rPr>
          <w:lang w:val="en-US"/>
        </w:rPr>
        <w:t>This is what the report looks like after it was deployed</w:t>
      </w:r>
      <w:r w:rsidR="003E6A5A">
        <w:rPr>
          <w:lang w:val="en-US"/>
        </w:rPr>
        <w:t xml:space="preserve">. We can also see that </w:t>
      </w:r>
      <w:r w:rsidR="003E6A5A" w:rsidRPr="00797EED">
        <w:rPr>
          <w:b/>
          <w:lang w:val="en-US"/>
        </w:rPr>
        <w:t>drilling to month level works</w:t>
      </w:r>
    </w:p>
    <w:p w:rsidR="00E702C7" w:rsidRDefault="00903451" w:rsidP="00010E19">
      <w:pPr>
        <w:jc w:val="both"/>
        <w:rPr>
          <w:lang w:val="en-US"/>
        </w:rPr>
      </w:pPr>
      <w:r w:rsidRPr="00903451">
        <w:rPr>
          <w:noProof/>
          <w:lang w:eastAsia="en-GB"/>
        </w:rPr>
        <w:drawing>
          <wp:inline distT="0" distB="0" distL="0" distR="0" wp14:anchorId="5BC86802" wp14:editId="153BF553">
            <wp:extent cx="3486719" cy="38176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1986" cy="38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63" w:rsidRDefault="00C94963" w:rsidP="00010E19">
      <w:pPr>
        <w:jc w:val="both"/>
        <w:rPr>
          <w:lang w:val="en-US"/>
        </w:rPr>
      </w:pPr>
    </w:p>
    <w:p w:rsidR="00C94963" w:rsidRDefault="003028DC" w:rsidP="003028D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step is to </w:t>
      </w:r>
      <w:r w:rsidRPr="00797EED">
        <w:rPr>
          <w:b/>
          <w:lang w:val="en-US"/>
        </w:rPr>
        <w:t>create a mobile report</w:t>
      </w:r>
    </w:p>
    <w:p w:rsidR="003028DC" w:rsidRDefault="002B2F87" w:rsidP="003028DC">
      <w:pPr>
        <w:jc w:val="both"/>
        <w:rPr>
          <w:lang w:val="en-US"/>
        </w:rPr>
      </w:pPr>
      <w:r>
        <w:rPr>
          <w:lang w:val="en-US"/>
        </w:rPr>
        <w:t xml:space="preserve">We start by </w:t>
      </w:r>
      <w:r w:rsidRPr="00797EED">
        <w:rPr>
          <w:b/>
          <w:lang w:val="en-US"/>
        </w:rPr>
        <w:t>adding data</w:t>
      </w:r>
    </w:p>
    <w:p w:rsidR="002B2F87" w:rsidRDefault="002B2F87" w:rsidP="003028DC">
      <w:pPr>
        <w:jc w:val="both"/>
        <w:rPr>
          <w:lang w:val="en-US"/>
        </w:rPr>
      </w:pPr>
      <w:r w:rsidRPr="002B2F87">
        <w:rPr>
          <w:noProof/>
          <w:lang w:eastAsia="en-GB"/>
        </w:rPr>
        <w:drawing>
          <wp:inline distT="0" distB="0" distL="0" distR="0" wp14:anchorId="04EFF2F0" wp14:editId="1900C668">
            <wp:extent cx="5731510" cy="905510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87" w:rsidRDefault="00010693" w:rsidP="003028DC">
      <w:pPr>
        <w:jc w:val="both"/>
        <w:rPr>
          <w:lang w:val="en-US"/>
        </w:rPr>
      </w:pPr>
      <w:r>
        <w:rPr>
          <w:lang w:val="en-US"/>
        </w:rPr>
        <w:t>We will use the previously created dataset</w:t>
      </w:r>
    </w:p>
    <w:p w:rsidR="00010693" w:rsidRDefault="00010693" w:rsidP="003028DC">
      <w:pPr>
        <w:jc w:val="both"/>
        <w:rPr>
          <w:lang w:val="en-US"/>
        </w:rPr>
      </w:pPr>
      <w:r w:rsidRPr="00010693">
        <w:rPr>
          <w:noProof/>
          <w:lang w:eastAsia="en-GB"/>
        </w:rPr>
        <w:drawing>
          <wp:inline distT="0" distB="0" distL="0" distR="0" wp14:anchorId="090258A9" wp14:editId="65F20718">
            <wp:extent cx="2529840" cy="1710793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7735" cy="17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We also rename the report to </w:t>
      </w:r>
      <w:r>
        <w:rPr>
          <w:i/>
          <w:lang w:val="en-US"/>
        </w:rPr>
        <w:t>Order Count Mobile Report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640BE3D" wp14:editId="316305D0">
            <wp:extent cx="5731510" cy="252920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P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Now we can add some visualization. We add a simple </w:t>
      </w:r>
      <w:r w:rsidRPr="00797EED">
        <w:rPr>
          <w:b/>
          <w:lang w:val="en-US"/>
        </w:rPr>
        <w:t>data grid</w:t>
      </w:r>
      <w:r>
        <w:rPr>
          <w:lang w:val="en-US"/>
        </w:rPr>
        <w:t xml:space="preserve"> and name it </w:t>
      </w:r>
      <w:r>
        <w:rPr>
          <w:i/>
          <w:lang w:val="en-US"/>
        </w:rPr>
        <w:t>Order Count Grid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78B3FE51" wp14:editId="59E38521">
            <wp:extent cx="914479" cy="15622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Then we can set the </w:t>
      </w:r>
      <w:r w:rsidRPr="00797EED">
        <w:rPr>
          <w:b/>
          <w:lang w:val="en-US"/>
        </w:rPr>
        <w:t>grid to use our dataset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EBB6954" wp14:editId="540188D9">
            <wp:extent cx="5731510" cy="101727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For design reasons we also rename the </w:t>
      </w:r>
      <w:proofErr w:type="spellStart"/>
      <w:r>
        <w:rPr>
          <w:i/>
          <w:lang w:val="en-US"/>
        </w:rPr>
        <w:t>Calendar_Year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i/>
          <w:lang w:val="en-US"/>
        </w:rPr>
        <w:t>Order_Count</w:t>
      </w:r>
      <w:proofErr w:type="spellEnd"/>
      <w:r>
        <w:rPr>
          <w:lang w:val="en-US"/>
        </w:rPr>
        <w:t xml:space="preserve"> headers and also set </w:t>
      </w:r>
      <w:proofErr w:type="spellStart"/>
      <w:r>
        <w:rPr>
          <w:i/>
          <w:lang w:val="en-US"/>
        </w:rPr>
        <w:t>Order_Count</w:t>
      </w:r>
      <w:proofErr w:type="spellEnd"/>
      <w:r>
        <w:rPr>
          <w:lang w:val="en-US"/>
        </w:rPr>
        <w:t xml:space="preserve"> to be displayed in abbreviated form.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3A7D2F2C" wp14:editId="1B1E24B1">
            <wp:extent cx="3246401" cy="1425063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9ADF594" wp14:editId="06EEB294">
            <wp:extent cx="3627434" cy="154699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7D7041C8" wp14:editId="3424C86A">
            <wp:extent cx="3475021" cy="552497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B0" w:rsidRDefault="00A445B0" w:rsidP="003028DC">
      <w:pPr>
        <w:jc w:val="both"/>
        <w:rPr>
          <w:lang w:val="en-US"/>
        </w:rPr>
      </w:pPr>
    </w:p>
    <w:p w:rsidR="00A445B0" w:rsidRDefault="00A445B0" w:rsidP="003028DC">
      <w:pPr>
        <w:jc w:val="both"/>
        <w:rPr>
          <w:lang w:val="en-US"/>
        </w:rPr>
      </w:pPr>
    </w:p>
    <w:p w:rsidR="00A445B0" w:rsidRDefault="00A445B0" w:rsidP="003028DC">
      <w:pPr>
        <w:jc w:val="both"/>
        <w:rPr>
          <w:lang w:val="en-US"/>
        </w:rPr>
      </w:pPr>
    </w:p>
    <w:p w:rsidR="00A445B0" w:rsidRDefault="00A445B0" w:rsidP="003028DC">
      <w:pPr>
        <w:jc w:val="both"/>
        <w:rPr>
          <w:lang w:val="en-US"/>
        </w:rPr>
      </w:pPr>
    </w:p>
    <w:p w:rsidR="00A445B0" w:rsidRDefault="00A445B0" w:rsidP="003028DC">
      <w:pPr>
        <w:jc w:val="both"/>
        <w:rPr>
          <w:lang w:val="en-US"/>
        </w:rPr>
      </w:pPr>
      <w:r>
        <w:rPr>
          <w:lang w:val="en-US"/>
        </w:rPr>
        <w:t>Because in the tabular model we created we have measure for last year values we can create a data source and data set on that tabular model</w:t>
      </w:r>
    </w:p>
    <w:p w:rsidR="00A445B0" w:rsidRDefault="00A445B0" w:rsidP="003028DC">
      <w:pPr>
        <w:jc w:val="both"/>
        <w:rPr>
          <w:lang w:val="en-US"/>
        </w:rPr>
      </w:pPr>
      <w:r w:rsidRPr="00A445B0">
        <w:rPr>
          <w:lang w:val="en-US"/>
        </w:rPr>
        <w:drawing>
          <wp:inline distT="0" distB="0" distL="0" distR="0" wp14:anchorId="3FF59F83" wp14:editId="4A5A1AFF">
            <wp:extent cx="5090601" cy="323116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B0" w:rsidRDefault="00A445B0" w:rsidP="003028DC">
      <w:pPr>
        <w:jc w:val="both"/>
        <w:rPr>
          <w:lang w:val="en-US"/>
        </w:rPr>
      </w:pPr>
    </w:p>
    <w:p w:rsidR="00A445B0" w:rsidRDefault="00A445B0" w:rsidP="003028DC">
      <w:pPr>
        <w:jc w:val="both"/>
        <w:rPr>
          <w:lang w:val="en-US"/>
        </w:rPr>
      </w:pPr>
      <w:r>
        <w:rPr>
          <w:lang w:val="en-US"/>
        </w:rPr>
        <w:t>Because 2013 is the first year and it won’t have data to show any progress for that year we will filter it out</w:t>
      </w:r>
    </w:p>
    <w:p w:rsidR="000657F6" w:rsidRDefault="00A445B0" w:rsidP="003028DC">
      <w:pPr>
        <w:jc w:val="both"/>
        <w:rPr>
          <w:lang w:val="en-US"/>
        </w:rPr>
      </w:pPr>
      <w:r w:rsidRPr="00A445B0">
        <w:rPr>
          <w:lang w:val="en-US"/>
        </w:rPr>
        <w:drawing>
          <wp:inline distT="0" distB="0" distL="0" distR="0" wp14:anchorId="6605E27D" wp14:editId="5C52ED90">
            <wp:extent cx="5731510" cy="3963035"/>
            <wp:effectExtent l="0" t="0" r="254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  <w:r>
        <w:rPr>
          <w:lang w:val="en-US"/>
        </w:rPr>
        <w:t>Now on our new mobile report we will add the tabular data set</w:t>
      </w:r>
    </w:p>
    <w:p w:rsidR="000657F6" w:rsidRDefault="00A445B0" w:rsidP="003028DC">
      <w:pPr>
        <w:jc w:val="both"/>
        <w:rPr>
          <w:lang w:val="en-US"/>
        </w:rPr>
      </w:pPr>
      <w:r w:rsidRPr="00A445B0">
        <w:rPr>
          <w:lang w:val="en-US"/>
        </w:rPr>
        <w:drawing>
          <wp:inline distT="0" distB="0" distL="0" distR="0" wp14:anchorId="6E5CF15A" wp14:editId="3D2CC673">
            <wp:extent cx="5731510" cy="214122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Pr="00C53BFE" w:rsidRDefault="00C53BFE" w:rsidP="003028DC">
      <w:pPr>
        <w:jc w:val="both"/>
        <w:rPr>
          <w:lang w:val="en-US"/>
        </w:rPr>
      </w:pPr>
      <w:r>
        <w:rPr>
          <w:lang w:val="en-US"/>
        </w:rPr>
        <w:t xml:space="preserve">We will use a grid to which we will add a </w:t>
      </w:r>
      <w:r>
        <w:rPr>
          <w:b/>
          <w:lang w:val="en-US"/>
        </w:rPr>
        <w:t>gauge column</w:t>
      </w:r>
    </w:p>
    <w:p w:rsidR="00C53BFE" w:rsidRDefault="00C53BFE" w:rsidP="003028DC">
      <w:pPr>
        <w:jc w:val="both"/>
        <w:rPr>
          <w:lang w:val="en-US"/>
        </w:rPr>
      </w:pPr>
      <w:r w:rsidRPr="00C53BFE">
        <w:rPr>
          <w:lang w:val="en-US"/>
        </w:rPr>
        <w:drawing>
          <wp:inline distT="0" distB="0" distL="0" distR="0" wp14:anchorId="503F5DE1" wp14:editId="0FD1BEE4">
            <wp:extent cx="861135" cy="114309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BFE">
        <w:rPr>
          <w:lang w:val="en-US"/>
        </w:rPr>
        <w:drawing>
          <wp:inline distT="0" distB="0" distL="0" distR="0" wp14:anchorId="7A2E51D2" wp14:editId="045A507A">
            <wp:extent cx="1409822" cy="335309"/>
            <wp:effectExtent l="0" t="0" r="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Default="00C53BFE" w:rsidP="003028DC">
      <w:pPr>
        <w:jc w:val="both"/>
        <w:rPr>
          <w:lang w:val="en-US"/>
        </w:rPr>
      </w:pPr>
      <w:r w:rsidRPr="00C53BFE">
        <w:rPr>
          <w:lang w:val="en-US"/>
        </w:rPr>
        <w:drawing>
          <wp:inline distT="0" distB="0" distL="0" distR="0" wp14:anchorId="0509AE12" wp14:editId="681C68AE">
            <wp:extent cx="3909399" cy="1516511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Pr="00C53BFE" w:rsidRDefault="00C53BFE" w:rsidP="003028DC">
      <w:pPr>
        <w:jc w:val="both"/>
        <w:rPr>
          <w:lang w:val="en-US"/>
        </w:rPr>
      </w:pPr>
      <w:r>
        <w:rPr>
          <w:lang w:val="en-US"/>
        </w:rPr>
        <w:t xml:space="preserve">For the gauge we will use </w:t>
      </w:r>
      <w:r>
        <w:rPr>
          <w:i/>
          <w:lang w:val="en-US"/>
        </w:rPr>
        <w:t xml:space="preserve">Order Count </w:t>
      </w:r>
      <w:r>
        <w:rPr>
          <w:lang w:val="en-US"/>
        </w:rPr>
        <w:t xml:space="preserve">as the gauge data and </w:t>
      </w:r>
      <w:r>
        <w:rPr>
          <w:i/>
          <w:lang w:val="en-US"/>
        </w:rPr>
        <w:t>Order Count Last Year</w:t>
      </w:r>
      <w:r>
        <w:rPr>
          <w:lang w:val="en-US"/>
        </w:rPr>
        <w:t xml:space="preserve"> as the comparison data. We will use a </w:t>
      </w:r>
      <w:r>
        <w:rPr>
          <w:i/>
          <w:lang w:val="en-US"/>
        </w:rPr>
        <w:t xml:space="preserve">Delta foreground </w:t>
      </w:r>
      <w:r>
        <w:rPr>
          <w:lang w:val="en-US"/>
        </w:rPr>
        <w:t>gauge type and also make sure that it counts higher values as better</w:t>
      </w:r>
    </w:p>
    <w:p w:rsidR="00C53BFE" w:rsidRDefault="00C53BFE" w:rsidP="003028DC">
      <w:pPr>
        <w:jc w:val="both"/>
        <w:rPr>
          <w:lang w:val="en-US"/>
        </w:rPr>
      </w:pPr>
      <w:r w:rsidRPr="00C53BFE">
        <w:rPr>
          <w:lang w:val="en-US"/>
        </w:rPr>
        <w:drawing>
          <wp:inline distT="0" distB="0" distL="0" distR="0" wp14:anchorId="1C0C2B41" wp14:editId="5DF3AC65">
            <wp:extent cx="3124471" cy="1928027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</w:p>
    <w:p w:rsidR="00C53BFE" w:rsidRDefault="00C53BFE" w:rsidP="003028DC">
      <w:pPr>
        <w:jc w:val="both"/>
        <w:rPr>
          <w:lang w:val="en-US"/>
        </w:rPr>
      </w:pPr>
      <w:r>
        <w:rPr>
          <w:lang w:val="en-US"/>
        </w:rPr>
        <w:t>This is how the preview of our report should look like</w:t>
      </w:r>
    </w:p>
    <w:p w:rsidR="000657F6" w:rsidRDefault="00C53BFE" w:rsidP="003028DC">
      <w:pPr>
        <w:jc w:val="both"/>
        <w:rPr>
          <w:lang w:val="en-US"/>
        </w:rPr>
      </w:pPr>
      <w:r w:rsidRPr="00C53BFE">
        <w:rPr>
          <w:lang w:val="en-US"/>
        </w:rPr>
        <w:drawing>
          <wp:inline distT="0" distB="0" distL="0" distR="0" wp14:anchorId="478329C7" wp14:editId="60ECF7F4">
            <wp:extent cx="5731510" cy="5178425"/>
            <wp:effectExtent l="0" t="0" r="2540" b="317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FE" w:rsidRDefault="00C53BFE" w:rsidP="003028DC">
      <w:pPr>
        <w:jc w:val="both"/>
        <w:rPr>
          <w:lang w:val="en-US"/>
        </w:rPr>
      </w:pPr>
      <w:bookmarkStart w:id="0" w:name="_GoBack"/>
      <w:bookmarkEnd w:id="0"/>
    </w:p>
    <w:p w:rsidR="000657F6" w:rsidRDefault="00FB705A" w:rsidP="00FB70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will </w:t>
      </w:r>
      <w:r w:rsidRPr="00797EED">
        <w:rPr>
          <w:b/>
          <w:lang w:val="en-US"/>
        </w:rPr>
        <w:t>create a tabular model</w:t>
      </w:r>
      <w:r>
        <w:rPr>
          <w:lang w:val="en-US"/>
        </w:rPr>
        <w:t xml:space="preserve"> for the orders</w:t>
      </w:r>
    </w:p>
    <w:p w:rsidR="00FB705A" w:rsidRDefault="00FB705A" w:rsidP="00FB705A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Pr="00797EED">
        <w:rPr>
          <w:b/>
          <w:lang w:val="en-US"/>
        </w:rPr>
        <w:t>creating the project</w:t>
      </w:r>
      <w:r w:rsidR="00797EED">
        <w:rPr>
          <w:lang w:val="en-US"/>
        </w:rPr>
        <w:t>,</w:t>
      </w:r>
      <w:r>
        <w:rPr>
          <w:lang w:val="en-US"/>
        </w:rPr>
        <w:t xml:space="preserve"> we add a data source to it </w:t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drawing>
          <wp:inline distT="0" distB="0" distL="0" distR="0" wp14:anchorId="6703C605" wp14:editId="15F8419B">
            <wp:extent cx="2812024" cy="518205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lastRenderedPageBreak/>
        <w:drawing>
          <wp:inline distT="0" distB="0" distL="0" distR="0" wp14:anchorId="6112D227" wp14:editId="0281E57D">
            <wp:extent cx="5433531" cy="531922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FB705A" w:rsidP="00FB705A">
      <w:pPr>
        <w:jc w:val="both"/>
        <w:rPr>
          <w:lang w:val="en-US"/>
        </w:rPr>
      </w:pPr>
      <w:r>
        <w:rPr>
          <w:lang w:val="en-US"/>
        </w:rPr>
        <w:t>We will choose the Order table first and then add the related tables</w:t>
      </w:r>
      <w:r w:rsidR="00286BA4">
        <w:rPr>
          <w:lang w:val="en-US"/>
        </w:rPr>
        <w:t xml:space="preserve">. Then we deselect date from the menu because we will be </w:t>
      </w:r>
      <w:r w:rsidR="00286BA4" w:rsidRPr="00797EED">
        <w:rPr>
          <w:b/>
          <w:lang w:val="en-US"/>
        </w:rPr>
        <w:t>creating our own calculated Time table</w:t>
      </w:r>
      <w:r w:rsidR="00286BA4">
        <w:rPr>
          <w:lang w:val="en-US"/>
        </w:rPr>
        <w:t xml:space="preserve"> in the model. </w:t>
      </w:r>
      <w:r w:rsidR="006D5D4E">
        <w:rPr>
          <w:lang w:val="en-US"/>
        </w:rPr>
        <w:t xml:space="preserve">The Time table we will make will contain only what we need for </w:t>
      </w:r>
      <w:r w:rsidR="006D5D4E" w:rsidRPr="00797EED">
        <w:rPr>
          <w:b/>
          <w:lang w:val="en-US"/>
        </w:rPr>
        <w:t>creating YTD measures</w:t>
      </w:r>
      <w:r w:rsidR="006D5D4E">
        <w:rPr>
          <w:lang w:val="en-US"/>
        </w:rPr>
        <w:t xml:space="preserve"> and also some helper columns for properly sorting by </w:t>
      </w:r>
      <w:r w:rsidR="006D5D4E" w:rsidRPr="006D5D4E">
        <w:rPr>
          <w:i/>
          <w:lang w:val="en-US"/>
        </w:rPr>
        <w:t>Month</w:t>
      </w:r>
      <w:r w:rsidR="006D5D4E">
        <w:rPr>
          <w:lang w:val="en-US"/>
        </w:rPr>
        <w:t xml:space="preserve"> and </w:t>
      </w:r>
      <w:r w:rsidR="006D5D4E" w:rsidRPr="006D5D4E">
        <w:rPr>
          <w:i/>
          <w:lang w:val="en-US"/>
        </w:rPr>
        <w:t>Month of Year</w:t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drawing>
          <wp:inline distT="0" distB="0" distL="0" distR="0" wp14:anchorId="49D72199" wp14:editId="053D5449">
            <wp:extent cx="3993226" cy="289585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286BA4" w:rsidP="00FB705A">
      <w:pPr>
        <w:jc w:val="both"/>
        <w:rPr>
          <w:lang w:val="en-US"/>
        </w:rPr>
      </w:pPr>
      <w:r w:rsidRPr="00286BA4">
        <w:rPr>
          <w:noProof/>
          <w:lang w:eastAsia="en-GB"/>
        </w:rPr>
        <w:lastRenderedPageBreak/>
        <w:drawing>
          <wp:inline distT="0" distB="0" distL="0" distR="0" wp14:anchorId="4D12D92F" wp14:editId="383DAEF6">
            <wp:extent cx="5319221" cy="50753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530E65" w:rsidP="00FB705A">
      <w:pPr>
        <w:jc w:val="both"/>
        <w:rPr>
          <w:lang w:val="en-US"/>
        </w:rPr>
      </w:pPr>
      <w:r>
        <w:rPr>
          <w:lang w:val="en-US"/>
        </w:rPr>
        <w:t xml:space="preserve">Then we </w:t>
      </w:r>
      <w:r w:rsidRPr="00797EED">
        <w:rPr>
          <w:b/>
          <w:lang w:val="en-US"/>
        </w:rPr>
        <w:t>remove some columns</w:t>
      </w:r>
      <w:r>
        <w:rPr>
          <w:lang w:val="en-US"/>
        </w:rPr>
        <w:t xml:space="preserve"> we don’t need like the </w:t>
      </w:r>
      <w:r w:rsidRPr="00530E65">
        <w:rPr>
          <w:i/>
          <w:lang w:val="en-US"/>
        </w:rPr>
        <w:t>WWI Backorder ID</w:t>
      </w:r>
      <w:r>
        <w:rPr>
          <w:lang w:val="en-US"/>
        </w:rPr>
        <w:t xml:space="preserve"> and the Lineage </w:t>
      </w:r>
      <w:r w:rsidRPr="00530E65">
        <w:rPr>
          <w:i/>
          <w:lang w:val="en-US"/>
        </w:rPr>
        <w:t>Key</w:t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41D387A9" wp14:editId="56CEAE92">
            <wp:extent cx="1806097" cy="1295512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530E65" w:rsidRDefault="00530E65" w:rsidP="00FB705A">
      <w:pPr>
        <w:jc w:val="both"/>
        <w:rPr>
          <w:lang w:val="en-US"/>
        </w:rPr>
      </w:pPr>
      <w:r>
        <w:rPr>
          <w:lang w:val="en-US"/>
        </w:rPr>
        <w:t xml:space="preserve">We will also </w:t>
      </w:r>
      <w:r w:rsidRPr="00797EED">
        <w:rPr>
          <w:b/>
          <w:lang w:val="en-US"/>
        </w:rPr>
        <w:t>hide the foreign key columns</w:t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18B5ABDA" wp14:editId="4FEA3467">
            <wp:extent cx="5731510" cy="110045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lastRenderedPageBreak/>
        <w:drawing>
          <wp:inline distT="0" distB="0" distL="0" distR="0" wp14:anchorId="0937601B" wp14:editId="02DE530E">
            <wp:extent cx="5585588" cy="33299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94936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530E6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get to </w:t>
      </w:r>
      <w:r w:rsidRPr="00797EED">
        <w:rPr>
          <w:b/>
          <w:lang w:val="en-US"/>
        </w:rPr>
        <w:t>adding some measures</w:t>
      </w:r>
      <w:r>
        <w:rPr>
          <w:lang w:val="en-US"/>
        </w:rPr>
        <w:t xml:space="preserve"> to our model</w:t>
      </w:r>
    </w:p>
    <w:p w:rsidR="00530E65" w:rsidRDefault="00530E65" w:rsidP="00530E65">
      <w:pPr>
        <w:jc w:val="both"/>
        <w:rPr>
          <w:lang w:val="en-US"/>
        </w:rPr>
      </w:pPr>
      <w:r>
        <w:rPr>
          <w:lang w:val="en-US"/>
        </w:rPr>
        <w:t xml:space="preserve">First we add the </w:t>
      </w:r>
      <w:r w:rsidRPr="00530E65">
        <w:rPr>
          <w:i/>
          <w:lang w:val="en-US"/>
        </w:rPr>
        <w:t>Order Count</w:t>
      </w:r>
      <w:r>
        <w:rPr>
          <w:lang w:val="en-US"/>
        </w:rPr>
        <w:t xml:space="preserve"> by counting the rows in the </w:t>
      </w:r>
      <w:r>
        <w:rPr>
          <w:i/>
          <w:lang w:val="en-US"/>
        </w:rPr>
        <w:t>Order</w:t>
      </w:r>
      <w:r>
        <w:rPr>
          <w:lang w:val="en-US"/>
        </w:rPr>
        <w:t xml:space="preserve"> table</w:t>
      </w:r>
    </w:p>
    <w:p w:rsidR="00530E65" w:rsidRDefault="00530E65" w:rsidP="00530E65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3F50F222" wp14:editId="62A36111">
            <wp:extent cx="2209992" cy="259102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530E65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575B6DA1" wp14:editId="252F7F03">
            <wp:extent cx="967824" cy="655377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>
        <w:rPr>
          <w:lang w:val="en-US"/>
        </w:rPr>
        <w:t>We also make a measure for the total quantity of produce and the total value in dollars for the orders</w:t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2424B905" wp14:editId="4BDE5B8B">
            <wp:extent cx="1813717" cy="220999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0588D32" wp14:editId="302D767B">
            <wp:simplePos x="914400" y="5859780"/>
            <wp:positionH relativeFrom="column">
              <wp:align>left</wp:align>
            </wp:positionH>
            <wp:positionV relativeFrom="paragraph">
              <wp:align>top</wp:align>
            </wp:positionV>
            <wp:extent cx="571550" cy="426757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BA4" w:rsidRDefault="00286BA4" w:rsidP="00530E65">
      <w:pPr>
        <w:jc w:val="both"/>
        <w:rPr>
          <w:lang w:val="en-US"/>
        </w:rPr>
      </w:pP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239C9594" wp14:editId="7AD7BD0F">
            <wp:extent cx="2621507" cy="2286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359742B6" wp14:editId="08A027BB">
            <wp:extent cx="1120237" cy="46486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286BA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97EED">
        <w:rPr>
          <w:b/>
          <w:lang w:val="en-US"/>
        </w:rPr>
        <w:t>We create a time table</w:t>
      </w:r>
      <w:r>
        <w:rPr>
          <w:lang w:val="en-US"/>
        </w:rPr>
        <w:t xml:space="preserve"> </w:t>
      </w:r>
      <w:r w:rsidR="00A3382E">
        <w:rPr>
          <w:lang w:val="en-US"/>
        </w:rPr>
        <w:t>to be able to attribute the values we see to specific points in time</w:t>
      </w:r>
    </w:p>
    <w:p w:rsidR="00A3382E" w:rsidRDefault="00A3382E" w:rsidP="00A3382E">
      <w:pPr>
        <w:jc w:val="both"/>
        <w:rPr>
          <w:lang w:val="en-US"/>
        </w:rPr>
      </w:pPr>
      <w:r w:rsidRPr="00A3382E">
        <w:rPr>
          <w:noProof/>
          <w:lang w:eastAsia="en-GB"/>
        </w:rPr>
        <w:drawing>
          <wp:inline distT="0" distB="0" distL="0" distR="0" wp14:anchorId="1DEE9CA9" wp14:editId="2E664FA6">
            <wp:extent cx="2903472" cy="3810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2E" w:rsidRDefault="00A3382E" w:rsidP="00A3382E">
      <w:pPr>
        <w:jc w:val="both"/>
        <w:rPr>
          <w:lang w:val="en-US"/>
        </w:rPr>
      </w:pPr>
      <w:r>
        <w:rPr>
          <w:lang w:val="en-US"/>
        </w:rPr>
        <w:t>Our data about orders dates from 2013 up until May 2016 so we will create a table from the beginning of 2013 until the end of 2016</w:t>
      </w:r>
    </w:p>
    <w:p w:rsidR="000A7637" w:rsidRDefault="000A7637" w:rsidP="00A3382E">
      <w:pPr>
        <w:jc w:val="both"/>
        <w:rPr>
          <w:lang w:val="en-US"/>
        </w:rPr>
      </w:pPr>
      <w:r>
        <w:rPr>
          <w:lang w:val="en-US"/>
        </w:rPr>
        <w:t xml:space="preserve">Because we have full dates we will add some more columns to help us split up this information. We will make a </w:t>
      </w:r>
      <w:r w:rsidRPr="000A7637">
        <w:rPr>
          <w:i/>
          <w:lang w:val="en-US"/>
        </w:rPr>
        <w:t>Year</w:t>
      </w:r>
      <w:r>
        <w:rPr>
          <w:lang w:val="en-US"/>
        </w:rPr>
        <w:t xml:space="preserve">, </w:t>
      </w:r>
      <w:r>
        <w:rPr>
          <w:i/>
          <w:lang w:val="en-US"/>
        </w:rPr>
        <w:t>Month</w:t>
      </w:r>
      <w:r>
        <w:rPr>
          <w:lang w:val="en-US"/>
        </w:rPr>
        <w:t xml:space="preserve">, </w:t>
      </w:r>
      <w:r>
        <w:rPr>
          <w:i/>
          <w:lang w:val="en-US"/>
        </w:rPr>
        <w:t>Day of Month</w:t>
      </w:r>
      <w:r>
        <w:rPr>
          <w:lang w:val="en-US"/>
        </w:rPr>
        <w:t xml:space="preserve"> and </w:t>
      </w:r>
      <w:r>
        <w:rPr>
          <w:i/>
          <w:lang w:val="en-US"/>
        </w:rPr>
        <w:t>Month of Year</w:t>
      </w:r>
      <w:r>
        <w:rPr>
          <w:lang w:val="en-US"/>
        </w:rPr>
        <w:t xml:space="preserve"> column. </w:t>
      </w:r>
      <w:r>
        <w:rPr>
          <w:i/>
          <w:lang w:val="en-US"/>
        </w:rPr>
        <w:t>Month Sort</w:t>
      </w:r>
      <w:r>
        <w:rPr>
          <w:lang w:val="en-US"/>
        </w:rPr>
        <w:t xml:space="preserve"> and </w:t>
      </w:r>
      <w:r>
        <w:rPr>
          <w:i/>
          <w:lang w:val="en-US"/>
        </w:rPr>
        <w:t>Month of Year Sort</w:t>
      </w:r>
      <w:r>
        <w:rPr>
          <w:lang w:val="en-US"/>
        </w:rPr>
        <w:t xml:space="preserve"> will help with sorting the dates properly.</w:t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lastRenderedPageBreak/>
        <w:drawing>
          <wp:inline distT="0" distB="0" distL="0" distR="0" wp14:anchorId="319C4665" wp14:editId="47E5AE9F">
            <wp:extent cx="1295512" cy="792549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02B62DE" wp14:editId="121BE88A">
            <wp:extent cx="2217612" cy="48010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751B89C" wp14:editId="2E359ED5">
            <wp:extent cx="3314987" cy="67061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72DCCAB7" wp14:editId="5C138715">
            <wp:extent cx="4618120" cy="8077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00BEC3F" wp14:editId="4FA294CF">
            <wp:extent cx="5731510" cy="818515"/>
            <wp:effectExtent l="0" t="0" r="254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69272AB9" wp14:editId="2C90E473">
            <wp:extent cx="5731510" cy="660400"/>
            <wp:effectExtent l="0" t="0" r="254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>
        <w:rPr>
          <w:lang w:val="en-US"/>
        </w:rPr>
        <w:t xml:space="preserve">Next we </w:t>
      </w:r>
      <w:r w:rsidRPr="00797EED">
        <w:rPr>
          <w:lang w:val="en-US"/>
        </w:rPr>
        <w:t>will</w:t>
      </w:r>
      <w:r w:rsidRPr="00797EED">
        <w:rPr>
          <w:b/>
          <w:lang w:val="en-US"/>
        </w:rPr>
        <w:t xml:space="preserve"> mark this table as a date table</w:t>
      </w:r>
      <w:r>
        <w:rPr>
          <w:lang w:val="en-US"/>
        </w:rPr>
        <w:t xml:space="preserve">. Also we should make sure that the </w:t>
      </w:r>
      <w:r w:rsidRPr="000A7637">
        <w:rPr>
          <w:i/>
          <w:lang w:val="en-US"/>
        </w:rPr>
        <w:t>Date</w:t>
      </w:r>
      <w:r>
        <w:rPr>
          <w:lang w:val="en-US"/>
        </w:rPr>
        <w:t xml:space="preserve"> field is </w:t>
      </w:r>
      <w:r w:rsidRPr="00797EED">
        <w:rPr>
          <w:b/>
          <w:lang w:val="en-US"/>
        </w:rPr>
        <w:t>marked as unique identifier</w:t>
      </w:r>
      <w:r>
        <w:rPr>
          <w:lang w:val="en-US"/>
        </w:rPr>
        <w:t xml:space="preserve"> for the </w:t>
      </w:r>
      <w:r w:rsidRPr="000A7637">
        <w:rPr>
          <w:i/>
          <w:lang w:val="en-US"/>
        </w:rPr>
        <w:t>Time</w:t>
      </w:r>
      <w:r>
        <w:rPr>
          <w:lang w:val="en-US"/>
        </w:rPr>
        <w:t xml:space="preserve"> table</w:t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69B9AEBF" wp14:editId="0BF5E698">
            <wp:extent cx="3657917" cy="150127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4A7A53F1" wp14:editId="74EB15CC">
            <wp:extent cx="3726503" cy="1554615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Now we need to </w:t>
      </w:r>
      <w:r w:rsidRPr="00797EED">
        <w:rPr>
          <w:b/>
          <w:lang w:val="en-US"/>
        </w:rPr>
        <w:t>add the relationship</w:t>
      </w:r>
      <w:r>
        <w:rPr>
          <w:lang w:val="en-US"/>
        </w:rPr>
        <w:t xml:space="preserve"> linking the </w:t>
      </w:r>
      <w:r>
        <w:rPr>
          <w:i/>
          <w:lang w:val="en-US"/>
        </w:rPr>
        <w:t xml:space="preserve">Order </w:t>
      </w:r>
      <w:r>
        <w:rPr>
          <w:lang w:val="en-US"/>
        </w:rPr>
        <w:t>table with the table we just created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1D6A3C42" wp14:editId="09CB94F6">
            <wp:extent cx="5731510" cy="189039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We can also link the </w:t>
      </w:r>
      <w:r w:rsidRPr="00AF7625">
        <w:rPr>
          <w:i/>
          <w:lang w:val="en-US"/>
        </w:rPr>
        <w:t>Picked Date Key</w:t>
      </w:r>
      <w:r>
        <w:rPr>
          <w:lang w:val="en-US"/>
        </w:rPr>
        <w:t xml:space="preserve"> to </w:t>
      </w:r>
      <w:r w:rsidRPr="00AF7625">
        <w:rPr>
          <w:i/>
          <w:lang w:val="en-US"/>
        </w:rPr>
        <w:t>Date</w:t>
      </w:r>
      <w:r>
        <w:rPr>
          <w:lang w:val="en-US"/>
        </w:rPr>
        <w:t xml:space="preserve"> as well</w:t>
      </w:r>
    </w:p>
    <w:p w:rsidR="00AF7625" w:rsidRDefault="00AF7625" w:rsidP="00A3382E">
      <w:pPr>
        <w:jc w:val="both"/>
        <w:rPr>
          <w:lang w:val="en-US"/>
        </w:rPr>
      </w:pP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6893C9EB" wp14:editId="3C486BBE">
            <wp:extent cx="5731510" cy="2085975"/>
            <wp:effectExtent l="0" t="0" r="254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Now we can </w:t>
      </w:r>
      <w:r w:rsidRPr="00797EED">
        <w:rPr>
          <w:b/>
          <w:lang w:val="en-US"/>
        </w:rPr>
        <w:t>set the sorting</w:t>
      </w:r>
      <w:r>
        <w:rPr>
          <w:lang w:val="en-US"/>
        </w:rPr>
        <w:t xml:space="preserve">. For </w:t>
      </w:r>
      <w:r>
        <w:rPr>
          <w:i/>
          <w:lang w:val="en-US"/>
        </w:rPr>
        <w:t xml:space="preserve">Month </w:t>
      </w:r>
      <w:r>
        <w:rPr>
          <w:lang w:val="en-US"/>
        </w:rPr>
        <w:t xml:space="preserve">and </w:t>
      </w:r>
      <w:r>
        <w:rPr>
          <w:i/>
          <w:lang w:val="en-US"/>
        </w:rPr>
        <w:t>Month of Year</w:t>
      </w:r>
      <w:r>
        <w:rPr>
          <w:lang w:val="en-US"/>
        </w:rPr>
        <w:t xml:space="preserve"> we go to properties and set the </w:t>
      </w:r>
      <w:r>
        <w:rPr>
          <w:i/>
          <w:lang w:val="en-US"/>
        </w:rPr>
        <w:t xml:space="preserve">Sort </w:t>
      </w:r>
      <w:r w:rsidR="00797EED">
        <w:rPr>
          <w:i/>
          <w:lang w:val="en-US"/>
        </w:rPr>
        <w:t>b</w:t>
      </w:r>
      <w:r>
        <w:rPr>
          <w:i/>
          <w:lang w:val="en-US"/>
        </w:rPr>
        <w:t>y</w:t>
      </w:r>
      <w:r w:rsidR="00797EED">
        <w:rPr>
          <w:i/>
          <w:lang w:val="en-US"/>
        </w:rPr>
        <w:t xml:space="preserve"> </w:t>
      </w:r>
      <w:r>
        <w:rPr>
          <w:i/>
          <w:lang w:val="en-US"/>
        </w:rPr>
        <w:t>Column</w:t>
      </w:r>
      <w:r>
        <w:rPr>
          <w:lang w:val="en-US"/>
        </w:rPr>
        <w:t xml:space="preserve"> property to the columns that have </w:t>
      </w:r>
      <w:r>
        <w:rPr>
          <w:i/>
          <w:lang w:val="en-US"/>
        </w:rPr>
        <w:t>Sort</w:t>
      </w:r>
      <w:r>
        <w:rPr>
          <w:lang w:val="en-US"/>
        </w:rPr>
        <w:t xml:space="preserve"> in the name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5FD37A95" wp14:editId="0A7C803D">
            <wp:extent cx="2278577" cy="388654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We can also </w:t>
      </w:r>
      <w:r w:rsidRPr="00797EED">
        <w:rPr>
          <w:b/>
          <w:lang w:val="en-US"/>
        </w:rPr>
        <w:t>make a</w:t>
      </w:r>
      <w:r>
        <w:rPr>
          <w:lang w:val="en-US"/>
        </w:rPr>
        <w:t xml:space="preserve"> </w:t>
      </w:r>
      <w:r w:rsidR="00797EED">
        <w:rPr>
          <w:b/>
          <w:lang w:val="en-US"/>
        </w:rPr>
        <w:t>h</w:t>
      </w:r>
      <w:r w:rsidRPr="00797EED">
        <w:rPr>
          <w:b/>
          <w:lang w:val="en-US"/>
        </w:rPr>
        <w:t>ierarchy</w:t>
      </w:r>
      <w:r>
        <w:rPr>
          <w:lang w:val="en-US"/>
        </w:rPr>
        <w:t xml:space="preserve"> for our </w:t>
      </w:r>
      <w:r w:rsidRPr="00AF7625">
        <w:rPr>
          <w:i/>
          <w:lang w:val="en-US"/>
        </w:rPr>
        <w:t>Date</w:t>
      </w:r>
      <w:r>
        <w:rPr>
          <w:lang w:val="en-US"/>
        </w:rPr>
        <w:t xml:space="preserve"> columns now that the table is all setup. Our hierarchy will start from the </w:t>
      </w:r>
      <w:r w:rsidRPr="00AF7625">
        <w:rPr>
          <w:i/>
          <w:lang w:val="en-US"/>
        </w:rPr>
        <w:t>Year</w:t>
      </w:r>
      <w:r>
        <w:rPr>
          <w:lang w:val="en-US"/>
        </w:rPr>
        <w:t xml:space="preserve"> being the top most level, then we will add </w:t>
      </w:r>
      <w:r>
        <w:rPr>
          <w:i/>
          <w:lang w:val="en-US"/>
        </w:rPr>
        <w:t xml:space="preserve">Month </w:t>
      </w:r>
      <w:r>
        <w:rPr>
          <w:lang w:val="en-US"/>
        </w:rPr>
        <w:t xml:space="preserve">and </w:t>
      </w:r>
      <w:r>
        <w:rPr>
          <w:i/>
          <w:lang w:val="en-US"/>
        </w:rPr>
        <w:t>Date</w:t>
      </w:r>
      <w:r>
        <w:rPr>
          <w:lang w:val="en-US"/>
        </w:rPr>
        <w:t xml:space="preserve"> bellow it in that order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62D148F4" wp14:editId="5BD4BA58">
            <wp:extent cx="1615580" cy="678239"/>
            <wp:effectExtent l="0" t="0" r="381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625">
        <w:rPr>
          <w:noProof/>
          <w:lang w:eastAsia="en-GB"/>
        </w:rPr>
        <w:drawing>
          <wp:inline distT="0" distB="0" distL="0" distR="0" wp14:anchorId="05E91A30" wp14:editId="057977B4">
            <wp:extent cx="1562235" cy="78492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>Time</w:t>
      </w:r>
      <w:r>
        <w:rPr>
          <w:lang w:val="en-US"/>
        </w:rPr>
        <w:t xml:space="preserve"> table will look like this in the end</w:t>
      </w:r>
    </w:p>
    <w:p w:rsidR="002D647A" w:rsidRDefault="00AF7625" w:rsidP="007E6E2A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2FB7BE4B" wp14:editId="21B71594">
            <wp:extent cx="2042337" cy="2453853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Pr="004E0D7E" w:rsidRDefault="004E0D7E" w:rsidP="004E0D7E">
      <w:pPr>
        <w:jc w:val="both"/>
        <w:rPr>
          <w:lang w:val="en-US"/>
        </w:rPr>
      </w:pPr>
      <w:r>
        <w:rPr>
          <w:lang w:val="en-US"/>
        </w:rPr>
        <w:t xml:space="preserve">To help us with visualization we will also add 2 </w:t>
      </w:r>
      <w:r>
        <w:rPr>
          <w:b/>
          <w:lang w:val="en-US"/>
        </w:rPr>
        <w:t>calculated columns</w:t>
      </w:r>
      <w:r>
        <w:rPr>
          <w:lang w:val="en-US"/>
        </w:rPr>
        <w:t xml:space="preserve"> to the </w:t>
      </w:r>
      <w:r>
        <w:rPr>
          <w:i/>
          <w:lang w:val="en-US"/>
        </w:rPr>
        <w:t>Order</w:t>
      </w:r>
      <w:r>
        <w:rPr>
          <w:lang w:val="en-US"/>
        </w:rPr>
        <w:t xml:space="preserve"> table</w:t>
      </w:r>
    </w:p>
    <w:p w:rsidR="004E0D7E" w:rsidRDefault="004E0D7E" w:rsidP="004E0D7E">
      <w:pPr>
        <w:jc w:val="both"/>
        <w:rPr>
          <w:lang w:val="en-US"/>
        </w:rPr>
      </w:pPr>
      <w:r>
        <w:rPr>
          <w:lang w:val="en-US"/>
        </w:rPr>
        <w:t xml:space="preserve">For the first one we will add the actual name of the item that was sold in that order by using the </w:t>
      </w:r>
      <w:r>
        <w:rPr>
          <w:b/>
          <w:lang w:val="en-US"/>
        </w:rPr>
        <w:t xml:space="preserve">RELATED </w:t>
      </w:r>
      <w:r>
        <w:rPr>
          <w:lang w:val="en-US"/>
        </w:rPr>
        <w:t>function</w:t>
      </w:r>
    </w:p>
    <w:p w:rsidR="004E0D7E" w:rsidRDefault="004E0D7E" w:rsidP="004E0D7E">
      <w:pPr>
        <w:jc w:val="both"/>
        <w:rPr>
          <w:lang w:val="en-US"/>
        </w:rPr>
      </w:pPr>
      <w:r w:rsidRPr="002D647A">
        <w:rPr>
          <w:noProof/>
          <w:lang w:eastAsia="en-GB"/>
        </w:rPr>
        <w:drawing>
          <wp:inline distT="0" distB="0" distL="0" distR="0" wp14:anchorId="6F943E21" wp14:editId="252074BF">
            <wp:extent cx="5731510" cy="92075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4E0D7E">
      <w:pPr>
        <w:jc w:val="both"/>
        <w:rPr>
          <w:lang w:val="en-US"/>
        </w:rPr>
      </w:pPr>
      <w:r>
        <w:rPr>
          <w:lang w:val="en-US"/>
        </w:rPr>
        <w:t xml:space="preserve">For the second column we will add the name of the salesperson responsible for handling that order. For this we used the </w:t>
      </w:r>
      <w:r>
        <w:rPr>
          <w:b/>
          <w:lang w:val="en-US"/>
        </w:rPr>
        <w:t xml:space="preserve">LOOKUPVALUE </w:t>
      </w:r>
      <w:r w:rsidRPr="002D647A">
        <w:rPr>
          <w:lang w:val="en-US"/>
        </w:rPr>
        <w:t>function</w:t>
      </w:r>
    </w:p>
    <w:p w:rsidR="004E0D7E" w:rsidRPr="00CF592E" w:rsidRDefault="004E0D7E" w:rsidP="007E6E2A">
      <w:pPr>
        <w:jc w:val="both"/>
        <w:rPr>
          <w:b/>
          <w:lang w:val="en-US"/>
        </w:rPr>
      </w:pPr>
      <w:r w:rsidRPr="002D647A">
        <w:rPr>
          <w:b/>
          <w:noProof/>
          <w:lang w:eastAsia="en-GB"/>
        </w:rPr>
        <w:drawing>
          <wp:inline distT="0" distB="0" distL="0" distR="0" wp14:anchorId="692B877F" wp14:editId="45F9F13F">
            <wp:extent cx="5731510" cy="67183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2D647A" w:rsidRDefault="00AF7625" w:rsidP="002D647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2D647A">
        <w:rPr>
          <w:lang w:val="en-US"/>
        </w:rPr>
        <w:t>We can now analyze our model in Excel</w:t>
      </w:r>
    </w:p>
    <w:p w:rsidR="000709A9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06FE9764" wp14:editId="521C8D4A">
            <wp:extent cx="1082134" cy="792549"/>
            <wp:effectExtent l="0" t="0" r="381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2D647A" w:rsidRDefault="00AF7625" w:rsidP="00A3382E">
      <w:pPr>
        <w:jc w:val="both"/>
        <w:rPr>
          <w:lang w:val="en-US"/>
        </w:rPr>
      </w:pPr>
      <w:r>
        <w:rPr>
          <w:lang w:val="en-US"/>
        </w:rPr>
        <w:t>We will setup the pivot table like this</w:t>
      </w:r>
      <w:r w:rsidR="002D647A">
        <w:rPr>
          <w:lang w:val="en-US"/>
        </w:rPr>
        <w:t xml:space="preserve">. For the rows section we use the </w:t>
      </w:r>
      <w:r w:rsidR="002D647A">
        <w:rPr>
          <w:b/>
          <w:lang w:val="en-US"/>
        </w:rPr>
        <w:t>calculated columns</w:t>
      </w:r>
      <w:r w:rsidR="002D647A">
        <w:rPr>
          <w:lang w:val="en-US"/>
        </w:rPr>
        <w:t xml:space="preserve"> created previously</w:t>
      </w:r>
    </w:p>
    <w:p w:rsidR="00AF7625" w:rsidRDefault="002D647A" w:rsidP="002D647A">
      <w:pPr>
        <w:tabs>
          <w:tab w:val="left" w:pos="5040"/>
        </w:tabs>
        <w:jc w:val="both"/>
        <w:rPr>
          <w:lang w:val="en-US"/>
        </w:rPr>
      </w:pPr>
      <w:r w:rsidRPr="002D647A">
        <w:rPr>
          <w:noProof/>
          <w:lang w:eastAsia="en-GB"/>
        </w:rPr>
        <w:drawing>
          <wp:inline distT="0" distB="0" distL="0" distR="0" wp14:anchorId="2155E914" wp14:editId="3950F131">
            <wp:extent cx="4686706" cy="251481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Now in the table we can see details about </w:t>
      </w:r>
      <w:r w:rsidRPr="000709A9">
        <w:rPr>
          <w:i/>
          <w:lang w:val="en-US"/>
        </w:rPr>
        <w:t>Orders</w:t>
      </w:r>
      <w:r>
        <w:rPr>
          <w:lang w:val="en-US"/>
        </w:rPr>
        <w:t xml:space="preserve"> attributed to the employee that was in charge of completing that order and also the item that was sold. The table also allows to </w:t>
      </w:r>
      <w:r w:rsidRPr="00797EED">
        <w:rPr>
          <w:b/>
          <w:lang w:val="en-US"/>
        </w:rPr>
        <w:t>drill down on the time hierarchy</w:t>
      </w:r>
      <w:r>
        <w:rPr>
          <w:lang w:val="en-US"/>
        </w:rPr>
        <w:t xml:space="preserve"> we created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361E0109" wp14:editId="6AF9CFB4">
            <wp:extent cx="5731510" cy="127635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lastRenderedPageBreak/>
        <w:drawing>
          <wp:inline distT="0" distB="0" distL="0" distR="0" wp14:anchorId="030DCF7A" wp14:editId="7DCAF364">
            <wp:extent cx="5731510" cy="17551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1421281F" wp14:editId="1B1DBE5B">
            <wp:extent cx="5731510" cy="25914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A2" w:rsidRDefault="000709A9" w:rsidP="00407EA2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07EA2">
        <w:rPr>
          <w:lang w:val="en-US"/>
        </w:rPr>
        <w:t xml:space="preserve">We can expand our </w:t>
      </w:r>
      <w:r w:rsidRPr="00407EA2">
        <w:rPr>
          <w:i/>
          <w:lang w:val="en-US"/>
        </w:rPr>
        <w:t>Order</w:t>
      </w:r>
      <w:r w:rsidRPr="00407EA2">
        <w:rPr>
          <w:lang w:val="en-US"/>
        </w:rPr>
        <w:t xml:space="preserve"> table now. </w:t>
      </w:r>
    </w:p>
    <w:p w:rsidR="000709A9" w:rsidRPr="00407EA2" w:rsidRDefault="000709A9" w:rsidP="00407EA2">
      <w:pPr>
        <w:jc w:val="both"/>
        <w:rPr>
          <w:lang w:val="en-US"/>
        </w:rPr>
      </w:pPr>
      <w:r w:rsidRPr="00407EA2">
        <w:rPr>
          <w:lang w:val="en-US"/>
        </w:rPr>
        <w:t xml:space="preserve">Because we have the </w:t>
      </w:r>
      <w:r w:rsidRPr="00407EA2">
        <w:rPr>
          <w:i/>
          <w:lang w:val="en-US"/>
        </w:rPr>
        <w:t>Time</w:t>
      </w:r>
      <w:r w:rsidRPr="00407EA2">
        <w:rPr>
          <w:lang w:val="en-US"/>
        </w:rPr>
        <w:t xml:space="preserve"> table we can </w:t>
      </w:r>
      <w:r w:rsidRPr="00797EED">
        <w:rPr>
          <w:b/>
          <w:lang w:val="en-US"/>
        </w:rPr>
        <w:t>create some YTD measures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0A50DA5F" wp14:editId="7FCB1B99">
            <wp:extent cx="4221846" cy="327688"/>
            <wp:effectExtent l="0" t="0" r="762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9">
        <w:rPr>
          <w:noProof/>
          <w:lang w:eastAsia="en-GB"/>
        </w:rPr>
        <w:drawing>
          <wp:inline distT="0" distB="0" distL="0" distR="0" wp14:anchorId="20E724AE" wp14:editId="027677F1">
            <wp:extent cx="4907705" cy="251482"/>
            <wp:effectExtent l="0" t="0" r="762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5B72E9EB" wp14:editId="07644F0F">
            <wp:extent cx="716342" cy="1539373"/>
            <wp:effectExtent l="0" t="0" r="762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lastRenderedPageBreak/>
        <w:t>With the Last Year value</w:t>
      </w:r>
      <w:r w:rsidR="00797EED">
        <w:rPr>
          <w:lang w:val="en-US"/>
        </w:rPr>
        <w:t>,</w:t>
      </w:r>
      <w:r>
        <w:rPr>
          <w:lang w:val="en-US"/>
        </w:rPr>
        <w:t xml:space="preserve"> we created we can </w:t>
      </w:r>
      <w:r w:rsidRPr="00797EED">
        <w:rPr>
          <w:b/>
          <w:lang w:val="en-US"/>
        </w:rPr>
        <w:t>make a KPI</w:t>
      </w:r>
      <w:r>
        <w:rPr>
          <w:lang w:val="en-US"/>
        </w:rPr>
        <w:t xml:space="preserve"> on the quantity</w:t>
      </w:r>
    </w:p>
    <w:p w:rsidR="00407EA2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470C33D4" wp14:editId="567DFAFF">
            <wp:extent cx="5064715" cy="4389120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66145" cy="43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We can also create a KPI for </w:t>
      </w:r>
      <w:r>
        <w:rPr>
          <w:i/>
          <w:lang w:val="en-US"/>
        </w:rPr>
        <w:t>Total Orders in Dollars</w:t>
      </w:r>
      <w:r>
        <w:rPr>
          <w:lang w:val="en-US"/>
        </w:rPr>
        <w:t xml:space="preserve"> by using an absolute value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0E0C469B" wp14:editId="7323950C">
            <wp:extent cx="5731510" cy="4391660"/>
            <wp:effectExtent l="0" t="0" r="254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Through the same steps we created the same measures for </w:t>
      </w:r>
      <w:r>
        <w:rPr>
          <w:i/>
          <w:lang w:val="en-US"/>
        </w:rPr>
        <w:t>Order Count</w:t>
      </w:r>
    </w:p>
    <w:p w:rsidR="00407EA2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6A747D2C" wp14:editId="30792E86">
            <wp:extent cx="731583" cy="1455546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A2" w:rsidRDefault="00407EA2" w:rsidP="00A3382E">
      <w:pPr>
        <w:jc w:val="both"/>
        <w:rPr>
          <w:lang w:val="en-US"/>
        </w:rPr>
      </w:pPr>
    </w:p>
    <w:p w:rsidR="00407EA2" w:rsidRDefault="004E0D7E" w:rsidP="00A3382E">
      <w:pPr>
        <w:jc w:val="both"/>
        <w:rPr>
          <w:lang w:val="en-US"/>
        </w:rPr>
      </w:pPr>
      <w:r>
        <w:rPr>
          <w:lang w:val="en-US"/>
        </w:rPr>
        <w:t xml:space="preserve">We will go back to visualize our model in Excel now and see how the </w:t>
      </w:r>
      <w:r>
        <w:rPr>
          <w:b/>
          <w:lang w:val="en-US"/>
        </w:rPr>
        <w:t>KPI</w:t>
      </w:r>
      <w:r>
        <w:rPr>
          <w:lang w:val="en-US"/>
        </w:rPr>
        <w:t>’s we created can be used</w:t>
      </w:r>
    </w:p>
    <w:p w:rsidR="004E0D7E" w:rsidRPr="004E0D7E" w:rsidRDefault="004E0D7E" w:rsidP="00A3382E">
      <w:pPr>
        <w:jc w:val="both"/>
        <w:rPr>
          <w:lang w:val="en-US"/>
        </w:rPr>
      </w:pPr>
      <w:r>
        <w:rPr>
          <w:lang w:val="en-US"/>
        </w:rPr>
        <w:t xml:space="preserve">In the </w:t>
      </w:r>
      <w:r w:rsidRPr="00797EED">
        <w:rPr>
          <w:b/>
          <w:lang w:val="en-US"/>
        </w:rPr>
        <w:t>pivot table</w:t>
      </w:r>
      <w:r>
        <w:rPr>
          <w:lang w:val="en-US"/>
        </w:rPr>
        <w:t xml:space="preserve"> we will now add the goal and status to our values from the KPI group</w:t>
      </w:r>
    </w:p>
    <w:p w:rsidR="00407EA2" w:rsidRDefault="00407EA2" w:rsidP="00A3382E">
      <w:pPr>
        <w:jc w:val="both"/>
        <w:rPr>
          <w:lang w:val="en-US"/>
        </w:rPr>
      </w:pPr>
      <w:r w:rsidRPr="00407EA2">
        <w:rPr>
          <w:noProof/>
          <w:lang w:eastAsia="en-GB"/>
        </w:rPr>
        <w:drawing>
          <wp:inline distT="0" distB="0" distL="0" distR="0" wp14:anchorId="3AEF4411" wp14:editId="5CEA43B0">
            <wp:extent cx="5731510" cy="3328035"/>
            <wp:effectExtent l="0" t="0" r="254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  <w:r>
        <w:rPr>
          <w:lang w:val="en-US"/>
        </w:rPr>
        <w:t>We can see now that the table displays if the goal was reached or not for every row in the table</w:t>
      </w:r>
    </w:p>
    <w:p w:rsidR="004E0D7E" w:rsidRDefault="004E0D7E" w:rsidP="00A3382E">
      <w:pPr>
        <w:jc w:val="both"/>
        <w:rPr>
          <w:lang w:val="en-US"/>
        </w:rPr>
      </w:pPr>
      <w:r w:rsidRPr="004E0D7E">
        <w:rPr>
          <w:noProof/>
          <w:lang w:eastAsia="en-GB"/>
        </w:rPr>
        <w:drawing>
          <wp:inline distT="0" distB="0" distL="0" distR="0" wp14:anchorId="3B3E080B" wp14:editId="750F4487">
            <wp:extent cx="5731510" cy="168148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  <w:r w:rsidRPr="004E0D7E">
        <w:rPr>
          <w:noProof/>
          <w:lang w:eastAsia="en-GB"/>
        </w:rPr>
        <w:drawing>
          <wp:inline distT="0" distB="0" distL="0" distR="0" wp14:anchorId="198A5C92" wp14:editId="5FBFB09D">
            <wp:extent cx="4000847" cy="1059272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07EA2" w:rsidRDefault="00407EA2" w:rsidP="00A3382E">
      <w:pPr>
        <w:jc w:val="both"/>
        <w:rPr>
          <w:lang w:val="en-US"/>
        </w:rPr>
      </w:pPr>
    </w:p>
    <w:p w:rsidR="000709A9" w:rsidRPr="00797EED" w:rsidRDefault="00FA2CE5" w:rsidP="00A3382E">
      <w:pPr>
        <w:jc w:val="both"/>
        <w:rPr>
          <w:b/>
          <w:lang w:val="en-US"/>
        </w:rPr>
      </w:pPr>
      <w:r>
        <w:rPr>
          <w:lang w:val="en-US"/>
        </w:rPr>
        <w:t xml:space="preserve">We can now </w:t>
      </w:r>
      <w:r w:rsidRPr="00797EED">
        <w:rPr>
          <w:b/>
          <w:lang w:val="en-US"/>
        </w:rPr>
        <w:t>deploy our project and view on our tabular server</w:t>
      </w:r>
    </w:p>
    <w:p w:rsidR="00FA2CE5" w:rsidRDefault="00FA2CE5" w:rsidP="00A3382E">
      <w:pPr>
        <w:jc w:val="both"/>
        <w:rPr>
          <w:lang w:val="en-US"/>
        </w:rPr>
      </w:pPr>
      <w:r w:rsidRPr="00FA2CE5">
        <w:rPr>
          <w:noProof/>
          <w:lang w:eastAsia="en-GB"/>
        </w:rPr>
        <w:drawing>
          <wp:inline distT="0" distB="0" distL="0" distR="0" wp14:anchorId="200A42AF" wp14:editId="31379F5D">
            <wp:extent cx="2545301" cy="899238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E5" w:rsidRDefault="00EA54B3" w:rsidP="00A3382E">
      <w:pPr>
        <w:jc w:val="both"/>
        <w:rPr>
          <w:lang w:val="en-US"/>
        </w:rPr>
      </w:pPr>
      <w:r w:rsidRPr="00EA54B3">
        <w:rPr>
          <w:noProof/>
          <w:lang w:eastAsia="en-GB"/>
        </w:rPr>
        <w:drawing>
          <wp:inline distT="0" distB="0" distL="0" distR="0" wp14:anchorId="1AF2ADC5" wp14:editId="566C183F">
            <wp:extent cx="5731510" cy="3822700"/>
            <wp:effectExtent l="0" t="0" r="254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B3" w:rsidRDefault="00EA54B3" w:rsidP="00A3382E">
      <w:pPr>
        <w:jc w:val="both"/>
        <w:rPr>
          <w:lang w:val="en-US"/>
        </w:rPr>
      </w:pPr>
      <w:r w:rsidRPr="00EA54B3">
        <w:rPr>
          <w:noProof/>
          <w:lang w:eastAsia="en-GB"/>
        </w:rPr>
        <w:drawing>
          <wp:inline distT="0" distB="0" distL="0" distR="0" wp14:anchorId="769CFB52" wp14:editId="5BF81E4C">
            <wp:extent cx="5731510" cy="843280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B3" w:rsidRDefault="00EA54B3" w:rsidP="00EA54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Lastly, we will </w:t>
      </w:r>
      <w:r w:rsidRPr="00797EED">
        <w:rPr>
          <w:b/>
          <w:lang w:val="en-US"/>
        </w:rPr>
        <w:t xml:space="preserve">create an </w:t>
      </w:r>
      <w:r w:rsidR="00A32D53" w:rsidRPr="00797EED">
        <w:rPr>
          <w:b/>
          <w:lang w:val="en-US"/>
        </w:rPr>
        <w:t>Integration Services project</w:t>
      </w:r>
      <w:r w:rsidR="00A32D53">
        <w:rPr>
          <w:lang w:val="en-US"/>
        </w:rPr>
        <w:t xml:space="preserve"> for the </w:t>
      </w:r>
      <w:r w:rsidR="00A32D53">
        <w:rPr>
          <w:i/>
          <w:lang w:val="en-US"/>
        </w:rPr>
        <w:t>Order</w:t>
      </w:r>
    </w:p>
    <w:p w:rsidR="00A32D53" w:rsidRPr="008C6BD2" w:rsidRDefault="00A32D53" w:rsidP="00A32D53">
      <w:pPr>
        <w:jc w:val="both"/>
        <w:rPr>
          <w:b/>
          <w:lang w:val="en-US"/>
        </w:rPr>
      </w:pPr>
      <w:r>
        <w:rPr>
          <w:lang w:val="en-US"/>
        </w:rPr>
        <w:t xml:space="preserve">First we start by </w:t>
      </w:r>
      <w:r w:rsidRPr="008C6BD2">
        <w:rPr>
          <w:b/>
          <w:lang w:val="en-US"/>
        </w:rPr>
        <w:t>creating a data flow</w:t>
      </w:r>
    </w:p>
    <w:p w:rsidR="00A32D53" w:rsidRDefault="00A32D53" w:rsidP="00A32D53">
      <w:pPr>
        <w:jc w:val="both"/>
        <w:rPr>
          <w:lang w:val="en-US"/>
        </w:rPr>
      </w:pPr>
      <w:r w:rsidRPr="00A32D53">
        <w:rPr>
          <w:noProof/>
          <w:lang w:eastAsia="en-GB"/>
        </w:rPr>
        <w:drawing>
          <wp:inline distT="0" distB="0" distL="0" distR="0" wp14:anchorId="49CC1D5C" wp14:editId="6D85F79D">
            <wp:extent cx="5578323" cy="2415749"/>
            <wp:effectExtent l="0" t="0" r="381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A32D53" w:rsidRPr="008C6BD2" w:rsidRDefault="00A32D53" w:rsidP="00A32D53">
      <w:pPr>
        <w:jc w:val="both"/>
        <w:rPr>
          <w:b/>
          <w:lang w:val="en-US"/>
        </w:rPr>
      </w:pPr>
      <w:r>
        <w:rPr>
          <w:lang w:val="en-US"/>
        </w:rPr>
        <w:t xml:space="preserve">We will start with the </w:t>
      </w:r>
      <w:r w:rsidRPr="008C6BD2">
        <w:rPr>
          <w:b/>
          <w:lang w:val="en-US"/>
        </w:rPr>
        <w:t>dimensions</w:t>
      </w:r>
      <w:r>
        <w:rPr>
          <w:lang w:val="en-US"/>
        </w:rPr>
        <w:t xml:space="preserve"> and then the </w:t>
      </w:r>
      <w:r w:rsidRPr="008C6BD2">
        <w:rPr>
          <w:b/>
          <w:lang w:val="en-US"/>
        </w:rPr>
        <w:t>fact</w:t>
      </w:r>
      <w:r>
        <w:rPr>
          <w:lang w:val="en-US"/>
        </w:rPr>
        <w:t xml:space="preserve"> last. We also need to setup a </w:t>
      </w:r>
      <w:r w:rsidRPr="008C6BD2">
        <w:rPr>
          <w:b/>
          <w:lang w:val="en-US"/>
        </w:rPr>
        <w:t>connection to our data source</w:t>
      </w:r>
    </w:p>
    <w:p w:rsidR="00C4377D" w:rsidRDefault="00C4377D" w:rsidP="00A32D53">
      <w:pPr>
        <w:jc w:val="bot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42C023F" wp14:editId="275ED1C7">
            <wp:extent cx="2403078" cy="1691640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22701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3" w:rsidRPr="00A32D53" w:rsidRDefault="00A32D53" w:rsidP="00A32D53">
      <w:pPr>
        <w:jc w:val="both"/>
        <w:rPr>
          <w:lang w:val="en-US"/>
        </w:rPr>
      </w:pPr>
      <w:r w:rsidRPr="00A32D53">
        <w:rPr>
          <w:noProof/>
          <w:lang w:eastAsia="en-GB"/>
        </w:rPr>
        <w:drawing>
          <wp:inline distT="0" distB="0" distL="0" distR="0" wp14:anchorId="23F9F391" wp14:editId="3E1BD4F0">
            <wp:extent cx="5731510" cy="3748405"/>
            <wp:effectExtent l="0" t="0" r="254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3" w:rsidRPr="00AF7625" w:rsidRDefault="00C4377D" w:rsidP="00A3382E">
      <w:pPr>
        <w:jc w:val="both"/>
        <w:rPr>
          <w:lang w:val="en-US"/>
        </w:rPr>
      </w:pPr>
      <w:r w:rsidRPr="00C4377D">
        <w:rPr>
          <w:noProof/>
          <w:lang w:eastAsia="en-GB"/>
        </w:rPr>
        <w:drawing>
          <wp:inline distT="0" distB="0" distL="0" distR="0" wp14:anchorId="5F406FA0" wp14:editId="782F4214">
            <wp:extent cx="4328535" cy="716342"/>
            <wp:effectExtent l="0" t="0" r="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C4377D" w:rsidP="00A3382E">
      <w:pPr>
        <w:jc w:val="both"/>
        <w:rPr>
          <w:lang w:val="en-US"/>
        </w:rPr>
      </w:pPr>
      <w:r>
        <w:rPr>
          <w:lang w:val="en-US"/>
        </w:rPr>
        <w:t xml:space="preserve">Then we </w:t>
      </w:r>
      <w:r w:rsidRPr="008C6BD2">
        <w:rPr>
          <w:b/>
          <w:lang w:val="en-US"/>
        </w:rPr>
        <w:t>add an ADO NET Source task</w:t>
      </w:r>
      <w:r>
        <w:rPr>
          <w:lang w:val="en-US"/>
        </w:rPr>
        <w:t xml:space="preserve"> to it</w:t>
      </w:r>
    </w:p>
    <w:p w:rsidR="00C4377D" w:rsidRDefault="00C4377D" w:rsidP="00A3382E">
      <w:pPr>
        <w:jc w:val="both"/>
        <w:rPr>
          <w:lang w:val="en-US"/>
        </w:rPr>
      </w:pPr>
      <w:r w:rsidRPr="00C4377D">
        <w:rPr>
          <w:noProof/>
          <w:lang w:eastAsia="en-GB"/>
        </w:rPr>
        <w:drawing>
          <wp:inline distT="0" distB="0" distL="0" distR="0" wp14:anchorId="48D4CD81" wp14:editId="191789DD">
            <wp:extent cx="5731510" cy="268795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10117A" w:rsidRDefault="0010117A" w:rsidP="00A3382E">
      <w:pPr>
        <w:jc w:val="both"/>
        <w:rPr>
          <w:lang w:val="en-US"/>
        </w:rPr>
      </w:pPr>
      <w:r>
        <w:rPr>
          <w:lang w:val="en-US"/>
        </w:rPr>
        <w:t xml:space="preserve">Now we </w:t>
      </w:r>
      <w:r w:rsidRPr="008C6BD2">
        <w:rPr>
          <w:lang w:val="en-US"/>
        </w:rPr>
        <w:t>can</w:t>
      </w:r>
      <w:r w:rsidRPr="008C6BD2">
        <w:rPr>
          <w:b/>
          <w:lang w:val="en-US"/>
        </w:rPr>
        <w:t xml:space="preserve"> setup a destination connection</w:t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6737FEAB" wp14:editId="51597CF2">
            <wp:extent cx="4679085" cy="2278577"/>
            <wp:effectExtent l="0" t="0" r="762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57ED4D67" wp14:editId="1A618B89">
            <wp:extent cx="5731510" cy="448373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7A" w:rsidRDefault="0010117A" w:rsidP="00A3382E">
      <w:pPr>
        <w:jc w:val="both"/>
        <w:rPr>
          <w:lang w:val="en-US"/>
        </w:rPr>
      </w:pPr>
      <w:r>
        <w:rPr>
          <w:lang w:val="en-US"/>
        </w:rPr>
        <w:t>We now have 2 connections available</w:t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5FA52720" wp14:editId="75EEA58F">
            <wp:extent cx="4397121" cy="777307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5176B0" w:rsidRDefault="005176B0" w:rsidP="00A3382E">
      <w:pPr>
        <w:jc w:val="both"/>
        <w:rPr>
          <w:lang w:val="en-US"/>
        </w:rPr>
      </w:pPr>
      <w:r>
        <w:rPr>
          <w:lang w:val="en-US"/>
        </w:rPr>
        <w:t xml:space="preserve">Now we add a </w:t>
      </w:r>
      <w:r w:rsidRPr="008C6BD2">
        <w:rPr>
          <w:b/>
          <w:lang w:val="en-US"/>
        </w:rPr>
        <w:t>destination item</w:t>
      </w:r>
      <w:r>
        <w:rPr>
          <w:lang w:val="en-US"/>
        </w:rPr>
        <w:t xml:space="preserve"> to the flow, connect the source to it and then select the </w:t>
      </w:r>
      <w:r>
        <w:rPr>
          <w:i/>
          <w:lang w:val="en-US"/>
        </w:rPr>
        <w:t>City</w:t>
      </w:r>
      <w:r>
        <w:rPr>
          <w:lang w:val="en-US"/>
        </w:rPr>
        <w:t xml:space="preserve"> table in the destination. By viewing the </w:t>
      </w:r>
      <w:r w:rsidRPr="008C6BD2">
        <w:rPr>
          <w:b/>
          <w:lang w:val="en-US"/>
        </w:rPr>
        <w:t>mappings</w:t>
      </w:r>
      <w:r w:rsidR="008C6BD2">
        <w:rPr>
          <w:lang w:val="en-US"/>
        </w:rPr>
        <w:t>,</w:t>
      </w:r>
      <w:r>
        <w:rPr>
          <w:lang w:val="en-US"/>
        </w:rPr>
        <w:t xml:space="preserve"> we can see that they were auto assigned properly</w:t>
      </w:r>
    </w:p>
    <w:p w:rsidR="005176B0" w:rsidRDefault="005176B0" w:rsidP="00A3382E">
      <w:pPr>
        <w:jc w:val="both"/>
        <w:rPr>
          <w:lang w:val="en-US"/>
        </w:rPr>
      </w:pPr>
      <w:r w:rsidRPr="005176B0">
        <w:rPr>
          <w:noProof/>
          <w:lang w:eastAsia="en-GB"/>
        </w:rPr>
        <w:drawing>
          <wp:inline distT="0" distB="0" distL="0" distR="0" wp14:anchorId="07B95E16" wp14:editId="51513D87">
            <wp:extent cx="2949196" cy="2179509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B0" w:rsidRDefault="005176B0" w:rsidP="00A3382E">
      <w:pPr>
        <w:jc w:val="both"/>
        <w:rPr>
          <w:lang w:val="en-US"/>
        </w:rPr>
      </w:pPr>
      <w:r w:rsidRPr="005176B0">
        <w:rPr>
          <w:noProof/>
          <w:lang w:eastAsia="en-GB"/>
        </w:rPr>
        <w:drawing>
          <wp:inline distT="0" distB="0" distL="0" distR="0" wp14:anchorId="018B548A" wp14:editId="75C3BA8C">
            <wp:extent cx="5731510" cy="5001260"/>
            <wp:effectExtent l="0" t="0" r="254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5176B0" w:rsidRDefault="00D73FA4" w:rsidP="00A3382E">
      <w:pPr>
        <w:jc w:val="both"/>
        <w:rPr>
          <w:lang w:val="en-US"/>
        </w:rPr>
      </w:pPr>
      <w:r>
        <w:rPr>
          <w:lang w:val="en-US"/>
        </w:rPr>
        <w:t>By repeating these steps</w:t>
      </w:r>
      <w:r w:rsidR="00461ABA">
        <w:rPr>
          <w:lang w:val="en-US"/>
        </w:rPr>
        <w:t>,</w:t>
      </w:r>
      <w:r>
        <w:rPr>
          <w:lang w:val="en-US"/>
        </w:rPr>
        <w:t xml:space="preserve"> we can add the rest of the dimensions</w:t>
      </w:r>
    </w:p>
    <w:p w:rsidR="007E6E2A" w:rsidRDefault="00D73FA4" w:rsidP="00A3382E">
      <w:pPr>
        <w:jc w:val="both"/>
        <w:rPr>
          <w:lang w:val="en-US"/>
        </w:rPr>
      </w:pPr>
      <w:r w:rsidRPr="00D73FA4">
        <w:rPr>
          <w:noProof/>
          <w:lang w:eastAsia="en-GB"/>
        </w:rPr>
        <w:drawing>
          <wp:inline distT="0" distB="0" distL="0" distR="0" wp14:anchorId="3B627428" wp14:editId="3DE466C6">
            <wp:extent cx="3025402" cy="4130398"/>
            <wp:effectExtent l="0" t="0" r="381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8A" w:rsidRPr="008C6BD2" w:rsidRDefault="002A4D26" w:rsidP="00A3382E">
      <w:pPr>
        <w:jc w:val="both"/>
        <w:rPr>
          <w:b/>
          <w:lang w:val="en-US"/>
        </w:rPr>
      </w:pPr>
      <w:r>
        <w:rPr>
          <w:lang w:val="en-US"/>
        </w:rPr>
        <w:t xml:space="preserve">We can </w:t>
      </w:r>
      <w:r w:rsidRPr="008C6BD2">
        <w:rPr>
          <w:b/>
          <w:lang w:val="en-US"/>
        </w:rPr>
        <w:t>now deploy our project</w:t>
      </w:r>
    </w:p>
    <w:p w:rsidR="007E6E2A" w:rsidRDefault="007E6E2A" w:rsidP="00A3382E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Pr="008C6BD2">
        <w:rPr>
          <w:b/>
          <w:lang w:val="en-US"/>
        </w:rPr>
        <w:t>adding integration services as a feature</w:t>
      </w:r>
      <w:r>
        <w:rPr>
          <w:lang w:val="en-US"/>
        </w:rPr>
        <w:t xml:space="preserve"> to our SQL Server instance we can now go and create a catalog in our database engine</w:t>
      </w:r>
    </w:p>
    <w:p w:rsidR="007E6E2A" w:rsidRDefault="007E6E2A" w:rsidP="00A3382E">
      <w:pPr>
        <w:jc w:val="both"/>
        <w:rPr>
          <w:lang w:val="en-US"/>
        </w:rPr>
      </w:pPr>
      <w:r w:rsidRPr="007E6E2A">
        <w:rPr>
          <w:noProof/>
          <w:lang w:eastAsia="en-GB"/>
        </w:rPr>
        <w:drawing>
          <wp:inline distT="0" distB="0" distL="0" distR="0" wp14:anchorId="2613FD55" wp14:editId="4E9DB7C3">
            <wp:extent cx="4587240" cy="467363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592200" cy="46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7E6E2A" w:rsidRDefault="007E6E2A" w:rsidP="00A3382E">
      <w:pPr>
        <w:jc w:val="both"/>
        <w:rPr>
          <w:lang w:val="en-US"/>
        </w:rPr>
      </w:pPr>
      <w:r w:rsidRPr="007E6E2A">
        <w:rPr>
          <w:noProof/>
          <w:lang w:eastAsia="en-GB"/>
        </w:rPr>
        <w:drawing>
          <wp:inline distT="0" distB="0" distL="0" distR="0" wp14:anchorId="0CDA546D" wp14:editId="380E5BD1">
            <wp:extent cx="1813717" cy="350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A3382E">
      <w:pPr>
        <w:jc w:val="both"/>
        <w:rPr>
          <w:lang w:val="en-US"/>
        </w:rPr>
      </w:pPr>
      <w:r>
        <w:rPr>
          <w:lang w:val="en-US"/>
        </w:rPr>
        <w:t>The project can now be deployed</w:t>
      </w:r>
    </w:p>
    <w:p w:rsidR="002B2F87" w:rsidRDefault="002A4D26" w:rsidP="003028DC">
      <w:pPr>
        <w:jc w:val="both"/>
        <w:rPr>
          <w:lang w:val="en-US"/>
        </w:rPr>
      </w:pPr>
      <w:r w:rsidRPr="002A4D26">
        <w:rPr>
          <w:noProof/>
          <w:lang w:eastAsia="en-GB"/>
        </w:rPr>
        <w:drawing>
          <wp:inline distT="0" distB="0" distL="0" distR="0" wp14:anchorId="79F69939" wp14:editId="1A90FC29">
            <wp:extent cx="1966130" cy="365792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noProof/>
          <w:lang w:eastAsia="en-GB"/>
        </w:rPr>
        <w:drawing>
          <wp:inline distT="0" distB="0" distL="0" distR="0" wp14:anchorId="095B31FC" wp14:editId="608C6B7A">
            <wp:extent cx="4295108" cy="354753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06555" cy="35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noProof/>
          <w:lang w:eastAsia="en-GB"/>
        </w:rPr>
        <w:drawing>
          <wp:inline distT="0" distB="0" distL="0" distR="0" wp14:anchorId="7F0DC96F" wp14:editId="41E66F41">
            <wp:extent cx="3447359" cy="1871133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57478" cy="18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D2" w:rsidRDefault="008C6BD2" w:rsidP="003028DC">
      <w:pPr>
        <w:jc w:val="both"/>
        <w:rPr>
          <w:lang w:val="en-US"/>
        </w:rPr>
      </w:pPr>
    </w:p>
    <w:p w:rsidR="007E6E2A" w:rsidRDefault="007E6E2A" w:rsidP="003028DC">
      <w:pPr>
        <w:jc w:val="both"/>
        <w:rPr>
          <w:lang w:val="en-US"/>
        </w:rPr>
      </w:pPr>
      <w:r>
        <w:rPr>
          <w:lang w:val="en-US"/>
        </w:rPr>
        <w:t>We now have our project deployed on our server</w:t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noProof/>
          <w:lang w:eastAsia="en-GB"/>
        </w:rPr>
        <w:drawing>
          <wp:inline distT="0" distB="0" distL="0" distR="0" wp14:anchorId="338F4855" wp14:editId="36F5D458">
            <wp:extent cx="2560542" cy="143268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</w:p>
    <w:p w:rsidR="007E6E2A" w:rsidRPr="003028DC" w:rsidRDefault="007E6E2A" w:rsidP="003028DC">
      <w:pPr>
        <w:jc w:val="both"/>
        <w:rPr>
          <w:lang w:val="en-US"/>
        </w:rPr>
      </w:pPr>
    </w:p>
    <w:sectPr w:rsidR="007E6E2A" w:rsidRPr="003028DC" w:rsidSect="00E702C7">
      <w:pgSz w:w="11906" w:h="16838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B3A0F"/>
    <w:multiLevelType w:val="hybridMultilevel"/>
    <w:tmpl w:val="C91236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174"/>
    <w:rsid w:val="00002677"/>
    <w:rsid w:val="00010693"/>
    <w:rsid w:val="00010E19"/>
    <w:rsid w:val="000657F6"/>
    <w:rsid w:val="000709A9"/>
    <w:rsid w:val="000A7637"/>
    <w:rsid w:val="000D10B6"/>
    <w:rsid w:val="0010117A"/>
    <w:rsid w:val="00286BA4"/>
    <w:rsid w:val="002A4D26"/>
    <w:rsid w:val="002B2416"/>
    <w:rsid w:val="002B2F87"/>
    <w:rsid w:val="002C1594"/>
    <w:rsid w:val="002D647A"/>
    <w:rsid w:val="003028DC"/>
    <w:rsid w:val="00322D95"/>
    <w:rsid w:val="00346921"/>
    <w:rsid w:val="003E6A5A"/>
    <w:rsid w:val="00407EA2"/>
    <w:rsid w:val="00461ABA"/>
    <w:rsid w:val="004E0D7E"/>
    <w:rsid w:val="0051625D"/>
    <w:rsid w:val="005176B0"/>
    <w:rsid w:val="00530E65"/>
    <w:rsid w:val="006129F7"/>
    <w:rsid w:val="00632636"/>
    <w:rsid w:val="0066532B"/>
    <w:rsid w:val="006A0994"/>
    <w:rsid w:val="006D5D4E"/>
    <w:rsid w:val="00757093"/>
    <w:rsid w:val="00797EED"/>
    <w:rsid w:val="007B0185"/>
    <w:rsid w:val="007E6E2A"/>
    <w:rsid w:val="008121EA"/>
    <w:rsid w:val="00850755"/>
    <w:rsid w:val="00864F74"/>
    <w:rsid w:val="00870E0F"/>
    <w:rsid w:val="008C6BD2"/>
    <w:rsid w:val="008F3CFE"/>
    <w:rsid w:val="00903451"/>
    <w:rsid w:val="00912E02"/>
    <w:rsid w:val="00936AF1"/>
    <w:rsid w:val="009C1974"/>
    <w:rsid w:val="009C4BF3"/>
    <w:rsid w:val="00A32D53"/>
    <w:rsid w:val="00A3382E"/>
    <w:rsid w:val="00A445B0"/>
    <w:rsid w:val="00A95F98"/>
    <w:rsid w:val="00AA310D"/>
    <w:rsid w:val="00AF2025"/>
    <w:rsid w:val="00AF5622"/>
    <w:rsid w:val="00AF7625"/>
    <w:rsid w:val="00B00E53"/>
    <w:rsid w:val="00B82F32"/>
    <w:rsid w:val="00BA3F72"/>
    <w:rsid w:val="00BF119A"/>
    <w:rsid w:val="00C1162A"/>
    <w:rsid w:val="00C30174"/>
    <w:rsid w:val="00C4377D"/>
    <w:rsid w:val="00C442AA"/>
    <w:rsid w:val="00C53BFE"/>
    <w:rsid w:val="00C713E4"/>
    <w:rsid w:val="00C7748A"/>
    <w:rsid w:val="00C94963"/>
    <w:rsid w:val="00CB63D4"/>
    <w:rsid w:val="00CE3FBB"/>
    <w:rsid w:val="00CF592E"/>
    <w:rsid w:val="00D27029"/>
    <w:rsid w:val="00D306EE"/>
    <w:rsid w:val="00D73FA4"/>
    <w:rsid w:val="00DD0BC8"/>
    <w:rsid w:val="00DE389C"/>
    <w:rsid w:val="00E2417F"/>
    <w:rsid w:val="00E662D3"/>
    <w:rsid w:val="00E702C7"/>
    <w:rsid w:val="00EA54B3"/>
    <w:rsid w:val="00EF6508"/>
    <w:rsid w:val="00FA2CE5"/>
    <w:rsid w:val="00FB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F9564"/>
  <w15:chartTrackingRefBased/>
  <w15:docId w15:val="{DCE0DDE7-9133-44FB-9926-0F74D535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43</Pages>
  <Words>1933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Harabagiu</dc:creator>
  <cp:keywords/>
  <dc:description/>
  <cp:lastModifiedBy>Stefan Harabagiu</cp:lastModifiedBy>
  <cp:revision>37</cp:revision>
  <dcterms:created xsi:type="dcterms:W3CDTF">2020-05-16T16:17:00Z</dcterms:created>
  <dcterms:modified xsi:type="dcterms:W3CDTF">2020-05-20T16:22:00Z</dcterms:modified>
</cp:coreProperties>
</file>