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169D0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C169D0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28E93E95" w:rsidR="0067435A" w:rsidRPr="0067435A" w:rsidRDefault="0067435A" w:rsidP="00C169D0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Group Name (optional):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C169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BC46FB1" w:rsidR="0067435A" w:rsidRPr="0067435A" w:rsidRDefault="0067435A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6FDFE2B3" w:rsidR="0067435A" w:rsidRPr="0067435A" w:rsidRDefault="00E63E58" w:rsidP="00C169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18/09/2017</w:t>
            </w:r>
          </w:p>
        </w:tc>
      </w:tr>
    </w:tbl>
    <w:p w14:paraId="5046E14D" w14:textId="77777777" w:rsidR="00B61FEF" w:rsidRPr="00192F23" w:rsidRDefault="00B61FEF" w:rsidP="00C169D0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C169D0">
      <w:pPr>
        <w:jc w:val="center"/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C169D0">
      <w:pPr>
        <w:jc w:val="center"/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C169D0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2"/>
          <w:szCs w:val="22"/>
        </w:rPr>
      </w:pPr>
    </w:p>
    <w:p w14:paraId="1150C7F8" w14:textId="2356FCB8" w:rsidR="009E7D40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7B1131D7" w14:textId="5968DAF7" w:rsidR="00CF1C38" w:rsidRPr="005E4EE7" w:rsidRDefault="00F34C68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Respect the tasks you </w:t>
      </w:r>
      <w:proofErr w:type="gramStart"/>
      <w:r>
        <w:rPr>
          <w:rFonts w:ascii="Arial" w:hAnsi="Arial" w:cs="Arial"/>
          <w:sz w:val="22"/>
          <w:szCs w:val="22"/>
        </w:rPr>
        <w:t>have to</w:t>
      </w:r>
      <w:proofErr w:type="gramEnd"/>
      <w:r>
        <w:rPr>
          <w:rFonts w:ascii="Arial" w:hAnsi="Arial" w:cs="Arial"/>
          <w:sz w:val="22"/>
          <w:szCs w:val="22"/>
        </w:rPr>
        <w:t xml:space="preserve"> do and the team agreed on to do.</w:t>
      </w:r>
    </w:p>
    <w:p w14:paraId="165706DF" w14:textId="386622DB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23AF4FC9" w14:textId="77777777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3C4D1735" w14:textId="5EE43D78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74802AF6" w14:textId="77777777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1C2EFEFE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574CF366" w14:textId="6A675D3A" w:rsidR="009E7D40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 We agree to...</w:t>
      </w:r>
    </w:p>
    <w:p w14:paraId="1A705FE7" w14:textId="590AD9CA" w:rsidR="00CF1C38" w:rsidRPr="005E4EE7" w:rsidRDefault="00F34C68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Communicate any issue you encounter regarding the work and ask for help so the work will go smoothly. Announce when you want to input your work with a message at least.</w:t>
      </w:r>
    </w:p>
    <w:p w14:paraId="4E5B10AF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3F6D1307" w14:textId="505A80D0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0000AF92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355C27AB" w14:textId="77777777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2B6A9B5E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1CD75D32" w14:textId="67A3E5D2" w:rsidR="009E7D40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15B4915E" w14:textId="378C2A41" w:rsidR="00CF1C38" w:rsidRPr="005E4EE7" w:rsidRDefault="00E63E58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you are late the third time you must bring beer, chips or anything you want to bring but it must be enough for all of us. Being late means coming 5-10 </w:t>
      </w:r>
      <w:r w:rsidR="005E7D05">
        <w:rPr>
          <w:rFonts w:ascii="Arial" w:hAnsi="Arial" w:cs="Arial"/>
          <w:sz w:val="22"/>
          <w:szCs w:val="22"/>
        </w:rPr>
        <w:t xml:space="preserve">minutes </w:t>
      </w:r>
      <w:r>
        <w:rPr>
          <w:rFonts w:ascii="Arial" w:hAnsi="Arial" w:cs="Arial"/>
          <w:sz w:val="22"/>
          <w:szCs w:val="22"/>
        </w:rPr>
        <w:t>late</w:t>
      </w:r>
      <w:r w:rsidR="005E7D05">
        <w:rPr>
          <w:rFonts w:ascii="Arial" w:hAnsi="Arial" w:cs="Arial"/>
          <w:sz w:val="22"/>
          <w:szCs w:val="22"/>
        </w:rPr>
        <w:t>.</w:t>
      </w:r>
    </w:p>
    <w:p w14:paraId="69EDD36D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63D4DB61" w14:textId="77777777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77F10FD2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75F8E798" w14:textId="77777777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5F3B8F41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6FC13E55" w14:textId="26C01D33" w:rsidR="009E7D40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32CF3D0" w14:textId="0D1D407C" w:rsidR="00CF1C38" w:rsidRPr="005E4EE7" w:rsidRDefault="005C0EC2" w:rsidP="00C169D0">
      <w:pPr>
        <w:pBdr>
          <w:bottom w:val="single" w:sz="6" w:space="1" w:color="auto"/>
        </w:pBdr>
        <w:tabs>
          <w:tab w:val="left" w:pos="6885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Communication will be mostly done in meetings and workload will be in most cases done during working sessions in the university in which we will agree on.</w:t>
      </w:r>
    </w:p>
    <w:p w14:paraId="63813AFD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6FC0DC57" w14:textId="77777777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54D1ED0A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147F8728" w14:textId="77777777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7B70B9EE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C169D0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2"/>
          <w:szCs w:val="22"/>
        </w:rPr>
      </w:pPr>
    </w:p>
    <w:p w14:paraId="4539F255" w14:textId="7CF3A405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5B128C7B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71A43035" w14:textId="00E04DFA" w:rsidR="009E7D40" w:rsidRPr="005E4EE7" w:rsidRDefault="005C0EC2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 conflict should be brought on a team level so we can discuss a solution. Conflicts shouldn’t be kept secret from team members.</w:t>
      </w:r>
    </w:p>
    <w:p w14:paraId="42DA662D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6CE0D14A" w14:textId="77777777" w:rsidR="00B763A6" w:rsidRPr="005E4EE7" w:rsidRDefault="00B763A6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07C9E931" w14:textId="7554D131" w:rsidR="00B763A6" w:rsidRDefault="00B763A6" w:rsidP="00C169D0">
      <w:pPr>
        <w:jc w:val="center"/>
        <w:rPr>
          <w:rFonts w:ascii="Arial" w:hAnsi="Arial" w:cs="Arial"/>
          <w:sz w:val="22"/>
          <w:szCs w:val="22"/>
        </w:rPr>
      </w:pPr>
    </w:p>
    <w:p w14:paraId="51EA471A" w14:textId="77777777" w:rsidR="00CF1C38" w:rsidRPr="005E4EE7" w:rsidRDefault="00CF1C38" w:rsidP="00C169D0">
      <w:pPr>
        <w:jc w:val="center"/>
        <w:rPr>
          <w:rFonts w:ascii="Arial" w:hAnsi="Arial" w:cs="Arial"/>
          <w:sz w:val="22"/>
          <w:szCs w:val="22"/>
        </w:rPr>
      </w:pPr>
    </w:p>
    <w:p w14:paraId="50ADA7AE" w14:textId="2D57D545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>: We agree to....</w:t>
      </w:r>
    </w:p>
    <w:p w14:paraId="3106B054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68A7527E" w14:textId="75E76B71" w:rsidR="009E7D40" w:rsidRPr="005E4EE7" w:rsidRDefault="006656F8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</w:t>
      </w:r>
      <w:bookmarkStart w:id="0" w:name="_GoBack"/>
      <w:bookmarkEnd w:id="0"/>
      <w:r w:rsidR="005C0EC2">
        <w:rPr>
          <w:rFonts w:ascii="Arial" w:hAnsi="Arial" w:cs="Arial"/>
          <w:sz w:val="22"/>
          <w:szCs w:val="22"/>
        </w:rPr>
        <w:t xml:space="preserve"> our best to respect the deadlines. If </w:t>
      </w:r>
      <w:r w:rsidR="008655A3">
        <w:rPr>
          <w:rFonts w:ascii="Arial" w:hAnsi="Arial" w:cs="Arial"/>
          <w:sz w:val="22"/>
          <w:szCs w:val="22"/>
        </w:rPr>
        <w:t>we have an issue we can have an urgent meeting to solve it together fast.</w:t>
      </w:r>
    </w:p>
    <w:p w14:paraId="76148CA7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0D64DD8E" w14:textId="77777777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71943FDD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662DD637" w14:textId="77777777" w:rsidR="00B763A6" w:rsidRDefault="00B763A6" w:rsidP="00C169D0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2"/>
          <w:szCs w:val="22"/>
        </w:rPr>
      </w:pPr>
    </w:p>
    <w:p w14:paraId="32EA0BCE" w14:textId="2BD6B015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</w:p>
    <w:p w14:paraId="57D3A6AA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6DADB6E0" w14:textId="6CCC10B4" w:rsidR="009E7D40" w:rsidRPr="005E4EE7" w:rsidRDefault="005C225E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beer needs to be cold.</w:t>
      </w:r>
    </w:p>
    <w:p w14:paraId="3C4D9787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07BADC1B" w14:textId="77777777" w:rsidR="009E7D40" w:rsidRPr="005E4EE7" w:rsidRDefault="009E7D40" w:rsidP="00C169D0">
      <w:pPr>
        <w:pBdr>
          <w:bottom w:val="single" w:sz="6" w:space="1" w:color="auto"/>
        </w:pBdr>
        <w:jc w:val="center"/>
        <w:rPr>
          <w:rFonts w:ascii="Arial" w:hAnsi="Arial" w:cs="Arial"/>
          <w:sz w:val="22"/>
          <w:szCs w:val="22"/>
        </w:rPr>
      </w:pPr>
    </w:p>
    <w:p w14:paraId="269AA4EB" w14:textId="2461C4DD" w:rsidR="009E7D40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p w14:paraId="55CA20F5" w14:textId="25820B2B" w:rsidR="00CF1C38" w:rsidRDefault="00CF1C38" w:rsidP="00C169D0">
      <w:pPr>
        <w:jc w:val="center"/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C169D0">
      <w:pPr>
        <w:jc w:val="center"/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C169D0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77777777" w:rsidR="00CF1C38" w:rsidRPr="005E4EE7" w:rsidRDefault="00CF1C38" w:rsidP="00C169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Group Member’s Name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77777777" w:rsidR="00CF1C38" w:rsidRPr="005E4EE7" w:rsidRDefault="00CF1C38" w:rsidP="00C169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>Student number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C169D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8908D30" w14:textId="50843E8B" w:rsidR="00CF1C38" w:rsidRDefault="00C169D0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Eduard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Costea</w:t>
            </w:r>
            <w:proofErr w:type="spellEnd"/>
          </w:p>
          <w:p w14:paraId="6A87D0BD" w14:textId="0737F3CC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7777777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75FDAEB" w14:textId="6580EA2A" w:rsidR="00CF1C38" w:rsidRPr="00EE4303" w:rsidRDefault="004E5FA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266078</w:t>
            </w: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2DDA6B38" w14:textId="6C782A8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046617" w14:textId="2184EDFD" w:rsidR="00CF1C38" w:rsidRDefault="00C169D0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Sildo</w:t>
            </w:r>
            <w:proofErr w:type="spellEnd"/>
          </w:p>
          <w:p w14:paraId="6D6A4302" w14:textId="4EF1D08C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D5AAC1A" w14:textId="7777777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999386" w14:textId="4262D692" w:rsidR="00CF1C38" w:rsidRPr="00EE4303" w:rsidRDefault="004E5FA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251341</w:t>
            </w:r>
          </w:p>
        </w:tc>
        <w:tc>
          <w:tcPr>
            <w:tcW w:w="3854" w:type="dxa"/>
          </w:tcPr>
          <w:p w14:paraId="7AD262AF" w14:textId="77777777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A5EED98" w14:textId="695954D7" w:rsidR="00CF1C38" w:rsidRDefault="00C169D0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Michal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Ciebien</w:t>
            </w:r>
            <w:proofErr w:type="spellEnd"/>
          </w:p>
          <w:p w14:paraId="27DFA845" w14:textId="548200A0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4723C6" w14:textId="52489E18" w:rsidR="00CF1C38" w:rsidRPr="00EE4303" w:rsidRDefault="004E5FA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266908</w:t>
            </w:r>
          </w:p>
        </w:tc>
        <w:tc>
          <w:tcPr>
            <w:tcW w:w="3854" w:type="dxa"/>
          </w:tcPr>
          <w:p w14:paraId="404ADDDD" w14:textId="77777777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F0026F" w14:textId="60E8D092" w:rsidR="00CF1C38" w:rsidRDefault="00C169D0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Claudiu Rediu</w:t>
            </w:r>
          </w:p>
          <w:p w14:paraId="7031DE0B" w14:textId="57A5C7D4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420502B" w14:textId="7A56B0E3" w:rsidR="00CF1C38" w:rsidRPr="00EE4303" w:rsidRDefault="004E5FA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266129</w:t>
            </w:r>
          </w:p>
        </w:tc>
        <w:tc>
          <w:tcPr>
            <w:tcW w:w="3854" w:type="dxa"/>
          </w:tcPr>
          <w:p w14:paraId="5912F41F" w14:textId="77777777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C9C4BC9" w14:textId="77777777" w:rsidTr="005079D2">
        <w:trPr>
          <w:trHeight w:val="454"/>
        </w:trPr>
        <w:tc>
          <w:tcPr>
            <w:tcW w:w="2815" w:type="dxa"/>
          </w:tcPr>
          <w:p w14:paraId="72C48FB9" w14:textId="6776DBB5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5D7ABF5" w14:textId="7777777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879FE5" w14:textId="1E16FBBF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43B94585" w14:textId="7777777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20DCE42" w14:textId="44888092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36D8F784" w14:textId="77777777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388F9D2D" w14:textId="77777777" w:rsidTr="0007360C">
        <w:trPr>
          <w:trHeight w:val="454"/>
        </w:trPr>
        <w:tc>
          <w:tcPr>
            <w:tcW w:w="2815" w:type="dxa"/>
          </w:tcPr>
          <w:p w14:paraId="27D04EDD" w14:textId="123FB320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9595351" w14:textId="7777777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31426C6" w14:textId="2C84AFCF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0381B280" w14:textId="77777777" w:rsidR="00CF1C38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7206214" w14:textId="3D0BA9E6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</w:tcPr>
          <w:p w14:paraId="2B92C4AB" w14:textId="77777777" w:rsidR="00CF1C38" w:rsidRPr="00EE4303" w:rsidRDefault="00CF1C38" w:rsidP="00C169D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2F72A1B" w14:textId="77777777" w:rsidR="009C6428" w:rsidRDefault="009C6428" w:rsidP="00C169D0">
      <w:pPr>
        <w:jc w:val="center"/>
        <w:rPr>
          <w:rFonts w:ascii="Arial" w:hAnsi="Arial" w:cs="Arial"/>
          <w:b/>
          <w:sz w:val="22"/>
          <w:szCs w:val="22"/>
        </w:rPr>
      </w:pPr>
    </w:p>
    <w:sectPr w:rsidR="009C6428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D1635" w14:textId="77777777" w:rsidR="00C25CD4" w:rsidRDefault="00C25CD4" w:rsidP="008031D8">
      <w:r>
        <w:separator/>
      </w:r>
    </w:p>
  </w:endnote>
  <w:endnote w:type="continuationSeparator" w:id="0">
    <w:p w14:paraId="78C5728C" w14:textId="77777777" w:rsidR="00C25CD4" w:rsidRDefault="00C25CD4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14AB1A1B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6F8" w:rsidRPr="006656F8">
          <w:rPr>
            <w:noProof/>
            <w:lang w:val="da-DK"/>
          </w:rPr>
          <w:t>1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4D5B3" w14:textId="77777777" w:rsidR="00C25CD4" w:rsidRDefault="00C25CD4" w:rsidP="008031D8">
      <w:r>
        <w:separator/>
      </w:r>
    </w:p>
  </w:footnote>
  <w:footnote w:type="continuationSeparator" w:id="0">
    <w:p w14:paraId="79CA34D2" w14:textId="77777777" w:rsidR="00C25CD4" w:rsidRDefault="00C25CD4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13E81695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Template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B1"/>
    <w:rsid w:val="00024F14"/>
    <w:rsid w:val="000A4DFE"/>
    <w:rsid w:val="00105937"/>
    <w:rsid w:val="00122947"/>
    <w:rsid w:val="00157F89"/>
    <w:rsid w:val="00192F23"/>
    <w:rsid w:val="001E2EE3"/>
    <w:rsid w:val="002531C1"/>
    <w:rsid w:val="002C65CD"/>
    <w:rsid w:val="002D3871"/>
    <w:rsid w:val="003B55BC"/>
    <w:rsid w:val="004072E4"/>
    <w:rsid w:val="004E5FA8"/>
    <w:rsid w:val="005057DF"/>
    <w:rsid w:val="005C0EC2"/>
    <w:rsid w:val="005C225E"/>
    <w:rsid w:val="005D05A5"/>
    <w:rsid w:val="005E4EE7"/>
    <w:rsid w:val="005E7D05"/>
    <w:rsid w:val="00635B14"/>
    <w:rsid w:val="00646C41"/>
    <w:rsid w:val="006656F8"/>
    <w:rsid w:val="0067435A"/>
    <w:rsid w:val="00703DC5"/>
    <w:rsid w:val="00773156"/>
    <w:rsid w:val="008031D8"/>
    <w:rsid w:val="00825A08"/>
    <w:rsid w:val="008655A3"/>
    <w:rsid w:val="0090737E"/>
    <w:rsid w:val="009455BA"/>
    <w:rsid w:val="0095039E"/>
    <w:rsid w:val="009C6428"/>
    <w:rsid w:val="009E7D40"/>
    <w:rsid w:val="00A336BB"/>
    <w:rsid w:val="00B61FEF"/>
    <w:rsid w:val="00B763A6"/>
    <w:rsid w:val="00BA04B1"/>
    <w:rsid w:val="00C169D0"/>
    <w:rsid w:val="00C25C84"/>
    <w:rsid w:val="00C25CD4"/>
    <w:rsid w:val="00C9191E"/>
    <w:rsid w:val="00CB6B94"/>
    <w:rsid w:val="00CF1C38"/>
    <w:rsid w:val="00CF5E89"/>
    <w:rsid w:val="00D03CFF"/>
    <w:rsid w:val="00D048F2"/>
    <w:rsid w:val="00D45398"/>
    <w:rsid w:val="00D81EB9"/>
    <w:rsid w:val="00DA112A"/>
    <w:rsid w:val="00DD35E2"/>
    <w:rsid w:val="00E45925"/>
    <w:rsid w:val="00E63E58"/>
    <w:rsid w:val="00EE4303"/>
    <w:rsid w:val="00F34C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EC1937F-A787-4BB7-B0F7-5AA547C44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51DE86-E5E3-4A98-8D6E-0093E98C1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2411E4-4182-4727-854C-F8EE36B8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Rediu Claudiu</cp:lastModifiedBy>
  <cp:revision>9</cp:revision>
  <dcterms:created xsi:type="dcterms:W3CDTF">2017-09-18T12:51:00Z</dcterms:created>
  <dcterms:modified xsi:type="dcterms:W3CDTF">2017-10-12T19:09:00Z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