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60AD" w14:textId="77777777" w:rsidR="00CD6B0F" w:rsidRPr="008E709C" w:rsidRDefault="00CD6B0F" w:rsidP="00CD6B0F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  <w:r w:rsidRPr="008E709C">
        <w:rPr>
          <w:rFonts w:ascii="Arial" w:hAnsi="Arial" w:cs="Arial"/>
          <w:b/>
        </w:rPr>
        <w:t>Objectives</w:t>
      </w:r>
    </w:p>
    <w:p w14:paraId="456D8186" w14:textId="77777777" w:rsidR="00CD6B0F" w:rsidRPr="008E709C" w:rsidRDefault="00CD6B0F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Explain the need and Benefits of </w:t>
      </w:r>
      <w:r w:rsidR="003402DB" w:rsidRPr="008E709C">
        <w:rPr>
          <w:rFonts w:ascii="Arial" w:hAnsi="Arial" w:cs="Arial"/>
        </w:rPr>
        <w:t>component life cycle</w:t>
      </w:r>
    </w:p>
    <w:p w14:paraId="150EBFC2" w14:textId="77777777" w:rsidR="00CD6B0F" w:rsidRPr="008E709C" w:rsidRDefault="00A54D81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Identify various life cycle hook methods</w:t>
      </w:r>
    </w:p>
    <w:p w14:paraId="71DF334A" w14:textId="77777777" w:rsidR="00CD6B0F" w:rsidRPr="008E709C" w:rsidRDefault="004A25DE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List the sequence of steps in rendering a component</w:t>
      </w:r>
    </w:p>
    <w:p w14:paraId="1ABF9878" w14:textId="77777777" w:rsidR="00CD6B0F" w:rsidRPr="008E709C" w:rsidRDefault="00CD6B0F" w:rsidP="00CD6B0F">
      <w:pPr>
        <w:pStyle w:val="ListParagraph"/>
        <w:rPr>
          <w:rFonts w:ascii="Arial" w:hAnsi="Arial" w:cs="Arial"/>
        </w:rPr>
      </w:pPr>
    </w:p>
    <w:p w14:paraId="4348ED5D" w14:textId="77777777" w:rsidR="00CD6B0F" w:rsidRPr="008E709C" w:rsidRDefault="00CD6B0F" w:rsidP="00CD6B0F">
      <w:pPr>
        <w:rPr>
          <w:rFonts w:ascii="Arial" w:hAnsi="Arial" w:cs="Arial"/>
        </w:rPr>
      </w:pPr>
      <w:r w:rsidRPr="008E709C">
        <w:rPr>
          <w:rFonts w:ascii="Arial" w:hAnsi="Arial" w:cs="Arial"/>
        </w:rPr>
        <w:t>In this hands-on lab, you will learn how to:</w:t>
      </w:r>
    </w:p>
    <w:p w14:paraId="5FC6E459" w14:textId="77777777" w:rsidR="00CD6B0F" w:rsidRPr="008E709C" w:rsidRDefault="00EC35C2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Implement componentDidMount() hook</w:t>
      </w:r>
    </w:p>
    <w:p w14:paraId="6C3302D2" w14:textId="77777777" w:rsidR="00CD6B0F" w:rsidRPr="008E709C" w:rsidRDefault="00EC35C2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Implementing componentDidCatch() life cycle hook.</w:t>
      </w:r>
    </w:p>
    <w:p w14:paraId="7C001FFB" w14:textId="77777777" w:rsidR="00CD6B0F" w:rsidRPr="008E709C" w:rsidRDefault="00CD6B0F" w:rsidP="00CD6B0F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8E709C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2BD7DD64" w14:textId="77777777" w:rsidR="00CD6B0F" w:rsidRPr="008E709C" w:rsidRDefault="00CD6B0F" w:rsidP="00CD6B0F">
      <w:pPr>
        <w:rPr>
          <w:rFonts w:ascii="Arial" w:hAnsi="Arial" w:cs="Arial"/>
        </w:rPr>
      </w:pPr>
    </w:p>
    <w:p w14:paraId="13550CE3" w14:textId="77777777" w:rsidR="00CD6B0F" w:rsidRPr="008E709C" w:rsidRDefault="00CD6B0F" w:rsidP="00CD6B0F">
      <w:pPr>
        <w:rPr>
          <w:rFonts w:ascii="Arial" w:hAnsi="Arial" w:cs="Arial"/>
        </w:rPr>
      </w:pPr>
      <w:r w:rsidRPr="008E709C">
        <w:rPr>
          <w:rFonts w:ascii="Arial" w:hAnsi="Arial" w:cs="Arial"/>
        </w:rPr>
        <w:t>The following is required to complete this hands-on lab:</w:t>
      </w:r>
    </w:p>
    <w:p w14:paraId="40DC25D9" w14:textId="77777777" w:rsidR="00CD6B0F" w:rsidRPr="008E709C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Node.js</w:t>
      </w:r>
    </w:p>
    <w:p w14:paraId="58A4D750" w14:textId="77777777" w:rsidR="00CD6B0F" w:rsidRPr="008E709C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NPM</w:t>
      </w:r>
    </w:p>
    <w:p w14:paraId="46E4FDF7" w14:textId="77777777" w:rsidR="00CD6B0F" w:rsidRPr="008E709C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8E709C">
        <w:rPr>
          <w:rFonts w:ascii="Arial" w:hAnsi="Arial" w:cs="Arial"/>
        </w:rPr>
        <w:t>Visual Studio Code</w:t>
      </w:r>
    </w:p>
    <w:p w14:paraId="59EFC7C4" w14:textId="77777777" w:rsidR="00CD6B0F" w:rsidRPr="008E709C" w:rsidRDefault="00CD6B0F" w:rsidP="00CD6B0F">
      <w:pPr>
        <w:rPr>
          <w:rFonts w:ascii="Arial" w:hAnsi="Arial" w:cs="Arial"/>
        </w:rPr>
      </w:pPr>
    </w:p>
    <w:p w14:paraId="5ECF9EA4" w14:textId="77777777" w:rsidR="00CD6B0F" w:rsidRPr="008E709C" w:rsidRDefault="00CD6B0F" w:rsidP="002071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8E709C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5E05DDC1" w14:textId="77777777" w:rsidR="00207135" w:rsidRPr="008E709C" w:rsidRDefault="00207135" w:rsidP="00207135">
      <w:pPr>
        <w:rPr>
          <w:rFonts w:ascii="Arial" w:hAnsi="Arial" w:cs="Arial"/>
        </w:rPr>
      </w:pPr>
    </w:p>
    <w:p w14:paraId="22192FB3" w14:textId="77777777" w:rsidR="00CD6B0F" w:rsidRPr="008E709C" w:rsidRDefault="00CD6B0F" w:rsidP="00CD6B0F">
      <w:pPr>
        <w:rPr>
          <w:rFonts w:ascii="Arial" w:hAnsi="Arial" w:cs="Arial"/>
          <w:b/>
        </w:rPr>
      </w:pPr>
      <w:r w:rsidRPr="008E709C">
        <w:rPr>
          <w:rFonts w:ascii="Arial" w:hAnsi="Arial" w:cs="Arial"/>
        </w:rPr>
        <w:t xml:space="preserve">Estimated time to complete this lab: </w:t>
      </w:r>
      <w:r w:rsidRPr="008E709C">
        <w:rPr>
          <w:rFonts w:ascii="Arial" w:hAnsi="Arial" w:cs="Arial"/>
          <w:b/>
        </w:rPr>
        <w:t>60 minutes.</w:t>
      </w:r>
    </w:p>
    <w:p w14:paraId="3B479FCC" w14:textId="77777777" w:rsidR="00207135" w:rsidRPr="008E709C" w:rsidRDefault="00207135" w:rsidP="00CD6B0F">
      <w:pPr>
        <w:rPr>
          <w:rFonts w:ascii="Arial" w:hAnsi="Arial" w:cs="Arial"/>
          <w:b/>
        </w:rPr>
      </w:pPr>
    </w:p>
    <w:p w14:paraId="45CA30AC" w14:textId="77777777" w:rsidR="005130E6" w:rsidRPr="008E709C" w:rsidRDefault="005130E6" w:rsidP="00E15A8C">
      <w:pPr>
        <w:pStyle w:val="ListParagraph"/>
        <w:keepNext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>Create a new react application</w:t>
      </w:r>
      <w:r w:rsidR="008E709C" w:rsidRPr="008E709C">
        <w:rPr>
          <w:rFonts w:ascii="Arial" w:hAnsi="Arial" w:cs="Arial"/>
        </w:rPr>
        <w:t xml:space="preserve"> using </w:t>
      </w:r>
      <w:r w:rsidR="008E709C" w:rsidRPr="008E709C">
        <w:rPr>
          <w:rFonts w:ascii="Arial" w:hAnsi="Arial" w:cs="Arial"/>
          <w:i/>
        </w:rPr>
        <w:t>create-react-app</w:t>
      </w:r>
      <w:r w:rsidR="008E709C" w:rsidRPr="008E709C">
        <w:rPr>
          <w:rFonts w:ascii="Arial" w:hAnsi="Arial" w:cs="Arial"/>
        </w:rPr>
        <w:t xml:space="preserve"> tool</w:t>
      </w:r>
      <w:r w:rsidRPr="008E709C">
        <w:rPr>
          <w:rFonts w:ascii="Arial" w:hAnsi="Arial" w:cs="Arial"/>
        </w:rPr>
        <w:t xml:space="preserve"> with the name as </w:t>
      </w:r>
      <w:r w:rsidR="008E709C" w:rsidRPr="008E709C">
        <w:rPr>
          <w:rFonts w:ascii="Arial" w:hAnsi="Arial" w:cs="Arial"/>
        </w:rPr>
        <w:t>“</w:t>
      </w:r>
      <w:r w:rsidRPr="008E709C">
        <w:rPr>
          <w:rFonts w:ascii="Arial" w:hAnsi="Arial" w:cs="Arial"/>
        </w:rPr>
        <w:t>blogapp</w:t>
      </w:r>
      <w:r w:rsidR="008E709C" w:rsidRPr="008E709C">
        <w:rPr>
          <w:rFonts w:ascii="Arial" w:hAnsi="Arial" w:cs="Arial"/>
        </w:rPr>
        <w:t>”</w:t>
      </w:r>
    </w:p>
    <w:p w14:paraId="78BA0EF9" w14:textId="77777777" w:rsidR="005130E6" w:rsidRPr="008E709C" w:rsidRDefault="005130E6" w:rsidP="005130E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Open the application using </w:t>
      </w:r>
      <w:r w:rsidR="008E709C">
        <w:rPr>
          <w:rFonts w:ascii="Arial" w:hAnsi="Arial" w:cs="Arial"/>
        </w:rPr>
        <w:t>VS Code</w:t>
      </w:r>
    </w:p>
    <w:p w14:paraId="14DD5428" w14:textId="77777777" w:rsidR="005130E6" w:rsidRDefault="005130E6" w:rsidP="005130E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Create a new file named as </w:t>
      </w:r>
      <w:r w:rsidRPr="008E709C">
        <w:rPr>
          <w:rFonts w:ascii="Arial" w:hAnsi="Arial" w:cs="Arial"/>
          <w:b/>
        </w:rPr>
        <w:t>Post.js</w:t>
      </w:r>
      <w:r w:rsidRPr="008E709C">
        <w:rPr>
          <w:rFonts w:ascii="Arial" w:hAnsi="Arial" w:cs="Arial"/>
        </w:rPr>
        <w:t xml:space="preserve"> in </w:t>
      </w:r>
      <w:r w:rsidRPr="008E709C">
        <w:rPr>
          <w:rFonts w:ascii="Arial" w:hAnsi="Arial" w:cs="Arial"/>
          <w:b/>
        </w:rPr>
        <w:t>src folder</w:t>
      </w:r>
      <w:r w:rsidRPr="008E709C">
        <w:rPr>
          <w:rFonts w:ascii="Arial" w:hAnsi="Arial" w:cs="Arial"/>
        </w:rPr>
        <w:t xml:space="preserve"> with following properties</w:t>
      </w:r>
    </w:p>
    <w:p w14:paraId="09F23303" w14:textId="77777777" w:rsidR="008E709C" w:rsidRPr="008E709C" w:rsidRDefault="008E709C" w:rsidP="008E709C">
      <w:pPr>
        <w:pStyle w:val="ListParagraph"/>
        <w:rPr>
          <w:rFonts w:ascii="Arial" w:hAnsi="Arial" w:cs="Arial"/>
        </w:rPr>
      </w:pPr>
    </w:p>
    <w:p w14:paraId="2B9BC193" w14:textId="77777777" w:rsidR="005130E6" w:rsidRPr="008E709C" w:rsidRDefault="005130E6" w:rsidP="005130E6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drawing>
          <wp:inline distT="0" distB="0" distL="0" distR="0" wp14:anchorId="20AB05BF" wp14:editId="5C084401">
            <wp:extent cx="2808514" cy="1781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540" cy="180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E2D2" w14:textId="77777777" w:rsidR="005130E6" w:rsidRPr="008E709C" w:rsidRDefault="005130E6" w:rsidP="005130E6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="00D1703A" w:rsidRPr="008E709C">
        <w:rPr>
          <w:rFonts w:ascii="Arial" w:hAnsi="Arial" w:cs="Arial"/>
          <w:noProof/>
          <w:sz w:val="22"/>
          <w:szCs w:val="22"/>
        </w:rPr>
        <w:t>2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Pr="008E709C">
        <w:rPr>
          <w:rFonts w:ascii="Arial" w:hAnsi="Arial" w:cs="Arial"/>
          <w:sz w:val="22"/>
          <w:szCs w:val="22"/>
        </w:rPr>
        <w:t>: Post class</w:t>
      </w:r>
    </w:p>
    <w:p w14:paraId="59D35187" w14:textId="77777777" w:rsidR="005130E6" w:rsidRPr="008E709C" w:rsidRDefault="005130E6" w:rsidP="005130E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Create a new </w:t>
      </w:r>
      <w:r w:rsidR="00B22F30" w:rsidRPr="008E709C">
        <w:rPr>
          <w:rFonts w:ascii="Arial" w:hAnsi="Arial" w:cs="Arial"/>
        </w:rPr>
        <w:t xml:space="preserve">class based </w:t>
      </w:r>
      <w:r w:rsidR="00302CEF" w:rsidRPr="008E709C">
        <w:rPr>
          <w:rFonts w:ascii="Arial" w:hAnsi="Arial" w:cs="Arial"/>
        </w:rPr>
        <w:t xml:space="preserve">component named as </w:t>
      </w:r>
      <w:r w:rsidR="00302CEF" w:rsidRPr="008E709C">
        <w:rPr>
          <w:rFonts w:ascii="Arial" w:hAnsi="Arial" w:cs="Arial"/>
          <w:b/>
        </w:rPr>
        <w:t>Posts</w:t>
      </w:r>
      <w:r w:rsidRPr="008E709C">
        <w:rPr>
          <w:rFonts w:ascii="Arial" w:hAnsi="Arial" w:cs="Arial"/>
        </w:rPr>
        <w:t xml:space="preserve"> inside </w:t>
      </w:r>
      <w:r w:rsidRPr="008E709C">
        <w:rPr>
          <w:rFonts w:ascii="Arial" w:hAnsi="Arial" w:cs="Arial"/>
          <w:b/>
        </w:rPr>
        <w:t>Posts.js</w:t>
      </w:r>
      <w:r w:rsidRPr="008E709C">
        <w:rPr>
          <w:rFonts w:ascii="Arial" w:hAnsi="Arial" w:cs="Arial"/>
        </w:rPr>
        <w:t xml:space="preserve"> file</w:t>
      </w:r>
    </w:p>
    <w:p w14:paraId="1AEB8D93" w14:textId="77777777" w:rsidR="00B22F30" w:rsidRPr="008E709C" w:rsidRDefault="00B22F30" w:rsidP="00B22F30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lastRenderedPageBreak/>
        <w:drawing>
          <wp:inline distT="0" distB="0" distL="0" distR="0" wp14:anchorId="4425CF7A" wp14:editId="7995517C">
            <wp:extent cx="3102429" cy="124726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191" cy="12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F899" w14:textId="77777777" w:rsidR="005130E6" w:rsidRPr="008E709C" w:rsidRDefault="00B22F30" w:rsidP="00B22F30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="00D1703A" w:rsidRPr="008E709C">
        <w:rPr>
          <w:rFonts w:ascii="Arial" w:hAnsi="Arial" w:cs="Arial"/>
          <w:noProof/>
          <w:sz w:val="22"/>
          <w:szCs w:val="22"/>
        </w:rPr>
        <w:t>3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Pr="008E709C">
        <w:rPr>
          <w:rFonts w:ascii="Arial" w:hAnsi="Arial" w:cs="Arial"/>
          <w:sz w:val="22"/>
          <w:szCs w:val="22"/>
        </w:rPr>
        <w:t>: Posts Component</w:t>
      </w:r>
    </w:p>
    <w:p w14:paraId="5C27E843" w14:textId="77777777" w:rsidR="00B22F30" w:rsidRPr="008E709C" w:rsidRDefault="00B22F30" w:rsidP="00B22F3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>Initialize the component with a list of Post in state of the component</w:t>
      </w:r>
      <w:r w:rsidR="001F75AC" w:rsidRPr="008E709C">
        <w:rPr>
          <w:rFonts w:ascii="Arial" w:hAnsi="Arial" w:cs="Arial"/>
        </w:rPr>
        <w:t xml:space="preserve"> using the constructor</w:t>
      </w:r>
    </w:p>
    <w:p w14:paraId="020634A6" w14:textId="77777777" w:rsidR="00B22F30" w:rsidRDefault="001F75AC" w:rsidP="001F75A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Create a new method in component with the name as </w:t>
      </w:r>
      <w:proofErr w:type="gramStart"/>
      <w:r w:rsidRPr="008E709C">
        <w:rPr>
          <w:rFonts w:ascii="Arial" w:hAnsi="Arial" w:cs="Arial"/>
          <w:b/>
        </w:rPr>
        <w:t>loadPosts(</w:t>
      </w:r>
      <w:proofErr w:type="gramEnd"/>
      <w:r w:rsidRPr="008E709C">
        <w:rPr>
          <w:rFonts w:ascii="Arial" w:hAnsi="Arial" w:cs="Arial"/>
          <w:b/>
        </w:rPr>
        <w:t>)</w:t>
      </w:r>
      <w:r w:rsidRPr="008E709C">
        <w:rPr>
          <w:rFonts w:ascii="Arial" w:hAnsi="Arial" w:cs="Arial"/>
        </w:rPr>
        <w:t xml:space="preserve"> which will be responsible for using Fetch </w:t>
      </w:r>
      <w:r w:rsidR="008E709C">
        <w:rPr>
          <w:rFonts w:ascii="Arial" w:hAnsi="Arial" w:cs="Arial"/>
        </w:rPr>
        <w:t>API</w:t>
      </w:r>
      <w:r w:rsidRPr="008E709C">
        <w:rPr>
          <w:rFonts w:ascii="Arial" w:hAnsi="Arial" w:cs="Arial"/>
        </w:rPr>
        <w:t xml:space="preserve"> and assign it to the component state created earlier. To get the posts use the url  (</w:t>
      </w:r>
      <w:hyperlink r:id="rId7" w:history="1">
        <w:r w:rsidRPr="008E709C">
          <w:rPr>
            <w:rStyle w:val="Hyperlink"/>
            <w:rFonts w:ascii="Arial" w:hAnsi="Arial" w:cs="Arial"/>
          </w:rPr>
          <w:t>https://jsonplaceholder.typicode.com/posts</w:t>
        </w:r>
      </w:hyperlink>
      <w:r w:rsidRPr="008E709C">
        <w:rPr>
          <w:rFonts w:ascii="Arial" w:hAnsi="Arial" w:cs="Arial"/>
        </w:rPr>
        <w:t xml:space="preserve">) </w:t>
      </w:r>
    </w:p>
    <w:p w14:paraId="431E83C5" w14:textId="77777777" w:rsidR="008E709C" w:rsidRPr="008E709C" w:rsidRDefault="008E709C" w:rsidP="008E709C">
      <w:pPr>
        <w:pStyle w:val="ListParagraph"/>
        <w:rPr>
          <w:rFonts w:ascii="Arial" w:hAnsi="Arial" w:cs="Arial"/>
        </w:rPr>
      </w:pPr>
    </w:p>
    <w:p w14:paraId="04B1F0A4" w14:textId="77777777" w:rsidR="001F75AC" w:rsidRPr="008E709C" w:rsidRDefault="001F75AC" w:rsidP="001F75AC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drawing>
          <wp:inline distT="0" distB="0" distL="0" distR="0" wp14:anchorId="7063FDE7" wp14:editId="47106A7F">
            <wp:extent cx="3331029" cy="1903598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448" cy="19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866A" w14:textId="77777777" w:rsidR="001F75AC" w:rsidRPr="008E709C" w:rsidRDefault="001F75AC" w:rsidP="001F75AC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="00D1703A" w:rsidRPr="008E709C">
        <w:rPr>
          <w:rFonts w:ascii="Arial" w:hAnsi="Arial" w:cs="Arial"/>
          <w:noProof/>
          <w:sz w:val="22"/>
          <w:szCs w:val="22"/>
        </w:rPr>
        <w:t>4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Pr="008E709C">
        <w:rPr>
          <w:rFonts w:ascii="Arial" w:hAnsi="Arial" w:cs="Arial"/>
          <w:sz w:val="22"/>
          <w:szCs w:val="22"/>
        </w:rPr>
        <w:t>: loadPosts() method</w:t>
      </w:r>
      <w:r w:rsidRPr="008E709C">
        <w:rPr>
          <w:rFonts w:ascii="Arial" w:hAnsi="Arial" w:cs="Arial"/>
          <w:sz w:val="22"/>
          <w:szCs w:val="22"/>
        </w:rPr>
        <w:tab/>
      </w:r>
    </w:p>
    <w:p w14:paraId="20566B40" w14:textId="77777777" w:rsidR="00902ECA" w:rsidRDefault="00902ECA" w:rsidP="00902EC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Implement the </w:t>
      </w:r>
      <w:r w:rsidRPr="008E709C">
        <w:rPr>
          <w:rFonts w:ascii="Arial" w:hAnsi="Arial" w:cs="Arial"/>
          <w:b/>
        </w:rPr>
        <w:t>componentDidMount()</w:t>
      </w:r>
      <w:r w:rsidRPr="008E709C">
        <w:rPr>
          <w:rFonts w:ascii="Arial" w:hAnsi="Arial" w:cs="Arial"/>
        </w:rPr>
        <w:t xml:space="preserve"> hook to make calls to </w:t>
      </w:r>
      <w:r w:rsidRPr="008E709C">
        <w:rPr>
          <w:rFonts w:ascii="Arial" w:hAnsi="Arial" w:cs="Arial"/>
          <w:b/>
        </w:rPr>
        <w:t>loadPosts()</w:t>
      </w:r>
      <w:r w:rsidRPr="008E709C">
        <w:rPr>
          <w:rFonts w:ascii="Arial" w:hAnsi="Arial" w:cs="Arial"/>
        </w:rPr>
        <w:t xml:space="preserve"> which will fetch the posts</w:t>
      </w:r>
    </w:p>
    <w:p w14:paraId="2E5D2874" w14:textId="77777777" w:rsidR="008E709C" w:rsidRPr="008E709C" w:rsidRDefault="008E709C" w:rsidP="008E709C">
      <w:pPr>
        <w:pStyle w:val="ListParagraph"/>
        <w:rPr>
          <w:rFonts w:ascii="Arial" w:hAnsi="Arial" w:cs="Arial"/>
        </w:rPr>
      </w:pPr>
    </w:p>
    <w:p w14:paraId="46E5B871" w14:textId="77777777" w:rsidR="0038444D" w:rsidRPr="008E709C" w:rsidRDefault="00902ECA" w:rsidP="0038444D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drawing>
          <wp:inline distT="0" distB="0" distL="0" distR="0" wp14:anchorId="5BD27369" wp14:editId="33A264DA">
            <wp:extent cx="3194957" cy="2281527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764" cy="22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99C5" w14:textId="77777777" w:rsidR="00902ECA" w:rsidRPr="008E709C" w:rsidRDefault="0038444D" w:rsidP="0038444D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="00D1703A" w:rsidRPr="008E709C">
        <w:rPr>
          <w:rFonts w:ascii="Arial" w:hAnsi="Arial" w:cs="Arial"/>
          <w:noProof/>
          <w:sz w:val="22"/>
          <w:szCs w:val="22"/>
        </w:rPr>
        <w:t>5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="008E709C">
        <w:rPr>
          <w:rFonts w:ascii="Arial" w:hAnsi="Arial" w:cs="Arial"/>
          <w:sz w:val="22"/>
          <w:szCs w:val="22"/>
        </w:rPr>
        <w:t xml:space="preserve">: </w:t>
      </w:r>
      <w:proofErr w:type="gramStart"/>
      <w:r w:rsidR="008E709C">
        <w:rPr>
          <w:rFonts w:ascii="Arial" w:hAnsi="Arial" w:cs="Arial"/>
          <w:sz w:val="22"/>
          <w:szCs w:val="22"/>
        </w:rPr>
        <w:t>c</w:t>
      </w:r>
      <w:r w:rsidRPr="008E709C">
        <w:rPr>
          <w:rFonts w:ascii="Arial" w:hAnsi="Arial" w:cs="Arial"/>
          <w:sz w:val="22"/>
          <w:szCs w:val="22"/>
        </w:rPr>
        <w:t>omponentDidMount(</w:t>
      </w:r>
      <w:proofErr w:type="gramEnd"/>
      <w:r w:rsidRPr="008E709C">
        <w:rPr>
          <w:rFonts w:ascii="Arial" w:hAnsi="Arial" w:cs="Arial"/>
          <w:sz w:val="22"/>
          <w:szCs w:val="22"/>
        </w:rPr>
        <w:t>) hook</w:t>
      </w:r>
    </w:p>
    <w:p w14:paraId="6AD508C9" w14:textId="77777777" w:rsidR="0038444D" w:rsidRDefault="0038444D" w:rsidP="003844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lastRenderedPageBreak/>
        <w:t xml:space="preserve">Implement the </w:t>
      </w:r>
      <w:r w:rsidRPr="008E709C">
        <w:rPr>
          <w:rFonts w:ascii="Arial" w:hAnsi="Arial" w:cs="Arial"/>
          <w:b/>
        </w:rPr>
        <w:t>render()</w:t>
      </w:r>
      <w:r w:rsidRPr="008E709C">
        <w:rPr>
          <w:rFonts w:ascii="Arial" w:hAnsi="Arial" w:cs="Arial"/>
        </w:rPr>
        <w:t xml:space="preserve"> which will display the title and post of posts in html page using heading and paragraphs respectively.</w:t>
      </w:r>
    </w:p>
    <w:p w14:paraId="09BEE85B" w14:textId="77777777" w:rsidR="008E709C" w:rsidRPr="008E709C" w:rsidRDefault="008E709C" w:rsidP="008E709C">
      <w:pPr>
        <w:pStyle w:val="ListParagraph"/>
        <w:rPr>
          <w:rFonts w:ascii="Arial" w:hAnsi="Arial" w:cs="Arial"/>
        </w:rPr>
      </w:pPr>
    </w:p>
    <w:p w14:paraId="7BE49CBC" w14:textId="77777777" w:rsidR="0038444D" w:rsidRPr="008E709C" w:rsidRDefault="0038444D" w:rsidP="0038444D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drawing>
          <wp:inline distT="0" distB="0" distL="0" distR="0" wp14:anchorId="7803D3A3" wp14:editId="45DB0941">
            <wp:extent cx="3592286" cy="2491189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975" cy="250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C28C" w14:textId="77777777" w:rsidR="0038444D" w:rsidRPr="008E709C" w:rsidRDefault="0038444D" w:rsidP="0038444D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="00D1703A" w:rsidRPr="008E709C">
        <w:rPr>
          <w:rFonts w:ascii="Arial" w:hAnsi="Arial" w:cs="Arial"/>
          <w:noProof/>
          <w:sz w:val="22"/>
          <w:szCs w:val="22"/>
        </w:rPr>
        <w:t>6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Pr="008E709C">
        <w:rPr>
          <w:rFonts w:ascii="Arial" w:hAnsi="Arial" w:cs="Arial"/>
          <w:sz w:val="22"/>
          <w:szCs w:val="22"/>
        </w:rPr>
        <w:t>: render() method</w:t>
      </w:r>
    </w:p>
    <w:p w14:paraId="03FD3E38" w14:textId="77777777" w:rsidR="0038444D" w:rsidRDefault="0038444D" w:rsidP="003844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 xml:space="preserve">Define a </w:t>
      </w:r>
      <w:proofErr w:type="gramStart"/>
      <w:r w:rsidRPr="008E709C">
        <w:rPr>
          <w:rFonts w:ascii="Arial" w:hAnsi="Arial" w:cs="Arial"/>
          <w:b/>
        </w:rPr>
        <w:t>componentDidCatch(</w:t>
      </w:r>
      <w:proofErr w:type="gramEnd"/>
      <w:r w:rsidRPr="008E709C">
        <w:rPr>
          <w:rFonts w:ascii="Arial" w:hAnsi="Arial" w:cs="Arial"/>
          <w:b/>
        </w:rPr>
        <w:t>)</w:t>
      </w:r>
      <w:r w:rsidRPr="008E709C">
        <w:rPr>
          <w:rFonts w:ascii="Arial" w:hAnsi="Arial" w:cs="Arial"/>
        </w:rPr>
        <w:t xml:space="preserve"> method which will be responsible for displaying any error </w:t>
      </w:r>
      <w:r w:rsidR="00BF544F" w:rsidRPr="008E709C">
        <w:rPr>
          <w:rFonts w:ascii="Arial" w:hAnsi="Arial" w:cs="Arial"/>
        </w:rPr>
        <w:t>happing in the component as alert messages.</w:t>
      </w:r>
    </w:p>
    <w:p w14:paraId="25489727" w14:textId="77777777" w:rsidR="008E709C" w:rsidRPr="008E709C" w:rsidRDefault="008E709C" w:rsidP="008E709C">
      <w:pPr>
        <w:pStyle w:val="ListParagraph"/>
        <w:rPr>
          <w:rFonts w:ascii="Arial" w:hAnsi="Arial" w:cs="Arial"/>
        </w:rPr>
      </w:pPr>
    </w:p>
    <w:p w14:paraId="6CDB7E78" w14:textId="77777777" w:rsidR="00D1703A" w:rsidRPr="008E709C" w:rsidRDefault="00D1703A" w:rsidP="00D1703A">
      <w:pPr>
        <w:pStyle w:val="ListParagraph"/>
        <w:keepNext/>
        <w:rPr>
          <w:rFonts w:ascii="Arial" w:hAnsi="Arial" w:cs="Arial"/>
        </w:rPr>
      </w:pPr>
      <w:r w:rsidRPr="008E709C">
        <w:rPr>
          <w:rFonts w:ascii="Arial" w:hAnsi="Arial" w:cs="Arial"/>
          <w:noProof/>
        </w:rPr>
        <w:drawing>
          <wp:inline distT="0" distB="0" distL="0" distR="0" wp14:anchorId="7EFED1F5" wp14:editId="10C9B1EC">
            <wp:extent cx="3575957" cy="2761816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3241" cy="27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B07D" w14:textId="77777777" w:rsidR="00D1703A" w:rsidRPr="008E709C" w:rsidRDefault="00D1703A" w:rsidP="00D1703A">
      <w:pPr>
        <w:pStyle w:val="Caption"/>
        <w:ind w:left="720"/>
        <w:rPr>
          <w:rFonts w:ascii="Arial" w:hAnsi="Arial" w:cs="Arial"/>
          <w:sz w:val="22"/>
          <w:szCs w:val="22"/>
        </w:rPr>
      </w:pPr>
      <w:r w:rsidRPr="008E709C">
        <w:rPr>
          <w:rFonts w:ascii="Arial" w:hAnsi="Arial" w:cs="Arial"/>
          <w:sz w:val="22"/>
          <w:szCs w:val="22"/>
        </w:rPr>
        <w:t xml:space="preserve">Figure </w:t>
      </w:r>
      <w:r w:rsidRPr="008E709C">
        <w:rPr>
          <w:rFonts w:ascii="Arial" w:hAnsi="Arial" w:cs="Arial"/>
          <w:sz w:val="22"/>
          <w:szCs w:val="22"/>
        </w:rPr>
        <w:fldChar w:fldCharType="begin"/>
      </w:r>
      <w:r w:rsidRPr="008E709C">
        <w:rPr>
          <w:rFonts w:ascii="Arial" w:hAnsi="Arial" w:cs="Arial"/>
          <w:sz w:val="22"/>
          <w:szCs w:val="22"/>
        </w:rPr>
        <w:instrText xml:space="preserve"> SEQ Figure \* ARABIC </w:instrText>
      </w:r>
      <w:r w:rsidRPr="008E709C">
        <w:rPr>
          <w:rFonts w:ascii="Arial" w:hAnsi="Arial" w:cs="Arial"/>
          <w:sz w:val="22"/>
          <w:szCs w:val="22"/>
        </w:rPr>
        <w:fldChar w:fldCharType="separate"/>
      </w:r>
      <w:r w:rsidRPr="008E709C">
        <w:rPr>
          <w:rFonts w:ascii="Arial" w:hAnsi="Arial" w:cs="Arial"/>
          <w:noProof/>
          <w:sz w:val="22"/>
          <w:szCs w:val="22"/>
        </w:rPr>
        <w:t>7</w:t>
      </w:r>
      <w:r w:rsidRPr="008E709C">
        <w:rPr>
          <w:rFonts w:ascii="Arial" w:hAnsi="Arial" w:cs="Arial"/>
          <w:sz w:val="22"/>
          <w:szCs w:val="22"/>
        </w:rPr>
        <w:fldChar w:fldCharType="end"/>
      </w:r>
      <w:r w:rsidRPr="008E709C">
        <w:rPr>
          <w:rFonts w:ascii="Arial" w:hAnsi="Arial" w:cs="Arial"/>
          <w:sz w:val="22"/>
          <w:szCs w:val="22"/>
        </w:rPr>
        <w:t xml:space="preserve">: </w:t>
      </w:r>
      <w:r w:rsidR="008E709C">
        <w:rPr>
          <w:rFonts w:ascii="Arial" w:hAnsi="Arial" w:cs="Arial"/>
          <w:sz w:val="22"/>
          <w:szCs w:val="22"/>
        </w:rPr>
        <w:t>c</w:t>
      </w:r>
      <w:r w:rsidRPr="008E709C">
        <w:rPr>
          <w:rFonts w:ascii="Arial" w:hAnsi="Arial" w:cs="Arial"/>
          <w:sz w:val="22"/>
          <w:szCs w:val="22"/>
        </w:rPr>
        <w:t>omponentDidCatch() hook</w:t>
      </w:r>
    </w:p>
    <w:p w14:paraId="12727EA9" w14:textId="77777777" w:rsidR="008E709C" w:rsidRDefault="000B0071" w:rsidP="000B007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E709C">
        <w:rPr>
          <w:rFonts w:ascii="Arial" w:hAnsi="Arial" w:cs="Arial"/>
        </w:rPr>
        <w:t>Add the Posts component to App component.</w:t>
      </w:r>
    </w:p>
    <w:p w14:paraId="4D71C54D" w14:textId="77777777" w:rsidR="000B0071" w:rsidRDefault="008E709C" w:rsidP="000B007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Build and </w:t>
      </w:r>
      <w:proofErr w:type="gramStart"/>
      <w:r>
        <w:rPr>
          <w:rFonts w:ascii="Arial" w:hAnsi="Arial" w:cs="Arial"/>
        </w:rPr>
        <w:t>R</w:t>
      </w:r>
      <w:r w:rsidR="000B0071" w:rsidRPr="008E709C">
        <w:rPr>
          <w:rFonts w:ascii="Arial" w:hAnsi="Arial" w:cs="Arial"/>
        </w:rPr>
        <w:t>un</w:t>
      </w:r>
      <w:proofErr w:type="gramEnd"/>
      <w:r w:rsidR="000B0071" w:rsidRPr="008E709C">
        <w:rPr>
          <w:rFonts w:ascii="Arial" w:hAnsi="Arial" w:cs="Arial"/>
        </w:rPr>
        <w:t xml:space="preserve"> the application using </w:t>
      </w:r>
      <w:proofErr w:type="spellStart"/>
      <w:r w:rsidR="000B0071" w:rsidRPr="008E709C">
        <w:rPr>
          <w:rFonts w:ascii="Arial" w:hAnsi="Arial" w:cs="Arial"/>
          <w:i/>
        </w:rPr>
        <w:t>npm</w:t>
      </w:r>
      <w:proofErr w:type="spellEnd"/>
      <w:r w:rsidR="000B0071" w:rsidRPr="008E709C">
        <w:rPr>
          <w:rFonts w:ascii="Arial" w:hAnsi="Arial" w:cs="Arial"/>
          <w:i/>
        </w:rPr>
        <w:t xml:space="preserve"> start</w:t>
      </w:r>
      <w:r w:rsidR="000B0071" w:rsidRPr="008E709C">
        <w:rPr>
          <w:rFonts w:ascii="Arial" w:hAnsi="Arial" w:cs="Arial"/>
        </w:rPr>
        <w:t xml:space="preserve"> command.</w:t>
      </w:r>
    </w:p>
    <w:p w14:paraId="21B037D6" w14:textId="1D2324A7" w:rsidR="007A063B" w:rsidRPr="007A063B" w:rsidRDefault="007A063B" w:rsidP="007A063B">
      <w:pPr>
        <w:ind w:left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841E24C" wp14:editId="387405BF">
            <wp:extent cx="5943600" cy="3343275"/>
            <wp:effectExtent l="0" t="0" r="0" b="9525"/>
            <wp:docPr id="18301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63B" w:rsidRPr="007A0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C0"/>
    <w:multiLevelType w:val="hybridMultilevel"/>
    <w:tmpl w:val="655C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D7941"/>
    <w:multiLevelType w:val="multilevel"/>
    <w:tmpl w:val="F96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01071"/>
    <w:multiLevelType w:val="multilevel"/>
    <w:tmpl w:val="E9E0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70E9F"/>
    <w:multiLevelType w:val="hybridMultilevel"/>
    <w:tmpl w:val="4836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543841">
    <w:abstractNumId w:val="3"/>
  </w:num>
  <w:num w:numId="2" w16cid:durableId="367490887">
    <w:abstractNumId w:val="7"/>
  </w:num>
  <w:num w:numId="3" w16cid:durableId="1323001625">
    <w:abstractNumId w:val="5"/>
  </w:num>
  <w:num w:numId="4" w16cid:durableId="663048655">
    <w:abstractNumId w:val="1"/>
  </w:num>
  <w:num w:numId="5" w16cid:durableId="1221356645">
    <w:abstractNumId w:val="4"/>
  </w:num>
  <w:num w:numId="6" w16cid:durableId="2126463190">
    <w:abstractNumId w:val="6"/>
  </w:num>
  <w:num w:numId="7" w16cid:durableId="1516142450">
    <w:abstractNumId w:val="1"/>
  </w:num>
  <w:num w:numId="8" w16cid:durableId="72897436">
    <w:abstractNumId w:val="0"/>
  </w:num>
  <w:num w:numId="9" w16cid:durableId="57875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0E"/>
    <w:rsid w:val="000B0071"/>
    <w:rsid w:val="0012000E"/>
    <w:rsid w:val="00173B36"/>
    <w:rsid w:val="001F75AC"/>
    <w:rsid w:val="00207135"/>
    <w:rsid w:val="002718F1"/>
    <w:rsid w:val="00302CEF"/>
    <w:rsid w:val="003402DB"/>
    <w:rsid w:val="0038444D"/>
    <w:rsid w:val="004A25DE"/>
    <w:rsid w:val="005130E6"/>
    <w:rsid w:val="005E5B21"/>
    <w:rsid w:val="00605F39"/>
    <w:rsid w:val="006D5FD3"/>
    <w:rsid w:val="006E6EB2"/>
    <w:rsid w:val="006F3E77"/>
    <w:rsid w:val="0079165A"/>
    <w:rsid w:val="007A063B"/>
    <w:rsid w:val="008C3FD5"/>
    <w:rsid w:val="008D6396"/>
    <w:rsid w:val="008E709C"/>
    <w:rsid w:val="00902ECA"/>
    <w:rsid w:val="00990153"/>
    <w:rsid w:val="00A54D81"/>
    <w:rsid w:val="00B22F30"/>
    <w:rsid w:val="00B85A2B"/>
    <w:rsid w:val="00BF544F"/>
    <w:rsid w:val="00CD6B0F"/>
    <w:rsid w:val="00D145A0"/>
    <w:rsid w:val="00D1703A"/>
    <w:rsid w:val="00DF10FC"/>
    <w:rsid w:val="00EC35C2"/>
    <w:rsid w:val="00E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45E6"/>
  <w15:chartTrackingRefBased/>
  <w15:docId w15:val="{D28EE070-F846-43D2-8B07-9B895C95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0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200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00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2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00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F39"/>
    <w:rPr>
      <w:b/>
      <w:bCs/>
    </w:rPr>
  </w:style>
  <w:style w:type="character" w:styleId="Emphasis">
    <w:name w:val="Emphasis"/>
    <w:basedOn w:val="DefaultParagraphFont"/>
    <w:uiPriority w:val="20"/>
    <w:qFormat/>
    <w:rsid w:val="00605F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1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07135"/>
  </w:style>
  <w:style w:type="paragraph" w:styleId="Caption">
    <w:name w:val="caption"/>
    <w:basedOn w:val="Normal"/>
    <w:next w:val="Normal"/>
    <w:uiPriority w:val="35"/>
    <w:unhideWhenUsed/>
    <w:qFormat/>
    <w:rsid w:val="005130E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0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65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2025-07-31T05:08:00Z</dcterms:created>
  <dcterms:modified xsi:type="dcterms:W3CDTF">2025-07-31T05:08:00Z</dcterms:modified>
</cp:coreProperties>
</file>