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F39F" w14:textId="72410E14" w:rsidR="00457E72" w:rsidRDefault="001727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1</w:t>
      </w:r>
    </w:p>
    <w:p w14:paraId="7ED9080A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65E8B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5DE86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A6A754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E0387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8A2CDC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E7AD18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15E83BE7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094EB9A7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/0;</w:t>
      </w:r>
    </w:p>
    <w:p w14:paraId="2C350001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c:"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DF305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0B353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9C4CF2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40B8EE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by zero cannot be 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035435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2559C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5B3224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611CC" w14:textId="157AC8B6" w:rsidR="00172702" w:rsidRDefault="00172702" w:rsidP="001727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72BA79" w14:textId="26686AF5" w:rsidR="00172702" w:rsidRDefault="00172702" w:rsidP="00172702">
      <w:pPr>
        <w:rPr>
          <w:rFonts w:ascii="Consolas" w:hAnsi="Consolas" w:cs="Consolas"/>
          <w:color w:val="000000"/>
          <w:sz w:val="20"/>
          <w:szCs w:val="20"/>
        </w:rPr>
      </w:pPr>
    </w:p>
    <w:p w14:paraId="0EDBF8EC" w14:textId="2687380F" w:rsidR="00172702" w:rsidRDefault="00172702" w:rsidP="001727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3</w:t>
      </w:r>
    </w:p>
    <w:p w14:paraId="2C7E5AA9" w14:textId="4BF5C38C" w:rsidR="00172702" w:rsidRPr="00172702" w:rsidRDefault="00172702" w:rsidP="00172702">
      <w:pPr>
        <w:rPr>
          <w:rFonts w:cstheme="minorHAnsi"/>
          <w:b/>
          <w:bCs/>
          <w:sz w:val="40"/>
          <w:szCs w:val="40"/>
          <w:lang w:val="en-US"/>
        </w:rPr>
      </w:pPr>
      <w:r w:rsidRPr="00172702">
        <w:rPr>
          <w:rFonts w:cstheme="minorHAnsi"/>
          <w:b/>
          <w:bCs/>
          <w:color w:val="000000"/>
          <w:sz w:val="28"/>
          <w:szCs w:val="28"/>
        </w:rPr>
        <w:t>InsufficientBalanceException</w:t>
      </w:r>
      <w:r>
        <w:rPr>
          <w:rFonts w:cstheme="minorHAnsi"/>
          <w:b/>
          <w:bCs/>
          <w:color w:val="000000"/>
          <w:sz w:val="28"/>
          <w:szCs w:val="28"/>
        </w:rPr>
        <w:t xml:space="preserve"> class:</w:t>
      </w:r>
    </w:p>
    <w:p w14:paraId="3682EE02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18D47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5D2BA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8322608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06E9A912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4D07D8CD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1151254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6D02E5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070A8" w14:textId="4F7B4DD5" w:rsidR="00172702" w:rsidRDefault="00172702" w:rsidP="001727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255D2F" w14:textId="01F7385B" w:rsidR="00172702" w:rsidRDefault="00172702" w:rsidP="00172702">
      <w:pPr>
        <w:rPr>
          <w:rFonts w:cstheme="minorHAnsi"/>
          <w:b/>
          <w:bCs/>
          <w:color w:val="000000"/>
          <w:sz w:val="28"/>
          <w:szCs w:val="28"/>
        </w:rPr>
      </w:pPr>
      <w:r w:rsidRPr="00172702">
        <w:rPr>
          <w:rFonts w:cstheme="minorHAnsi"/>
          <w:b/>
          <w:bCs/>
          <w:color w:val="000000"/>
          <w:sz w:val="28"/>
          <w:szCs w:val="28"/>
        </w:rPr>
        <w:t>I</w:t>
      </w:r>
      <w:r>
        <w:rPr>
          <w:rFonts w:cstheme="minorHAnsi"/>
          <w:b/>
          <w:bCs/>
          <w:color w:val="000000"/>
          <w:sz w:val="28"/>
          <w:szCs w:val="28"/>
        </w:rPr>
        <w:t>llegalBankTransaction</w:t>
      </w:r>
      <w:r w:rsidRPr="00172702">
        <w:rPr>
          <w:rFonts w:cstheme="minorHAnsi"/>
          <w:b/>
          <w:bCs/>
          <w:color w:val="000000"/>
          <w:sz w:val="28"/>
          <w:szCs w:val="28"/>
        </w:rPr>
        <w:t>Exception</w:t>
      </w:r>
      <w:r>
        <w:rPr>
          <w:rFonts w:cstheme="minorHAnsi"/>
          <w:b/>
          <w:bCs/>
          <w:color w:val="000000"/>
          <w:sz w:val="28"/>
          <w:szCs w:val="28"/>
        </w:rPr>
        <w:t xml:space="preserve"> class:</w:t>
      </w:r>
    </w:p>
    <w:p w14:paraId="575E8252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FBA6438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IllegalBankTransactionException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0CA3AFC8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7E9B53A9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7E56997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27108E9D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9AC11" w14:textId="5F5D2DCA" w:rsidR="00172702" w:rsidRDefault="00172702" w:rsidP="001727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9875EF" w14:textId="5D44E022" w:rsidR="00172702" w:rsidRDefault="00172702" w:rsidP="0017270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SavingsAccount</w:t>
      </w:r>
      <w:r>
        <w:rPr>
          <w:rFonts w:cstheme="minorHAnsi"/>
          <w:b/>
          <w:bCs/>
          <w:color w:val="000000"/>
          <w:sz w:val="28"/>
          <w:szCs w:val="28"/>
        </w:rPr>
        <w:t xml:space="preserve"> class:</w:t>
      </w:r>
    </w:p>
    <w:p w14:paraId="7989F195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5D09F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14864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SavingsAccount {</w:t>
      </w:r>
    </w:p>
    <w:p w14:paraId="05E2FC00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A2D0A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InsufficientBalanceException,IllegalBankTransactionException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CEDCCF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9B48F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90B71A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BCD42AC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3C5B6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36448918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"Negative balance not allowed"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C3D79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F5067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1C6C98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Thankyou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banking with 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EA948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1137D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55E34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BBC8C9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14:paraId="5C1293F8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to withdraw: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37FD6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C206B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445D05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B172D6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F7CC5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(InsufficientBalanceException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B2634F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"Caught the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8D46B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9FD7E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(IllegalBankTransactionException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1E7E7A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"caught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6CE89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E2ACC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A376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E7A70E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09EFA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DF9CF5" w14:textId="77777777" w:rsidR="00172702" w:rsidRDefault="00172702" w:rsidP="001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76D04" w14:textId="22954F6E" w:rsidR="00172702" w:rsidRDefault="00172702" w:rsidP="0017270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B27753" w14:textId="77777777" w:rsidR="00172702" w:rsidRDefault="00172702" w:rsidP="00172702">
      <w:pPr>
        <w:rPr>
          <w:rFonts w:ascii="Consolas" w:hAnsi="Consolas" w:cs="Consolas"/>
          <w:color w:val="000000"/>
          <w:sz w:val="20"/>
          <w:szCs w:val="20"/>
        </w:rPr>
      </w:pPr>
    </w:p>
    <w:p w14:paraId="1E01FBD9" w14:textId="62B84C16" w:rsidR="00172702" w:rsidRDefault="00172702" w:rsidP="00172702">
      <w:pPr>
        <w:rPr>
          <w:rFonts w:cstheme="minorHAnsi"/>
          <w:b/>
          <w:bCs/>
          <w:color w:val="000000"/>
          <w:sz w:val="28"/>
          <w:szCs w:val="28"/>
        </w:rPr>
      </w:pPr>
    </w:p>
    <w:p w14:paraId="4C7A1151" w14:textId="77777777" w:rsidR="00172702" w:rsidRPr="00172702" w:rsidRDefault="00172702" w:rsidP="00172702">
      <w:pPr>
        <w:rPr>
          <w:rFonts w:cstheme="minorHAnsi"/>
          <w:b/>
          <w:bCs/>
          <w:sz w:val="40"/>
          <w:szCs w:val="40"/>
          <w:lang w:val="en-US"/>
        </w:rPr>
      </w:pPr>
    </w:p>
    <w:p w14:paraId="4865BD8B" w14:textId="77777777" w:rsidR="00172702" w:rsidRDefault="00172702" w:rsidP="00172702">
      <w:pPr>
        <w:rPr>
          <w:b/>
          <w:bCs/>
          <w:sz w:val="28"/>
          <w:szCs w:val="28"/>
          <w:lang w:val="en-US"/>
        </w:rPr>
      </w:pPr>
    </w:p>
    <w:p w14:paraId="0C9EA9BC" w14:textId="77777777" w:rsidR="00172702" w:rsidRDefault="00172702" w:rsidP="00172702"/>
    <w:sectPr w:rsidR="0017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02"/>
    <w:rsid w:val="00172702"/>
    <w:rsid w:val="004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B983"/>
  <w15:chartTrackingRefBased/>
  <w15:docId w15:val="{AF8654C0-BAD2-44C8-B0DA-482FE847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2021-11-16T09:33:00Z</dcterms:created>
  <dcterms:modified xsi:type="dcterms:W3CDTF">2021-11-16T09:40:00Z</dcterms:modified>
</cp:coreProperties>
</file>