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2E87" w:rsidRPr="00792E87" w:rsidRDefault="00792E87" w:rsidP="00792E87">
      <w:pPr>
        <w:spacing w:before="480" w:after="120" w:line="240" w:lineRule="auto"/>
        <w:outlineLvl w:val="0"/>
        <w:rPr>
          <w:rFonts w:ascii="Times New Roman" w:eastAsia="Times New Roman" w:hAnsi="Times New Roman" w:cs="Times New Roman"/>
          <w:b/>
          <w:bCs/>
          <w:kern w:val="36"/>
          <w:sz w:val="48"/>
          <w:szCs w:val="48"/>
          <w:lang w:val="en-US"/>
        </w:rPr>
      </w:pPr>
      <w:r w:rsidRPr="00792E87">
        <w:rPr>
          <w:rFonts w:ascii="Arial" w:eastAsia="Times New Roman" w:hAnsi="Arial" w:cs="Arial"/>
          <w:b/>
          <w:bCs/>
          <w:color w:val="000000"/>
          <w:kern w:val="36"/>
          <w:sz w:val="46"/>
          <w:szCs w:val="46"/>
          <w:lang w:val="en-US"/>
        </w:rPr>
        <w:t>Kosher Certification in Mongolia</w:t>
      </w:r>
    </w:p>
    <w:p w:rsidR="00792E87" w:rsidRPr="00792E87" w:rsidRDefault="00792E87" w:rsidP="00792E87">
      <w:pPr>
        <w:spacing w:before="240" w:after="240" w:line="240" w:lineRule="auto"/>
        <w:rPr>
          <w:rFonts w:ascii="Times New Roman" w:eastAsia="Times New Roman" w:hAnsi="Times New Roman" w:cs="Times New Roman"/>
          <w:sz w:val="24"/>
          <w:szCs w:val="24"/>
          <w:lang w:val="en-US"/>
        </w:rPr>
      </w:pPr>
      <w:hyperlink r:id="rId6" w:history="1">
        <w:r w:rsidRPr="00792E87">
          <w:rPr>
            <w:rStyle w:val="Hyperlink"/>
            <w:rFonts w:ascii="Arial" w:eastAsia="Times New Roman" w:hAnsi="Arial" w:cs="Arial"/>
            <w:b/>
            <w:bCs/>
            <w:lang w:val="en-US"/>
          </w:rPr>
          <w:t>Kosher Certification in Mongolia</w:t>
        </w:r>
      </w:hyperlink>
      <w:r w:rsidRPr="00792E87">
        <w:rPr>
          <w:rFonts w:ascii="Arial" w:eastAsia="Times New Roman" w:hAnsi="Arial" w:cs="Arial"/>
          <w:color w:val="000000"/>
          <w:lang w:val="en-US"/>
        </w:rPr>
        <w:t xml:space="preserve"> helps businesses demonstrate that their products and production processes comply with applicable </w:t>
      </w:r>
      <w:r w:rsidRPr="00792E87">
        <w:rPr>
          <w:rFonts w:ascii="Arial" w:eastAsia="Times New Roman" w:hAnsi="Arial" w:cs="Arial"/>
          <w:b/>
          <w:bCs/>
          <w:color w:val="000000"/>
          <w:lang w:val="en-US"/>
        </w:rPr>
        <w:t>Jewish dietary laws (</w:t>
      </w:r>
      <w:proofErr w:type="spellStart"/>
      <w:r w:rsidRPr="00792E87">
        <w:rPr>
          <w:rFonts w:ascii="Arial" w:eastAsia="Times New Roman" w:hAnsi="Arial" w:cs="Arial"/>
          <w:b/>
          <w:bCs/>
          <w:color w:val="000000"/>
          <w:lang w:val="en-US"/>
        </w:rPr>
        <w:t>kashrut</w:t>
      </w:r>
      <w:proofErr w:type="spellEnd"/>
      <w:r w:rsidRPr="00792E87">
        <w:rPr>
          <w:rFonts w:ascii="Arial" w:eastAsia="Times New Roman" w:hAnsi="Arial" w:cs="Arial"/>
          <w:b/>
          <w:bCs/>
          <w:color w:val="000000"/>
          <w:lang w:val="en-US"/>
        </w:rPr>
        <w:t>)</w:t>
      </w:r>
      <w:r w:rsidRPr="00792E87">
        <w:rPr>
          <w:rFonts w:ascii="Arial" w:eastAsia="Times New Roman" w:hAnsi="Arial" w:cs="Arial"/>
          <w:color w:val="000000"/>
          <w:lang w:val="en-US"/>
        </w:rPr>
        <w:t>. Kosher certification is particularly relevant to food manufacturers, ingredient suppliers, restaurants, hotels, and exporters seeking to serve kosher consumers and international markets.</w:t>
      </w:r>
    </w:p>
    <w:p w:rsidR="00792E87" w:rsidRPr="00792E87" w:rsidRDefault="00792E87" w:rsidP="00792E87">
      <w:pPr>
        <w:spacing w:before="360" w:after="80" w:line="240" w:lineRule="auto"/>
        <w:outlineLvl w:val="1"/>
        <w:rPr>
          <w:rFonts w:ascii="Times New Roman" w:eastAsia="Times New Roman" w:hAnsi="Times New Roman" w:cs="Times New Roman"/>
          <w:b/>
          <w:bCs/>
          <w:sz w:val="36"/>
          <w:szCs w:val="36"/>
          <w:lang w:val="en-US"/>
        </w:rPr>
      </w:pPr>
      <w:r w:rsidRPr="00792E87">
        <w:rPr>
          <w:rFonts w:ascii="Arial" w:eastAsia="Times New Roman" w:hAnsi="Arial" w:cs="Arial"/>
          <w:b/>
          <w:bCs/>
          <w:color w:val="000000"/>
          <w:sz w:val="34"/>
          <w:szCs w:val="34"/>
          <w:lang w:val="en-US"/>
        </w:rPr>
        <w:t>What is Kosher Certification?</w:t>
      </w:r>
    </w:p>
    <w:p w:rsidR="00792E87" w:rsidRPr="00792E87" w:rsidRDefault="00792E87" w:rsidP="00792E87">
      <w:pPr>
        <w:spacing w:before="240" w:after="240" w:line="240" w:lineRule="auto"/>
        <w:rPr>
          <w:rFonts w:ascii="Times New Roman" w:eastAsia="Times New Roman" w:hAnsi="Times New Roman" w:cs="Times New Roman"/>
          <w:sz w:val="24"/>
          <w:szCs w:val="24"/>
          <w:lang w:val="en-US"/>
        </w:rPr>
      </w:pPr>
      <w:r w:rsidRPr="00792E87">
        <w:rPr>
          <w:rFonts w:ascii="Arial" w:eastAsia="Times New Roman" w:hAnsi="Arial" w:cs="Arial"/>
          <w:color w:val="000000"/>
          <w:lang w:val="en-US"/>
        </w:rPr>
        <w:t>Kosher certification confirms that a product, its ingredients, equipment, and relevant production processes meet the requirements established by Jewish dietary laws.</w:t>
      </w:r>
    </w:p>
    <w:p w:rsidR="00792E87" w:rsidRPr="00792E87" w:rsidRDefault="00792E87" w:rsidP="00792E87">
      <w:pPr>
        <w:spacing w:before="240" w:after="240" w:line="240" w:lineRule="auto"/>
        <w:rPr>
          <w:rFonts w:ascii="Times New Roman" w:eastAsia="Times New Roman" w:hAnsi="Times New Roman" w:cs="Times New Roman"/>
          <w:sz w:val="24"/>
          <w:szCs w:val="24"/>
          <w:lang w:val="en-US"/>
        </w:rPr>
      </w:pPr>
      <w:r w:rsidRPr="00792E87">
        <w:rPr>
          <w:rFonts w:ascii="Arial" w:eastAsia="Times New Roman" w:hAnsi="Arial" w:cs="Arial"/>
          <w:color w:val="000000"/>
          <w:lang w:val="en-US"/>
        </w:rPr>
        <w:t>The certification process can involve reviewing ingredients, suppliers, production facilities, equipment, cleaning procedures, storage, and manufacturing processes. A recognized kosher certification organization determines the applicable requirements and conducts the necessary inspection and review.</w:t>
      </w:r>
    </w:p>
    <w:p w:rsidR="00792E87" w:rsidRPr="00792E87" w:rsidRDefault="00792E87" w:rsidP="00792E87">
      <w:pPr>
        <w:spacing w:before="360" w:after="80" w:line="240" w:lineRule="auto"/>
        <w:outlineLvl w:val="1"/>
        <w:rPr>
          <w:rFonts w:ascii="Times New Roman" w:eastAsia="Times New Roman" w:hAnsi="Times New Roman" w:cs="Times New Roman"/>
          <w:b/>
          <w:bCs/>
          <w:sz w:val="36"/>
          <w:szCs w:val="36"/>
          <w:lang w:val="en-US"/>
        </w:rPr>
      </w:pPr>
      <w:r w:rsidRPr="00792E87">
        <w:rPr>
          <w:rFonts w:ascii="Arial" w:eastAsia="Times New Roman" w:hAnsi="Arial" w:cs="Arial"/>
          <w:b/>
          <w:bCs/>
          <w:color w:val="000000"/>
          <w:sz w:val="34"/>
          <w:szCs w:val="34"/>
          <w:lang w:val="en-US"/>
        </w:rPr>
        <w:t>Importance of Kosher Certification in Mongolia</w:t>
      </w:r>
    </w:p>
    <w:p w:rsidR="00792E87" w:rsidRPr="00792E87" w:rsidRDefault="00792E87" w:rsidP="00792E87">
      <w:pPr>
        <w:spacing w:before="240" w:after="240" w:line="240" w:lineRule="auto"/>
        <w:rPr>
          <w:rFonts w:ascii="Times New Roman" w:eastAsia="Times New Roman" w:hAnsi="Times New Roman" w:cs="Times New Roman"/>
          <w:sz w:val="24"/>
          <w:szCs w:val="24"/>
          <w:lang w:val="en-US"/>
        </w:rPr>
      </w:pPr>
      <w:r w:rsidRPr="00792E87">
        <w:rPr>
          <w:rFonts w:ascii="Arial" w:eastAsia="Times New Roman" w:hAnsi="Arial" w:cs="Arial"/>
          <w:color w:val="000000"/>
          <w:lang w:val="en-US"/>
        </w:rPr>
        <w:t xml:space="preserve">Mongolian food manufacturers and exporters can use </w:t>
      </w:r>
      <w:proofErr w:type="gramStart"/>
      <w:r w:rsidRPr="00792E87">
        <w:rPr>
          <w:rFonts w:ascii="Arial" w:eastAsia="Times New Roman" w:hAnsi="Arial" w:cs="Arial"/>
          <w:color w:val="000000"/>
          <w:lang w:val="en-US"/>
        </w:rPr>
        <w:t>Kosher</w:t>
      </w:r>
      <w:proofErr w:type="gramEnd"/>
      <w:r w:rsidRPr="00792E87">
        <w:rPr>
          <w:rFonts w:ascii="Arial" w:eastAsia="Times New Roman" w:hAnsi="Arial" w:cs="Arial"/>
          <w:color w:val="000000"/>
          <w:lang w:val="en-US"/>
        </w:rPr>
        <w:t xml:space="preserve"> certification to demonstrate compliance with specific dietary requirements and expand their potential customer base.</w:t>
      </w:r>
    </w:p>
    <w:p w:rsidR="00792E87" w:rsidRPr="00792E87" w:rsidRDefault="00792E87" w:rsidP="00792E87">
      <w:pPr>
        <w:spacing w:before="240" w:after="240" w:line="240" w:lineRule="auto"/>
        <w:rPr>
          <w:rFonts w:ascii="Times New Roman" w:eastAsia="Times New Roman" w:hAnsi="Times New Roman" w:cs="Times New Roman"/>
          <w:sz w:val="24"/>
          <w:szCs w:val="24"/>
          <w:lang w:val="en-US"/>
        </w:rPr>
      </w:pPr>
      <w:r w:rsidRPr="00792E87">
        <w:rPr>
          <w:rFonts w:ascii="Arial" w:eastAsia="Times New Roman" w:hAnsi="Arial" w:cs="Arial"/>
          <w:color w:val="000000"/>
          <w:lang w:val="en-US"/>
        </w:rPr>
        <w:t>It can be particularly useful for businesses involved in:</w:t>
      </w:r>
    </w:p>
    <w:p w:rsidR="00792E87" w:rsidRPr="00792E87" w:rsidRDefault="00792E87" w:rsidP="00792E87">
      <w:pPr>
        <w:numPr>
          <w:ilvl w:val="0"/>
          <w:numId w:val="46"/>
        </w:numPr>
        <w:spacing w:before="240"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Meat and meat products</w:t>
      </w:r>
    </w:p>
    <w:p w:rsidR="00792E87" w:rsidRPr="00792E87" w:rsidRDefault="00792E87" w:rsidP="00792E87">
      <w:pPr>
        <w:numPr>
          <w:ilvl w:val="0"/>
          <w:numId w:val="46"/>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Dairy products</w:t>
      </w:r>
    </w:p>
    <w:p w:rsidR="00792E87" w:rsidRPr="00792E87" w:rsidRDefault="00792E87" w:rsidP="00792E87">
      <w:pPr>
        <w:numPr>
          <w:ilvl w:val="0"/>
          <w:numId w:val="46"/>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Processed foods</w:t>
      </w:r>
    </w:p>
    <w:p w:rsidR="00792E87" w:rsidRPr="00792E87" w:rsidRDefault="00792E87" w:rsidP="00792E87">
      <w:pPr>
        <w:numPr>
          <w:ilvl w:val="0"/>
          <w:numId w:val="46"/>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Beverages</w:t>
      </w:r>
    </w:p>
    <w:p w:rsidR="00792E87" w:rsidRPr="00792E87" w:rsidRDefault="00792E87" w:rsidP="00792E87">
      <w:pPr>
        <w:numPr>
          <w:ilvl w:val="0"/>
          <w:numId w:val="46"/>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Bakery products</w:t>
      </w:r>
    </w:p>
    <w:p w:rsidR="00792E87" w:rsidRPr="00792E87" w:rsidRDefault="00792E87" w:rsidP="00792E87">
      <w:pPr>
        <w:numPr>
          <w:ilvl w:val="0"/>
          <w:numId w:val="46"/>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Confectionery</w:t>
      </w:r>
    </w:p>
    <w:p w:rsidR="00792E87" w:rsidRPr="00792E87" w:rsidRDefault="00792E87" w:rsidP="00792E87">
      <w:pPr>
        <w:numPr>
          <w:ilvl w:val="0"/>
          <w:numId w:val="46"/>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Food ingredients</w:t>
      </w:r>
    </w:p>
    <w:p w:rsidR="00792E87" w:rsidRPr="00792E87" w:rsidRDefault="00792E87" w:rsidP="00792E87">
      <w:pPr>
        <w:numPr>
          <w:ilvl w:val="0"/>
          <w:numId w:val="46"/>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Restaurants and catering</w:t>
      </w:r>
    </w:p>
    <w:p w:rsidR="00792E87" w:rsidRPr="00792E87" w:rsidRDefault="00792E87" w:rsidP="00792E87">
      <w:pPr>
        <w:numPr>
          <w:ilvl w:val="0"/>
          <w:numId w:val="46"/>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Hotels</w:t>
      </w:r>
    </w:p>
    <w:p w:rsidR="00792E87" w:rsidRPr="00792E87" w:rsidRDefault="00792E87" w:rsidP="00792E87">
      <w:pPr>
        <w:numPr>
          <w:ilvl w:val="0"/>
          <w:numId w:val="46"/>
        </w:numPr>
        <w:spacing w:after="24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Food exports</w:t>
      </w:r>
    </w:p>
    <w:p w:rsidR="00792E87" w:rsidRPr="00792E87" w:rsidRDefault="00792E87" w:rsidP="00792E87">
      <w:pPr>
        <w:spacing w:before="240" w:after="240" w:line="240" w:lineRule="auto"/>
        <w:rPr>
          <w:rFonts w:ascii="Times New Roman" w:eastAsia="Times New Roman" w:hAnsi="Times New Roman" w:cs="Times New Roman"/>
          <w:sz w:val="24"/>
          <w:szCs w:val="24"/>
          <w:lang w:val="en-US"/>
        </w:rPr>
      </w:pPr>
      <w:r w:rsidRPr="00792E87">
        <w:rPr>
          <w:rFonts w:ascii="Arial" w:eastAsia="Times New Roman" w:hAnsi="Arial" w:cs="Arial"/>
          <w:color w:val="000000"/>
          <w:lang w:val="en-US"/>
        </w:rPr>
        <w:t xml:space="preserve">For businesses targeting international markets, </w:t>
      </w:r>
      <w:proofErr w:type="gramStart"/>
      <w:r w:rsidRPr="00792E87">
        <w:rPr>
          <w:rFonts w:ascii="Arial" w:eastAsia="Times New Roman" w:hAnsi="Arial" w:cs="Arial"/>
          <w:color w:val="000000"/>
          <w:lang w:val="en-US"/>
        </w:rPr>
        <w:t>Kosher</w:t>
      </w:r>
      <w:proofErr w:type="gramEnd"/>
      <w:r w:rsidRPr="00792E87">
        <w:rPr>
          <w:rFonts w:ascii="Arial" w:eastAsia="Times New Roman" w:hAnsi="Arial" w:cs="Arial"/>
          <w:color w:val="000000"/>
          <w:lang w:val="en-US"/>
        </w:rPr>
        <w:t xml:space="preserve"> certification can provide an additional indication of controlled ingredients and production processes.</w:t>
      </w:r>
    </w:p>
    <w:p w:rsidR="00792E87" w:rsidRPr="00792E87" w:rsidRDefault="00792E87" w:rsidP="00792E87">
      <w:pPr>
        <w:spacing w:before="360" w:after="80" w:line="240" w:lineRule="auto"/>
        <w:outlineLvl w:val="1"/>
        <w:rPr>
          <w:rFonts w:ascii="Times New Roman" w:eastAsia="Times New Roman" w:hAnsi="Times New Roman" w:cs="Times New Roman"/>
          <w:b/>
          <w:bCs/>
          <w:sz w:val="36"/>
          <w:szCs w:val="36"/>
          <w:lang w:val="en-US"/>
        </w:rPr>
      </w:pPr>
      <w:r w:rsidRPr="00792E87">
        <w:rPr>
          <w:rFonts w:ascii="Arial" w:eastAsia="Times New Roman" w:hAnsi="Arial" w:cs="Arial"/>
          <w:b/>
          <w:bCs/>
          <w:color w:val="000000"/>
          <w:sz w:val="34"/>
          <w:szCs w:val="34"/>
          <w:lang w:val="en-US"/>
        </w:rPr>
        <w:t>Key Requirements of Kosher Certification</w:t>
      </w:r>
    </w:p>
    <w:p w:rsidR="00792E87" w:rsidRPr="00792E87" w:rsidRDefault="00792E87" w:rsidP="00792E87">
      <w:pPr>
        <w:spacing w:before="240" w:after="240" w:line="240" w:lineRule="auto"/>
        <w:rPr>
          <w:rFonts w:ascii="Times New Roman" w:eastAsia="Times New Roman" w:hAnsi="Times New Roman" w:cs="Times New Roman"/>
          <w:sz w:val="24"/>
          <w:szCs w:val="24"/>
          <w:lang w:val="en-US"/>
        </w:rPr>
      </w:pPr>
      <w:r w:rsidRPr="00792E87">
        <w:rPr>
          <w:rFonts w:ascii="Arial" w:eastAsia="Times New Roman" w:hAnsi="Arial" w:cs="Arial"/>
          <w:color w:val="000000"/>
          <w:lang w:val="en-US"/>
        </w:rPr>
        <w:t>Depending on the product and certification body, the assessment may cover:</w:t>
      </w:r>
    </w:p>
    <w:p w:rsidR="00792E87" w:rsidRPr="00792E87" w:rsidRDefault="00792E87" w:rsidP="00792E87">
      <w:pPr>
        <w:numPr>
          <w:ilvl w:val="0"/>
          <w:numId w:val="47"/>
        </w:numPr>
        <w:spacing w:before="240"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Ingredients and raw materials</w:t>
      </w:r>
    </w:p>
    <w:p w:rsidR="00792E87" w:rsidRPr="00792E87" w:rsidRDefault="00792E87" w:rsidP="00792E87">
      <w:pPr>
        <w:numPr>
          <w:ilvl w:val="0"/>
          <w:numId w:val="47"/>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Ingredient suppliers</w:t>
      </w:r>
    </w:p>
    <w:p w:rsidR="00792E87" w:rsidRPr="00792E87" w:rsidRDefault="00792E87" w:rsidP="00792E87">
      <w:pPr>
        <w:numPr>
          <w:ilvl w:val="0"/>
          <w:numId w:val="47"/>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Production processes</w:t>
      </w:r>
    </w:p>
    <w:p w:rsidR="00792E87" w:rsidRPr="00792E87" w:rsidRDefault="00792E87" w:rsidP="00792E87">
      <w:pPr>
        <w:numPr>
          <w:ilvl w:val="0"/>
          <w:numId w:val="47"/>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Processing equipment</w:t>
      </w:r>
    </w:p>
    <w:p w:rsidR="00792E87" w:rsidRPr="00792E87" w:rsidRDefault="00792E87" w:rsidP="00792E87">
      <w:pPr>
        <w:numPr>
          <w:ilvl w:val="0"/>
          <w:numId w:val="47"/>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Facility hygiene</w:t>
      </w:r>
    </w:p>
    <w:p w:rsidR="00792E87" w:rsidRPr="00792E87" w:rsidRDefault="00792E87" w:rsidP="00792E87">
      <w:pPr>
        <w:numPr>
          <w:ilvl w:val="0"/>
          <w:numId w:val="47"/>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Cleaning procedures</w:t>
      </w:r>
    </w:p>
    <w:p w:rsidR="00792E87" w:rsidRPr="00792E87" w:rsidRDefault="00792E87" w:rsidP="00792E87">
      <w:pPr>
        <w:numPr>
          <w:ilvl w:val="0"/>
          <w:numId w:val="47"/>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Storage and handling</w:t>
      </w:r>
    </w:p>
    <w:p w:rsidR="00792E87" w:rsidRPr="00792E87" w:rsidRDefault="00792E87" w:rsidP="00792E87">
      <w:pPr>
        <w:numPr>
          <w:ilvl w:val="0"/>
          <w:numId w:val="47"/>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Packaging and labeling</w:t>
      </w:r>
    </w:p>
    <w:p w:rsidR="00792E87" w:rsidRPr="00792E87" w:rsidRDefault="00792E87" w:rsidP="00792E87">
      <w:pPr>
        <w:numPr>
          <w:ilvl w:val="0"/>
          <w:numId w:val="47"/>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lastRenderedPageBreak/>
        <w:t>Prevention of prohibited ingredient contamination</w:t>
      </w:r>
    </w:p>
    <w:p w:rsidR="00792E87" w:rsidRPr="00792E87" w:rsidRDefault="00792E87" w:rsidP="00792E87">
      <w:pPr>
        <w:numPr>
          <w:ilvl w:val="0"/>
          <w:numId w:val="47"/>
        </w:numPr>
        <w:spacing w:after="24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Traceability and documentation</w:t>
      </w:r>
    </w:p>
    <w:p w:rsidR="00792E87" w:rsidRPr="00792E87" w:rsidRDefault="00792E87" w:rsidP="00792E87">
      <w:pPr>
        <w:spacing w:before="240" w:after="240" w:line="240" w:lineRule="auto"/>
        <w:rPr>
          <w:rFonts w:ascii="Times New Roman" w:eastAsia="Times New Roman" w:hAnsi="Times New Roman" w:cs="Times New Roman"/>
          <w:sz w:val="24"/>
          <w:szCs w:val="24"/>
          <w:lang w:val="en-US"/>
        </w:rPr>
      </w:pPr>
      <w:r w:rsidRPr="00792E87">
        <w:rPr>
          <w:rFonts w:ascii="Arial" w:eastAsia="Times New Roman" w:hAnsi="Arial" w:cs="Arial"/>
          <w:color w:val="000000"/>
          <w:lang w:val="en-US"/>
        </w:rPr>
        <w:t>Products containing meat, dairy, or other sensitive ingredients may have additional requirements.</w:t>
      </w:r>
    </w:p>
    <w:p w:rsidR="00792E87" w:rsidRPr="00792E87" w:rsidRDefault="00792E87" w:rsidP="00792E87">
      <w:pPr>
        <w:spacing w:before="360" w:after="80" w:line="240" w:lineRule="auto"/>
        <w:outlineLvl w:val="1"/>
        <w:rPr>
          <w:rFonts w:ascii="Times New Roman" w:eastAsia="Times New Roman" w:hAnsi="Times New Roman" w:cs="Times New Roman"/>
          <w:b/>
          <w:bCs/>
          <w:sz w:val="36"/>
          <w:szCs w:val="36"/>
          <w:lang w:val="en-US"/>
        </w:rPr>
      </w:pPr>
      <w:r w:rsidRPr="00792E87">
        <w:rPr>
          <w:rFonts w:ascii="Arial" w:eastAsia="Times New Roman" w:hAnsi="Arial" w:cs="Arial"/>
          <w:b/>
          <w:bCs/>
          <w:color w:val="000000"/>
          <w:sz w:val="34"/>
          <w:szCs w:val="34"/>
          <w:lang w:val="en-US"/>
        </w:rPr>
        <w:t>Benefits of Kosher Certification</w:t>
      </w:r>
    </w:p>
    <w:p w:rsidR="00792E87" w:rsidRPr="00792E87" w:rsidRDefault="00792E87" w:rsidP="00792E87">
      <w:pPr>
        <w:spacing w:before="240" w:after="240" w:line="240" w:lineRule="auto"/>
        <w:rPr>
          <w:rFonts w:ascii="Times New Roman" w:eastAsia="Times New Roman" w:hAnsi="Times New Roman" w:cs="Times New Roman"/>
          <w:sz w:val="24"/>
          <w:szCs w:val="24"/>
          <w:lang w:val="en-US"/>
        </w:rPr>
      </w:pPr>
      <w:r w:rsidRPr="00792E87">
        <w:rPr>
          <w:rFonts w:ascii="Arial" w:eastAsia="Times New Roman" w:hAnsi="Arial" w:cs="Arial"/>
          <w:color w:val="000000"/>
          <w:lang w:val="en-US"/>
        </w:rPr>
        <w:t xml:space="preserve">Organizations in Mongolia can benefit from </w:t>
      </w:r>
      <w:proofErr w:type="gramStart"/>
      <w:r w:rsidRPr="00792E87">
        <w:rPr>
          <w:rFonts w:ascii="Arial" w:eastAsia="Times New Roman" w:hAnsi="Arial" w:cs="Arial"/>
          <w:color w:val="000000"/>
          <w:lang w:val="en-US"/>
        </w:rPr>
        <w:t>Kosher</w:t>
      </w:r>
      <w:proofErr w:type="gramEnd"/>
      <w:r w:rsidRPr="00792E87">
        <w:rPr>
          <w:rFonts w:ascii="Arial" w:eastAsia="Times New Roman" w:hAnsi="Arial" w:cs="Arial"/>
          <w:color w:val="000000"/>
          <w:lang w:val="en-US"/>
        </w:rPr>
        <w:t xml:space="preserve"> certification through:</w:t>
      </w:r>
    </w:p>
    <w:p w:rsidR="00792E87" w:rsidRPr="00792E87" w:rsidRDefault="00792E87" w:rsidP="00792E87">
      <w:pPr>
        <w:numPr>
          <w:ilvl w:val="0"/>
          <w:numId w:val="48"/>
        </w:numPr>
        <w:spacing w:before="240"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Access to kosher markets</w:t>
      </w:r>
    </w:p>
    <w:p w:rsidR="00792E87" w:rsidRPr="00792E87" w:rsidRDefault="00792E87" w:rsidP="00792E87">
      <w:pPr>
        <w:numPr>
          <w:ilvl w:val="0"/>
          <w:numId w:val="48"/>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Increased customer confidence</w:t>
      </w:r>
    </w:p>
    <w:p w:rsidR="00792E87" w:rsidRPr="00792E87" w:rsidRDefault="00792E87" w:rsidP="00792E87">
      <w:pPr>
        <w:numPr>
          <w:ilvl w:val="0"/>
          <w:numId w:val="48"/>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Support for international exports</w:t>
      </w:r>
    </w:p>
    <w:p w:rsidR="00792E87" w:rsidRPr="00792E87" w:rsidRDefault="00792E87" w:rsidP="00792E87">
      <w:pPr>
        <w:numPr>
          <w:ilvl w:val="0"/>
          <w:numId w:val="48"/>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Expanded market opportunities</w:t>
      </w:r>
    </w:p>
    <w:p w:rsidR="00792E87" w:rsidRPr="00792E87" w:rsidRDefault="00792E87" w:rsidP="00792E87">
      <w:pPr>
        <w:numPr>
          <w:ilvl w:val="0"/>
          <w:numId w:val="48"/>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Improved ingredient control</w:t>
      </w:r>
    </w:p>
    <w:p w:rsidR="00792E87" w:rsidRPr="00792E87" w:rsidRDefault="00792E87" w:rsidP="00792E87">
      <w:pPr>
        <w:numPr>
          <w:ilvl w:val="0"/>
          <w:numId w:val="48"/>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Better production traceability</w:t>
      </w:r>
    </w:p>
    <w:p w:rsidR="00792E87" w:rsidRPr="00792E87" w:rsidRDefault="00792E87" w:rsidP="00792E87">
      <w:pPr>
        <w:numPr>
          <w:ilvl w:val="0"/>
          <w:numId w:val="48"/>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Stronger brand credibility</w:t>
      </w:r>
    </w:p>
    <w:p w:rsidR="00792E87" w:rsidRPr="00792E87" w:rsidRDefault="00792E87" w:rsidP="00792E87">
      <w:pPr>
        <w:numPr>
          <w:ilvl w:val="0"/>
          <w:numId w:val="48"/>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Access to specialized food markets</w:t>
      </w:r>
    </w:p>
    <w:p w:rsidR="00792E87" w:rsidRPr="00792E87" w:rsidRDefault="00792E87" w:rsidP="00792E87">
      <w:pPr>
        <w:numPr>
          <w:ilvl w:val="0"/>
          <w:numId w:val="48"/>
        </w:numPr>
        <w:spacing w:after="24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Increased confidence among international buyers</w:t>
      </w:r>
    </w:p>
    <w:p w:rsidR="00792E87" w:rsidRPr="00792E87" w:rsidRDefault="00792E87" w:rsidP="00792E87">
      <w:pPr>
        <w:spacing w:before="360" w:after="80" w:line="240" w:lineRule="auto"/>
        <w:outlineLvl w:val="1"/>
        <w:rPr>
          <w:rFonts w:ascii="Times New Roman" w:eastAsia="Times New Roman" w:hAnsi="Times New Roman" w:cs="Times New Roman"/>
          <w:b/>
          <w:bCs/>
          <w:sz w:val="36"/>
          <w:szCs w:val="36"/>
          <w:lang w:val="en-US"/>
        </w:rPr>
      </w:pPr>
      <w:r w:rsidRPr="00792E87">
        <w:rPr>
          <w:rFonts w:ascii="Arial" w:eastAsia="Times New Roman" w:hAnsi="Arial" w:cs="Arial"/>
          <w:b/>
          <w:bCs/>
          <w:color w:val="000000"/>
          <w:sz w:val="34"/>
          <w:szCs w:val="34"/>
          <w:lang w:val="en-US"/>
        </w:rPr>
        <w:t>Kosher Certification Process in Mongolia</w:t>
      </w:r>
    </w:p>
    <w:p w:rsidR="00792E87" w:rsidRPr="00792E87" w:rsidRDefault="00792E87" w:rsidP="00792E87">
      <w:pPr>
        <w:spacing w:before="240" w:after="240" w:line="240" w:lineRule="auto"/>
        <w:rPr>
          <w:rFonts w:ascii="Times New Roman" w:eastAsia="Times New Roman" w:hAnsi="Times New Roman" w:cs="Times New Roman"/>
          <w:sz w:val="24"/>
          <w:szCs w:val="24"/>
          <w:lang w:val="en-US"/>
        </w:rPr>
      </w:pPr>
      <w:r w:rsidRPr="00792E87">
        <w:rPr>
          <w:rFonts w:ascii="Arial" w:eastAsia="Times New Roman" w:hAnsi="Arial" w:cs="Arial"/>
          <w:color w:val="000000"/>
          <w:lang w:val="en-US"/>
        </w:rPr>
        <w:t>The certification process generally includes:</w:t>
      </w:r>
    </w:p>
    <w:p w:rsidR="00792E87" w:rsidRPr="00792E87" w:rsidRDefault="00792E87" w:rsidP="00792E87">
      <w:pPr>
        <w:numPr>
          <w:ilvl w:val="0"/>
          <w:numId w:val="49"/>
        </w:numPr>
        <w:spacing w:before="240" w:after="0" w:line="240" w:lineRule="auto"/>
        <w:textAlignment w:val="baseline"/>
        <w:rPr>
          <w:rFonts w:ascii="Arial" w:eastAsia="Times New Roman" w:hAnsi="Arial" w:cs="Arial"/>
          <w:color w:val="000000"/>
          <w:lang w:val="en-US"/>
        </w:rPr>
      </w:pPr>
      <w:r w:rsidRPr="00792E87">
        <w:rPr>
          <w:rFonts w:ascii="Arial" w:eastAsia="Times New Roman" w:hAnsi="Arial" w:cs="Arial"/>
          <w:b/>
          <w:bCs/>
          <w:color w:val="000000"/>
          <w:lang w:val="en-US"/>
        </w:rPr>
        <w:t>Application:</w:t>
      </w:r>
      <w:r w:rsidRPr="00792E87">
        <w:rPr>
          <w:rFonts w:ascii="Arial" w:eastAsia="Times New Roman" w:hAnsi="Arial" w:cs="Arial"/>
          <w:color w:val="000000"/>
          <w:lang w:val="en-US"/>
        </w:rPr>
        <w:t xml:space="preserve"> Submit product and company information to a suitable kosher certification organization.</w:t>
      </w:r>
    </w:p>
    <w:p w:rsidR="00792E87" w:rsidRPr="00792E87" w:rsidRDefault="00792E87" w:rsidP="00792E87">
      <w:pPr>
        <w:numPr>
          <w:ilvl w:val="0"/>
          <w:numId w:val="49"/>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b/>
          <w:bCs/>
          <w:color w:val="000000"/>
          <w:lang w:val="en-US"/>
        </w:rPr>
        <w:t>Product Review:</w:t>
      </w:r>
      <w:r w:rsidRPr="00792E87">
        <w:rPr>
          <w:rFonts w:ascii="Arial" w:eastAsia="Times New Roman" w:hAnsi="Arial" w:cs="Arial"/>
          <w:color w:val="000000"/>
          <w:lang w:val="en-US"/>
        </w:rPr>
        <w:t xml:space="preserve"> Provide details about ingredients, suppliers, and manufacturing processes.</w:t>
      </w:r>
    </w:p>
    <w:p w:rsidR="00792E87" w:rsidRPr="00792E87" w:rsidRDefault="00792E87" w:rsidP="00792E87">
      <w:pPr>
        <w:numPr>
          <w:ilvl w:val="0"/>
          <w:numId w:val="49"/>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b/>
          <w:bCs/>
          <w:color w:val="000000"/>
          <w:lang w:val="en-US"/>
        </w:rPr>
        <w:t>Facility Assessment:</w:t>
      </w:r>
      <w:r w:rsidRPr="00792E87">
        <w:rPr>
          <w:rFonts w:ascii="Arial" w:eastAsia="Times New Roman" w:hAnsi="Arial" w:cs="Arial"/>
          <w:color w:val="000000"/>
          <w:lang w:val="en-US"/>
        </w:rPr>
        <w:t xml:space="preserve"> Review the production facility and equipment.</w:t>
      </w:r>
    </w:p>
    <w:p w:rsidR="00792E87" w:rsidRPr="00792E87" w:rsidRDefault="00792E87" w:rsidP="00792E87">
      <w:pPr>
        <w:numPr>
          <w:ilvl w:val="0"/>
          <w:numId w:val="49"/>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b/>
          <w:bCs/>
          <w:color w:val="000000"/>
          <w:lang w:val="en-US"/>
        </w:rPr>
        <w:t>Ingredient Verification:</w:t>
      </w:r>
      <w:r w:rsidRPr="00792E87">
        <w:rPr>
          <w:rFonts w:ascii="Arial" w:eastAsia="Times New Roman" w:hAnsi="Arial" w:cs="Arial"/>
          <w:color w:val="000000"/>
          <w:lang w:val="en-US"/>
        </w:rPr>
        <w:t xml:space="preserve"> Confirm the kosher status of applicable ingredients and materials.</w:t>
      </w:r>
    </w:p>
    <w:p w:rsidR="00792E87" w:rsidRPr="00792E87" w:rsidRDefault="00792E87" w:rsidP="00792E87">
      <w:pPr>
        <w:numPr>
          <w:ilvl w:val="0"/>
          <w:numId w:val="49"/>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b/>
          <w:bCs/>
          <w:color w:val="000000"/>
          <w:lang w:val="en-US"/>
        </w:rPr>
        <w:t>Process Evaluation:</w:t>
      </w:r>
      <w:r w:rsidRPr="00792E87">
        <w:rPr>
          <w:rFonts w:ascii="Arial" w:eastAsia="Times New Roman" w:hAnsi="Arial" w:cs="Arial"/>
          <w:color w:val="000000"/>
          <w:lang w:val="en-US"/>
        </w:rPr>
        <w:t xml:space="preserve"> Assess manufacturing, storage, cleaning, and handling procedures.</w:t>
      </w:r>
    </w:p>
    <w:p w:rsidR="00792E87" w:rsidRPr="00792E87" w:rsidRDefault="00792E87" w:rsidP="00792E87">
      <w:pPr>
        <w:numPr>
          <w:ilvl w:val="0"/>
          <w:numId w:val="49"/>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b/>
          <w:bCs/>
          <w:color w:val="000000"/>
          <w:lang w:val="en-US"/>
        </w:rPr>
        <w:t>Corrective Actions:</w:t>
      </w:r>
      <w:r w:rsidRPr="00792E87">
        <w:rPr>
          <w:rFonts w:ascii="Arial" w:eastAsia="Times New Roman" w:hAnsi="Arial" w:cs="Arial"/>
          <w:color w:val="000000"/>
          <w:lang w:val="en-US"/>
        </w:rPr>
        <w:t xml:space="preserve"> Address any identified requirements or deficiencies.</w:t>
      </w:r>
    </w:p>
    <w:p w:rsidR="00792E87" w:rsidRPr="00792E87" w:rsidRDefault="00792E87" w:rsidP="00792E87">
      <w:pPr>
        <w:numPr>
          <w:ilvl w:val="0"/>
          <w:numId w:val="49"/>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b/>
          <w:bCs/>
          <w:color w:val="000000"/>
          <w:lang w:val="en-US"/>
        </w:rPr>
        <w:t>Certification Decision:</w:t>
      </w:r>
      <w:r w:rsidRPr="00792E87">
        <w:rPr>
          <w:rFonts w:ascii="Arial" w:eastAsia="Times New Roman" w:hAnsi="Arial" w:cs="Arial"/>
          <w:color w:val="000000"/>
          <w:lang w:val="en-US"/>
        </w:rPr>
        <w:t xml:space="preserve"> The certification organization reviews the information and assessment results.</w:t>
      </w:r>
    </w:p>
    <w:p w:rsidR="00792E87" w:rsidRPr="00792E87" w:rsidRDefault="00792E87" w:rsidP="00792E87">
      <w:pPr>
        <w:numPr>
          <w:ilvl w:val="0"/>
          <w:numId w:val="49"/>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b/>
          <w:bCs/>
          <w:color w:val="000000"/>
          <w:lang w:val="en-US"/>
        </w:rPr>
        <w:t>Kosher Certification:</w:t>
      </w:r>
      <w:r w:rsidRPr="00792E87">
        <w:rPr>
          <w:rFonts w:ascii="Arial" w:eastAsia="Times New Roman" w:hAnsi="Arial" w:cs="Arial"/>
          <w:color w:val="000000"/>
          <w:lang w:val="en-US"/>
        </w:rPr>
        <w:t xml:space="preserve"> Certification and applicable labeling authorization are provided when requirements are met.</w:t>
      </w:r>
    </w:p>
    <w:p w:rsidR="00792E87" w:rsidRPr="00792E87" w:rsidRDefault="00792E87" w:rsidP="00792E87">
      <w:pPr>
        <w:numPr>
          <w:ilvl w:val="0"/>
          <w:numId w:val="49"/>
        </w:numPr>
        <w:spacing w:after="240" w:line="240" w:lineRule="auto"/>
        <w:textAlignment w:val="baseline"/>
        <w:rPr>
          <w:rFonts w:ascii="Arial" w:eastAsia="Times New Roman" w:hAnsi="Arial" w:cs="Arial"/>
          <w:color w:val="000000"/>
          <w:lang w:val="en-US"/>
        </w:rPr>
      </w:pPr>
      <w:r w:rsidRPr="00792E87">
        <w:rPr>
          <w:rFonts w:ascii="Arial" w:eastAsia="Times New Roman" w:hAnsi="Arial" w:cs="Arial"/>
          <w:b/>
          <w:bCs/>
          <w:color w:val="000000"/>
          <w:lang w:val="en-US"/>
        </w:rPr>
        <w:t>Ongoing Monitoring:</w:t>
      </w:r>
      <w:r w:rsidRPr="00792E87">
        <w:rPr>
          <w:rFonts w:ascii="Arial" w:eastAsia="Times New Roman" w:hAnsi="Arial" w:cs="Arial"/>
          <w:color w:val="000000"/>
          <w:lang w:val="en-US"/>
        </w:rPr>
        <w:t xml:space="preserve"> Periodic inspections or reviews may be required to maintain certification.</w:t>
      </w:r>
    </w:p>
    <w:p w:rsidR="00792E87" w:rsidRPr="00792E87" w:rsidRDefault="00792E87" w:rsidP="00792E87">
      <w:pPr>
        <w:spacing w:before="360" w:after="80" w:line="240" w:lineRule="auto"/>
        <w:outlineLvl w:val="1"/>
        <w:rPr>
          <w:rFonts w:ascii="Times New Roman" w:eastAsia="Times New Roman" w:hAnsi="Times New Roman" w:cs="Times New Roman"/>
          <w:b/>
          <w:bCs/>
          <w:sz w:val="36"/>
          <w:szCs w:val="36"/>
          <w:lang w:val="en-US"/>
        </w:rPr>
      </w:pPr>
      <w:r w:rsidRPr="00792E87">
        <w:rPr>
          <w:rFonts w:ascii="Arial" w:eastAsia="Times New Roman" w:hAnsi="Arial" w:cs="Arial"/>
          <w:b/>
          <w:bCs/>
          <w:color w:val="000000"/>
          <w:sz w:val="34"/>
          <w:szCs w:val="34"/>
          <w:lang w:val="en-US"/>
        </w:rPr>
        <w:t>Kosher Certification for Food Exporters</w:t>
      </w:r>
    </w:p>
    <w:p w:rsidR="00792E87" w:rsidRPr="00792E87" w:rsidRDefault="00792E87" w:rsidP="00792E87">
      <w:pPr>
        <w:spacing w:before="240" w:after="240" w:line="240" w:lineRule="auto"/>
        <w:rPr>
          <w:rFonts w:ascii="Times New Roman" w:eastAsia="Times New Roman" w:hAnsi="Times New Roman" w:cs="Times New Roman"/>
          <w:sz w:val="24"/>
          <w:szCs w:val="24"/>
          <w:lang w:val="en-US"/>
        </w:rPr>
      </w:pPr>
      <w:r w:rsidRPr="00792E87">
        <w:rPr>
          <w:rFonts w:ascii="Arial" w:eastAsia="Times New Roman" w:hAnsi="Arial" w:cs="Arial"/>
          <w:color w:val="000000"/>
          <w:lang w:val="en-US"/>
        </w:rPr>
        <w:t xml:space="preserve">For Mongolian companies exporting food products, </w:t>
      </w:r>
      <w:proofErr w:type="gramStart"/>
      <w:r w:rsidRPr="00792E87">
        <w:rPr>
          <w:rFonts w:ascii="Arial" w:eastAsia="Times New Roman" w:hAnsi="Arial" w:cs="Arial"/>
          <w:color w:val="000000"/>
          <w:lang w:val="en-US"/>
        </w:rPr>
        <w:t>Kosher</w:t>
      </w:r>
      <w:proofErr w:type="gramEnd"/>
      <w:r w:rsidRPr="00792E87">
        <w:rPr>
          <w:rFonts w:ascii="Arial" w:eastAsia="Times New Roman" w:hAnsi="Arial" w:cs="Arial"/>
          <w:color w:val="000000"/>
          <w:lang w:val="en-US"/>
        </w:rPr>
        <w:t xml:space="preserve"> certification can help access customers who require kosher products. Exporters should confirm the specific requirements and recognition of the kosher certification organization accepted by their target customers or destination market.</w:t>
      </w:r>
    </w:p>
    <w:p w:rsidR="00792E87" w:rsidRPr="00792E87" w:rsidRDefault="00792E87" w:rsidP="00792E87">
      <w:pPr>
        <w:spacing w:before="240" w:after="240" w:line="240" w:lineRule="auto"/>
        <w:rPr>
          <w:rFonts w:ascii="Times New Roman" w:eastAsia="Times New Roman" w:hAnsi="Times New Roman" w:cs="Times New Roman"/>
          <w:sz w:val="24"/>
          <w:szCs w:val="24"/>
          <w:lang w:val="en-US"/>
        </w:rPr>
      </w:pPr>
      <w:r w:rsidRPr="00792E87">
        <w:rPr>
          <w:rFonts w:ascii="Arial" w:eastAsia="Times New Roman" w:hAnsi="Arial" w:cs="Arial"/>
          <w:color w:val="000000"/>
          <w:lang w:val="en-US"/>
        </w:rPr>
        <w:t>Maintaining accurate ingredient records, supplier documentation, production controls, and traceability can make the certification process more effective.</w:t>
      </w:r>
    </w:p>
    <w:p w:rsidR="00792E87" w:rsidRPr="00792E87" w:rsidRDefault="00792E87" w:rsidP="00792E87">
      <w:pPr>
        <w:spacing w:before="360" w:after="80" w:line="240" w:lineRule="auto"/>
        <w:outlineLvl w:val="1"/>
        <w:rPr>
          <w:rFonts w:ascii="Times New Roman" w:eastAsia="Times New Roman" w:hAnsi="Times New Roman" w:cs="Times New Roman"/>
          <w:b/>
          <w:bCs/>
          <w:sz w:val="36"/>
          <w:szCs w:val="36"/>
          <w:lang w:val="en-US"/>
        </w:rPr>
      </w:pPr>
      <w:r w:rsidRPr="00792E87">
        <w:rPr>
          <w:rFonts w:ascii="Arial" w:eastAsia="Times New Roman" w:hAnsi="Arial" w:cs="Arial"/>
          <w:b/>
          <w:bCs/>
          <w:color w:val="000000"/>
          <w:sz w:val="34"/>
          <w:szCs w:val="34"/>
          <w:lang w:val="en-US"/>
        </w:rPr>
        <w:t xml:space="preserve">Kosher Certification and </w:t>
      </w:r>
      <w:proofErr w:type="spellStart"/>
      <w:r w:rsidRPr="00792E87">
        <w:rPr>
          <w:rFonts w:ascii="Arial" w:eastAsia="Times New Roman" w:hAnsi="Arial" w:cs="Arial"/>
          <w:b/>
          <w:bCs/>
          <w:color w:val="000000"/>
          <w:sz w:val="34"/>
          <w:szCs w:val="34"/>
          <w:lang w:val="en-US"/>
        </w:rPr>
        <w:t>Halal</w:t>
      </w:r>
      <w:proofErr w:type="spellEnd"/>
      <w:r w:rsidRPr="00792E87">
        <w:rPr>
          <w:rFonts w:ascii="Arial" w:eastAsia="Times New Roman" w:hAnsi="Arial" w:cs="Arial"/>
          <w:b/>
          <w:bCs/>
          <w:color w:val="000000"/>
          <w:sz w:val="34"/>
          <w:szCs w:val="34"/>
          <w:lang w:val="en-US"/>
        </w:rPr>
        <w:t xml:space="preserve"> Certification</w:t>
      </w:r>
    </w:p>
    <w:p w:rsidR="00792E87" w:rsidRPr="00792E87" w:rsidRDefault="00792E87" w:rsidP="00792E87">
      <w:pPr>
        <w:spacing w:before="240" w:after="240" w:line="240" w:lineRule="auto"/>
        <w:rPr>
          <w:rFonts w:ascii="Times New Roman" w:eastAsia="Times New Roman" w:hAnsi="Times New Roman" w:cs="Times New Roman"/>
          <w:sz w:val="24"/>
          <w:szCs w:val="24"/>
          <w:lang w:val="en-US"/>
        </w:rPr>
      </w:pPr>
      <w:r w:rsidRPr="00792E87">
        <w:rPr>
          <w:rFonts w:ascii="Arial" w:eastAsia="Times New Roman" w:hAnsi="Arial" w:cs="Arial"/>
          <w:color w:val="000000"/>
          <w:lang w:val="en-US"/>
        </w:rPr>
        <w:lastRenderedPageBreak/>
        <w:t xml:space="preserve">Kosher and </w:t>
      </w:r>
      <w:proofErr w:type="spellStart"/>
      <w:r w:rsidRPr="00792E87">
        <w:rPr>
          <w:rFonts w:ascii="Arial" w:eastAsia="Times New Roman" w:hAnsi="Arial" w:cs="Arial"/>
          <w:b/>
          <w:bCs/>
          <w:color w:val="000000"/>
          <w:lang w:val="en-US"/>
        </w:rPr>
        <w:t>Halal</w:t>
      </w:r>
      <w:proofErr w:type="spellEnd"/>
      <w:r w:rsidRPr="00792E87">
        <w:rPr>
          <w:rFonts w:ascii="Arial" w:eastAsia="Times New Roman" w:hAnsi="Arial" w:cs="Arial"/>
          <w:b/>
          <w:bCs/>
          <w:color w:val="000000"/>
          <w:lang w:val="en-US"/>
        </w:rPr>
        <w:t xml:space="preserve"> </w:t>
      </w:r>
      <w:proofErr w:type="gramStart"/>
      <w:r w:rsidRPr="00792E87">
        <w:rPr>
          <w:rFonts w:ascii="Arial" w:eastAsia="Times New Roman" w:hAnsi="Arial" w:cs="Arial"/>
          <w:b/>
          <w:bCs/>
          <w:color w:val="000000"/>
          <w:lang w:val="en-US"/>
        </w:rPr>
        <w:t>certification</w:t>
      </w:r>
      <w:r w:rsidRPr="00792E87">
        <w:rPr>
          <w:rFonts w:ascii="Arial" w:eastAsia="Times New Roman" w:hAnsi="Arial" w:cs="Arial"/>
          <w:color w:val="000000"/>
          <w:lang w:val="en-US"/>
        </w:rPr>
        <w:t xml:space="preserve"> are</w:t>
      </w:r>
      <w:proofErr w:type="gramEnd"/>
      <w:r w:rsidRPr="00792E87">
        <w:rPr>
          <w:rFonts w:ascii="Arial" w:eastAsia="Times New Roman" w:hAnsi="Arial" w:cs="Arial"/>
          <w:color w:val="000000"/>
          <w:lang w:val="en-US"/>
        </w:rPr>
        <w:t xml:space="preserve"> both religious dietary certification systems, but their requirements are different. Obtaining one does not automatically mean that a product meets the requirements of the other.</w:t>
      </w:r>
    </w:p>
    <w:p w:rsidR="00792E87" w:rsidRPr="00792E87" w:rsidRDefault="00792E87" w:rsidP="00792E87">
      <w:pPr>
        <w:spacing w:before="240" w:after="240" w:line="240" w:lineRule="auto"/>
        <w:rPr>
          <w:rFonts w:ascii="Times New Roman" w:eastAsia="Times New Roman" w:hAnsi="Times New Roman" w:cs="Times New Roman"/>
          <w:sz w:val="24"/>
          <w:szCs w:val="24"/>
          <w:lang w:val="en-US"/>
        </w:rPr>
      </w:pPr>
      <w:r w:rsidRPr="00792E87">
        <w:rPr>
          <w:rFonts w:ascii="Arial" w:eastAsia="Times New Roman" w:hAnsi="Arial" w:cs="Arial"/>
          <w:color w:val="000000"/>
          <w:lang w:val="en-US"/>
        </w:rPr>
        <w:t>Organizations interested in both markets should evaluate the specific requirements of each certification separately.</w:t>
      </w:r>
    </w:p>
    <w:p w:rsidR="00792E87" w:rsidRPr="00792E87" w:rsidRDefault="00792E87" w:rsidP="00792E87">
      <w:pPr>
        <w:spacing w:before="360" w:after="80" w:line="240" w:lineRule="auto"/>
        <w:outlineLvl w:val="1"/>
        <w:rPr>
          <w:rFonts w:ascii="Times New Roman" w:eastAsia="Times New Roman" w:hAnsi="Times New Roman" w:cs="Times New Roman"/>
          <w:b/>
          <w:bCs/>
          <w:sz w:val="36"/>
          <w:szCs w:val="36"/>
          <w:lang w:val="en-US"/>
        </w:rPr>
      </w:pPr>
      <w:r w:rsidRPr="00792E87">
        <w:rPr>
          <w:rFonts w:ascii="Arial" w:eastAsia="Times New Roman" w:hAnsi="Arial" w:cs="Arial"/>
          <w:b/>
          <w:bCs/>
          <w:color w:val="000000"/>
          <w:sz w:val="34"/>
          <w:szCs w:val="34"/>
          <w:lang w:val="en-US"/>
        </w:rPr>
        <w:t>Who Can Obtain Kosher Certification?</w:t>
      </w:r>
    </w:p>
    <w:p w:rsidR="00792E87" w:rsidRPr="00792E87" w:rsidRDefault="00792E87" w:rsidP="00792E87">
      <w:pPr>
        <w:spacing w:before="240" w:after="240" w:line="240" w:lineRule="auto"/>
        <w:rPr>
          <w:rFonts w:ascii="Times New Roman" w:eastAsia="Times New Roman" w:hAnsi="Times New Roman" w:cs="Times New Roman"/>
          <w:sz w:val="24"/>
          <w:szCs w:val="24"/>
          <w:lang w:val="en-US"/>
        </w:rPr>
      </w:pPr>
      <w:r w:rsidRPr="00792E87">
        <w:rPr>
          <w:rFonts w:ascii="Arial" w:eastAsia="Times New Roman" w:hAnsi="Arial" w:cs="Arial"/>
          <w:color w:val="000000"/>
          <w:lang w:val="en-US"/>
        </w:rPr>
        <w:t>Kosher certification can be relevant to:</w:t>
      </w:r>
    </w:p>
    <w:p w:rsidR="00792E87" w:rsidRPr="00792E87" w:rsidRDefault="00792E87" w:rsidP="00792E87">
      <w:pPr>
        <w:numPr>
          <w:ilvl w:val="0"/>
          <w:numId w:val="50"/>
        </w:numPr>
        <w:spacing w:before="240"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Food manufacturers</w:t>
      </w:r>
    </w:p>
    <w:p w:rsidR="00792E87" w:rsidRPr="00792E87" w:rsidRDefault="00792E87" w:rsidP="00792E87">
      <w:pPr>
        <w:numPr>
          <w:ilvl w:val="0"/>
          <w:numId w:val="50"/>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Meat processors</w:t>
      </w:r>
    </w:p>
    <w:p w:rsidR="00792E87" w:rsidRPr="00792E87" w:rsidRDefault="00792E87" w:rsidP="00792E87">
      <w:pPr>
        <w:numPr>
          <w:ilvl w:val="0"/>
          <w:numId w:val="50"/>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Dairy manufacturers</w:t>
      </w:r>
    </w:p>
    <w:p w:rsidR="00792E87" w:rsidRPr="00792E87" w:rsidRDefault="00792E87" w:rsidP="00792E87">
      <w:pPr>
        <w:numPr>
          <w:ilvl w:val="0"/>
          <w:numId w:val="50"/>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Bakeries</w:t>
      </w:r>
    </w:p>
    <w:p w:rsidR="00792E87" w:rsidRPr="00792E87" w:rsidRDefault="00792E87" w:rsidP="00792E87">
      <w:pPr>
        <w:numPr>
          <w:ilvl w:val="0"/>
          <w:numId w:val="50"/>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Confectionery companies</w:t>
      </w:r>
    </w:p>
    <w:p w:rsidR="00792E87" w:rsidRPr="00792E87" w:rsidRDefault="00792E87" w:rsidP="00792E87">
      <w:pPr>
        <w:numPr>
          <w:ilvl w:val="0"/>
          <w:numId w:val="50"/>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Beverage manufacturers</w:t>
      </w:r>
    </w:p>
    <w:p w:rsidR="00792E87" w:rsidRPr="00792E87" w:rsidRDefault="00792E87" w:rsidP="00792E87">
      <w:pPr>
        <w:numPr>
          <w:ilvl w:val="0"/>
          <w:numId w:val="50"/>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Ingredient suppliers</w:t>
      </w:r>
    </w:p>
    <w:p w:rsidR="00792E87" w:rsidRPr="00792E87" w:rsidRDefault="00792E87" w:rsidP="00792E87">
      <w:pPr>
        <w:numPr>
          <w:ilvl w:val="0"/>
          <w:numId w:val="50"/>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Restaurants</w:t>
      </w:r>
    </w:p>
    <w:p w:rsidR="00792E87" w:rsidRPr="00792E87" w:rsidRDefault="00792E87" w:rsidP="00792E87">
      <w:pPr>
        <w:numPr>
          <w:ilvl w:val="0"/>
          <w:numId w:val="50"/>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Hotels</w:t>
      </w:r>
    </w:p>
    <w:p w:rsidR="00792E87" w:rsidRPr="00792E87" w:rsidRDefault="00792E87" w:rsidP="00792E87">
      <w:pPr>
        <w:numPr>
          <w:ilvl w:val="0"/>
          <w:numId w:val="50"/>
        </w:numPr>
        <w:spacing w:after="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Caterers</w:t>
      </w:r>
    </w:p>
    <w:p w:rsidR="00792E87" w:rsidRPr="00792E87" w:rsidRDefault="00792E87" w:rsidP="00792E87">
      <w:pPr>
        <w:numPr>
          <w:ilvl w:val="0"/>
          <w:numId w:val="50"/>
        </w:numPr>
        <w:spacing w:after="240" w:line="240" w:lineRule="auto"/>
        <w:textAlignment w:val="baseline"/>
        <w:rPr>
          <w:rFonts w:ascii="Arial" w:eastAsia="Times New Roman" w:hAnsi="Arial" w:cs="Arial"/>
          <w:color w:val="000000"/>
          <w:lang w:val="en-US"/>
        </w:rPr>
      </w:pPr>
      <w:r w:rsidRPr="00792E87">
        <w:rPr>
          <w:rFonts w:ascii="Arial" w:eastAsia="Times New Roman" w:hAnsi="Arial" w:cs="Arial"/>
          <w:color w:val="000000"/>
          <w:lang w:val="en-US"/>
        </w:rPr>
        <w:t>Food exporters</w:t>
      </w:r>
    </w:p>
    <w:p w:rsidR="00792E87" w:rsidRPr="00792E87" w:rsidRDefault="00792E87" w:rsidP="00792E87">
      <w:pPr>
        <w:spacing w:before="360" w:after="80" w:line="240" w:lineRule="auto"/>
        <w:outlineLvl w:val="1"/>
        <w:rPr>
          <w:rFonts w:ascii="Times New Roman" w:eastAsia="Times New Roman" w:hAnsi="Times New Roman" w:cs="Times New Roman"/>
          <w:b/>
          <w:bCs/>
          <w:sz w:val="36"/>
          <w:szCs w:val="36"/>
          <w:lang w:val="en-US"/>
        </w:rPr>
      </w:pPr>
      <w:r w:rsidRPr="00792E87">
        <w:rPr>
          <w:rFonts w:ascii="Arial" w:eastAsia="Times New Roman" w:hAnsi="Arial" w:cs="Arial"/>
          <w:b/>
          <w:bCs/>
          <w:color w:val="000000"/>
          <w:sz w:val="34"/>
          <w:szCs w:val="34"/>
          <w:lang w:val="en-US"/>
        </w:rPr>
        <w:t>Conclusion</w:t>
      </w:r>
    </w:p>
    <w:p w:rsidR="00792E87" w:rsidRPr="00792E87" w:rsidRDefault="00792E87" w:rsidP="00792E87">
      <w:pPr>
        <w:spacing w:before="240" w:after="240" w:line="240" w:lineRule="auto"/>
        <w:rPr>
          <w:rFonts w:ascii="Times New Roman" w:eastAsia="Times New Roman" w:hAnsi="Times New Roman" w:cs="Times New Roman"/>
          <w:sz w:val="24"/>
          <w:szCs w:val="24"/>
          <w:lang w:val="en-US"/>
        </w:rPr>
      </w:pPr>
      <w:hyperlink r:id="rId7" w:history="1">
        <w:r w:rsidRPr="00792E87">
          <w:rPr>
            <w:rStyle w:val="Hyperlink"/>
            <w:rFonts w:ascii="Arial" w:eastAsia="Times New Roman" w:hAnsi="Arial" w:cs="Arial"/>
            <w:b/>
            <w:bCs/>
            <w:lang w:val="en-US"/>
          </w:rPr>
          <w:t>Kosher Certification in Mongolia</w:t>
        </w:r>
      </w:hyperlink>
      <w:r w:rsidRPr="00792E87">
        <w:rPr>
          <w:rFonts w:ascii="Arial" w:eastAsia="Times New Roman" w:hAnsi="Arial" w:cs="Arial"/>
          <w:color w:val="000000"/>
          <w:lang w:val="en-US"/>
        </w:rPr>
        <w:t xml:space="preserve"> helps food businesses demonstrate that their products and applicable manufacturing processes comply with kosher requirements. By reviewing ingredients, suppliers, facilities, equipment, production methods, and labeling, organizations can establish appropriate kosher controls.</w:t>
      </w:r>
    </w:p>
    <w:p w:rsidR="00792E87" w:rsidRPr="00792E87" w:rsidRDefault="00792E87" w:rsidP="00792E87">
      <w:pPr>
        <w:spacing w:before="240" w:after="240" w:line="240" w:lineRule="auto"/>
        <w:rPr>
          <w:rFonts w:ascii="Times New Roman" w:eastAsia="Times New Roman" w:hAnsi="Times New Roman" w:cs="Times New Roman"/>
          <w:sz w:val="24"/>
          <w:szCs w:val="24"/>
          <w:lang w:val="en-US"/>
        </w:rPr>
      </w:pPr>
      <w:r w:rsidRPr="00792E87">
        <w:rPr>
          <w:rFonts w:ascii="Arial" w:eastAsia="Times New Roman" w:hAnsi="Arial" w:cs="Arial"/>
          <w:color w:val="000000"/>
          <w:lang w:val="en-US"/>
        </w:rPr>
        <w:t xml:space="preserve">For Mongolian food manufacturers and exporters, </w:t>
      </w:r>
      <w:proofErr w:type="gramStart"/>
      <w:r w:rsidRPr="00792E87">
        <w:rPr>
          <w:rFonts w:ascii="Arial" w:eastAsia="Times New Roman" w:hAnsi="Arial" w:cs="Arial"/>
          <w:color w:val="000000"/>
          <w:lang w:val="en-US"/>
        </w:rPr>
        <w:t>Kosher</w:t>
      </w:r>
      <w:proofErr w:type="gramEnd"/>
      <w:r w:rsidRPr="00792E87">
        <w:rPr>
          <w:rFonts w:ascii="Arial" w:eastAsia="Times New Roman" w:hAnsi="Arial" w:cs="Arial"/>
          <w:color w:val="000000"/>
          <w:lang w:val="en-US"/>
        </w:rPr>
        <w:t xml:space="preserve"> certification can provide access to specialized markets, increase customer confidence, and support opportunities in international food supply chains.</w:t>
      </w:r>
    </w:p>
    <w:p w:rsidR="008C5F33" w:rsidRPr="00792E87" w:rsidRDefault="008C5F33" w:rsidP="00792E87"/>
    <w:sectPr w:rsidR="008C5F33" w:rsidRPr="00792E87"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F5D10"/>
    <w:multiLevelType w:val="multilevel"/>
    <w:tmpl w:val="FC04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256AFB"/>
    <w:multiLevelType w:val="multilevel"/>
    <w:tmpl w:val="FB045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98217D"/>
    <w:multiLevelType w:val="multilevel"/>
    <w:tmpl w:val="0482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A86F0F"/>
    <w:multiLevelType w:val="multilevel"/>
    <w:tmpl w:val="B258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6839F0"/>
    <w:multiLevelType w:val="multilevel"/>
    <w:tmpl w:val="BB26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225D93"/>
    <w:multiLevelType w:val="multilevel"/>
    <w:tmpl w:val="4D5A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3F72EA"/>
    <w:multiLevelType w:val="multilevel"/>
    <w:tmpl w:val="8042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EB392F"/>
    <w:multiLevelType w:val="multilevel"/>
    <w:tmpl w:val="DC20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371022"/>
    <w:multiLevelType w:val="multilevel"/>
    <w:tmpl w:val="2D22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661C69"/>
    <w:multiLevelType w:val="multilevel"/>
    <w:tmpl w:val="599A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AF793B"/>
    <w:multiLevelType w:val="multilevel"/>
    <w:tmpl w:val="2134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EA14462"/>
    <w:multiLevelType w:val="multilevel"/>
    <w:tmpl w:val="443A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FD445C8"/>
    <w:multiLevelType w:val="multilevel"/>
    <w:tmpl w:val="9AD8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EE2D10"/>
    <w:multiLevelType w:val="multilevel"/>
    <w:tmpl w:val="F7A0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A04D5B"/>
    <w:multiLevelType w:val="multilevel"/>
    <w:tmpl w:val="A88E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0E5779"/>
    <w:multiLevelType w:val="multilevel"/>
    <w:tmpl w:val="22208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95E240A"/>
    <w:multiLevelType w:val="multilevel"/>
    <w:tmpl w:val="927C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9E01FAF"/>
    <w:multiLevelType w:val="multilevel"/>
    <w:tmpl w:val="725A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E4A7748"/>
    <w:multiLevelType w:val="multilevel"/>
    <w:tmpl w:val="CE72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FED5756"/>
    <w:multiLevelType w:val="multilevel"/>
    <w:tmpl w:val="739A4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571698D"/>
    <w:multiLevelType w:val="multilevel"/>
    <w:tmpl w:val="0AA6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6F75AE8"/>
    <w:multiLevelType w:val="multilevel"/>
    <w:tmpl w:val="8570B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D175BBB"/>
    <w:multiLevelType w:val="multilevel"/>
    <w:tmpl w:val="BFE8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E3E02C7"/>
    <w:multiLevelType w:val="multilevel"/>
    <w:tmpl w:val="57DC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F6B1E76"/>
    <w:multiLevelType w:val="multilevel"/>
    <w:tmpl w:val="B6D2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8EA7091"/>
    <w:multiLevelType w:val="multilevel"/>
    <w:tmpl w:val="7270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9947E2A"/>
    <w:multiLevelType w:val="multilevel"/>
    <w:tmpl w:val="B1687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84B00A4"/>
    <w:multiLevelType w:val="multilevel"/>
    <w:tmpl w:val="70FC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D16652A"/>
    <w:multiLevelType w:val="multilevel"/>
    <w:tmpl w:val="7B2E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F080D95"/>
    <w:multiLevelType w:val="multilevel"/>
    <w:tmpl w:val="90FEC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2151DB5"/>
    <w:multiLevelType w:val="multilevel"/>
    <w:tmpl w:val="9E6C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2312E5F"/>
    <w:multiLevelType w:val="multilevel"/>
    <w:tmpl w:val="424A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3AD26C3"/>
    <w:multiLevelType w:val="multilevel"/>
    <w:tmpl w:val="7B72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3D22E39"/>
    <w:multiLevelType w:val="multilevel"/>
    <w:tmpl w:val="EDF0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40F5D03"/>
    <w:multiLevelType w:val="multilevel"/>
    <w:tmpl w:val="3016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5FE1049"/>
    <w:multiLevelType w:val="multilevel"/>
    <w:tmpl w:val="E3E8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9F07003"/>
    <w:multiLevelType w:val="multilevel"/>
    <w:tmpl w:val="D996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B950102"/>
    <w:multiLevelType w:val="multilevel"/>
    <w:tmpl w:val="C5AE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D9A0452"/>
    <w:multiLevelType w:val="multilevel"/>
    <w:tmpl w:val="DF5C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DCC69AE"/>
    <w:multiLevelType w:val="multilevel"/>
    <w:tmpl w:val="18AA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FC76F2E"/>
    <w:multiLevelType w:val="multilevel"/>
    <w:tmpl w:val="F7062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21275FE"/>
    <w:multiLevelType w:val="multilevel"/>
    <w:tmpl w:val="AF26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21728A8"/>
    <w:multiLevelType w:val="multilevel"/>
    <w:tmpl w:val="DEEE0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47E6437"/>
    <w:multiLevelType w:val="multilevel"/>
    <w:tmpl w:val="B036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778116C"/>
    <w:multiLevelType w:val="multilevel"/>
    <w:tmpl w:val="3CC2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90164E8"/>
    <w:multiLevelType w:val="multilevel"/>
    <w:tmpl w:val="E0164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A4D3300"/>
    <w:multiLevelType w:val="multilevel"/>
    <w:tmpl w:val="971E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A74190C"/>
    <w:multiLevelType w:val="multilevel"/>
    <w:tmpl w:val="3328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CEC44C0"/>
    <w:multiLevelType w:val="multilevel"/>
    <w:tmpl w:val="87B6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F06628B"/>
    <w:multiLevelType w:val="multilevel"/>
    <w:tmpl w:val="6F00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8"/>
  </w:num>
  <w:num w:numId="3">
    <w:abstractNumId w:val="12"/>
  </w:num>
  <w:num w:numId="4">
    <w:abstractNumId w:val="28"/>
  </w:num>
  <w:num w:numId="5">
    <w:abstractNumId w:val="44"/>
  </w:num>
  <w:num w:numId="6">
    <w:abstractNumId w:val="8"/>
  </w:num>
  <w:num w:numId="7">
    <w:abstractNumId w:val="24"/>
  </w:num>
  <w:num w:numId="8">
    <w:abstractNumId w:val="30"/>
  </w:num>
  <w:num w:numId="9">
    <w:abstractNumId w:val="43"/>
  </w:num>
  <w:num w:numId="10">
    <w:abstractNumId w:val="39"/>
  </w:num>
  <w:num w:numId="11">
    <w:abstractNumId w:val="29"/>
  </w:num>
  <w:num w:numId="12">
    <w:abstractNumId w:val="25"/>
  </w:num>
  <w:num w:numId="13">
    <w:abstractNumId w:val="16"/>
  </w:num>
  <w:num w:numId="14">
    <w:abstractNumId w:val="45"/>
  </w:num>
  <w:num w:numId="15">
    <w:abstractNumId w:val="11"/>
  </w:num>
  <w:num w:numId="16">
    <w:abstractNumId w:val="5"/>
  </w:num>
  <w:num w:numId="17">
    <w:abstractNumId w:val="20"/>
  </w:num>
  <w:num w:numId="18">
    <w:abstractNumId w:val="4"/>
  </w:num>
  <w:num w:numId="19">
    <w:abstractNumId w:val="19"/>
  </w:num>
  <w:num w:numId="20">
    <w:abstractNumId w:val="23"/>
  </w:num>
  <w:num w:numId="21">
    <w:abstractNumId w:val="2"/>
  </w:num>
  <w:num w:numId="22">
    <w:abstractNumId w:val="40"/>
  </w:num>
  <w:num w:numId="23">
    <w:abstractNumId w:val="32"/>
  </w:num>
  <w:num w:numId="24">
    <w:abstractNumId w:val="22"/>
  </w:num>
  <w:num w:numId="25">
    <w:abstractNumId w:val="21"/>
  </w:num>
  <w:num w:numId="26">
    <w:abstractNumId w:val="10"/>
  </w:num>
  <w:num w:numId="27">
    <w:abstractNumId w:val="17"/>
  </w:num>
  <w:num w:numId="28">
    <w:abstractNumId w:val="0"/>
  </w:num>
  <w:num w:numId="29">
    <w:abstractNumId w:val="15"/>
  </w:num>
  <w:num w:numId="30">
    <w:abstractNumId w:val="34"/>
  </w:num>
  <w:num w:numId="31">
    <w:abstractNumId w:val="9"/>
  </w:num>
  <w:num w:numId="32">
    <w:abstractNumId w:val="26"/>
  </w:num>
  <w:num w:numId="33">
    <w:abstractNumId w:val="27"/>
  </w:num>
  <w:num w:numId="34">
    <w:abstractNumId w:val="47"/>
  </w:num>
  <w:num w:numId="35">
    <w:abstractNumId w:val="14"/>
  </w:num>
  <w:num w:numId="36">
    <w:abstractNumId w:val="33"/>
  </w:num>
  <w:num w:numId="37">
    <w:abstractNumId w:val="48"/>
  </w:num>
  <w:num w:numId="38">
    <w:abstractNumId w:val="6"/>
  </w:num>
  <w:num w:numId="39">
    <w:abstractNumId w:val="13"/>
  </w:num>
  <w:num w:numId="40">
    <w:abstractNumId w:val="35"/>
  </w:num>
  <w:num w:numId="41">
    <w:abstractNumId w:val="37"/>
  </w:num>
  <w:num w:numId="42">
    <w:abstractNumId w:val="3"/>
  </w:num>
  <w:num w:numId="43">
    <w:abstractNumId w:val="41"/>
  </w:num>
  <w:num w:numId="44">
    <w:abstractNumId w:val="42"/>
  </w:num>
  <w:num w:numId="45">
    <w:abstractNumId w:val="49"/>
  </w:num>
  <w:num w:numId="46">
    <w:abstractNumId w:val="18"/>
  </w:num>
  <w:num w:numId="47">
    <w:abstractNumId w:val="36"/>
  </w:num>
  <w:num w:numId="48">
    <w:abstractNumId w:val="46"/>
  </w:num>
  <w:num w:numId="49">
    <w:abstractNumId w:val="1"/>
  </w:num>
  <w:num w:numId="50">
    <w:abstractNumId w:val="31"/>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F563AF"/>
    <w:rsid w:val="0001041E"/>
    <w:rsid w:val="00011F97"/>
    <w:rsid w:val="000126CC"/>
    <w:rsid w:val="00012CDD"/>
    <w:rsid w:val="00020C86"/>
    <w:rsid w:val="00025D07"/>
    <w:rsid w:val="00030CBF"/>
    <w:rsid w:val="00036CD3"/>
    <w:rsid w:val="000372BD"/>
    <w:rsid w:val="000419A2"/>
    <w:rsid w:val="00045EDD"/>
    <w:rsid w:val="0005159C"/>
    <w:rsid w:val="00053B6E"/>
    <w:rsid w:val="00070CAF"/>
    <w:rsid w:val="0007211B"/>
    <w:rsid w:val="00087473"/>
    <w:rsid w:val="0009171C"/>
    <w:rsid w:val="000B1CAB"/>
    <w:rsid w:val="000C20D8"/>
    <w:rsid w:val="000C2865"/>
    <w:rsid w:val="000D57BF"/>
    <w:rsid w:val="000D6C9E"/>
    <w:rsid w:val="000E57C5"/>
    <w:rsid w:val="000E5E3E"/>
    <w:rsid w:val="000F00BA"/>
    <w:rsid w:val="000F0C04"/>
    <w:rsid w:val="000F29C6"/>
    <w:rsid w:val="000F68AA"/>
    <w:rsid w:val="000F7D95"/>
    <w:rsid w:val="0010461E"/>
    <w:rsid w:val="00107FEC"/>
    <w:rsid w:val="0011136D"/>
    <w:rsid w:val="001146FF"/>
    <w:rsid w:val="00123997"/>
    <w:rsid w:val="001331E0"/>
    <w:rsid w:val="001351F8"/>
    <w:rsid w:val="00136693"/>
    <w:rsid w:val="00150DE6"/>
    <w:rsid w:val="00154FBB"/>
    <w:rsid w:val="001605ED"/>
    <w:rsid w:val="00170DA7"/>
    <w:rsid w:val="00172FDF"/>
    <w:rsid w:val="00180B67"/>
    <w:rsid w:val="0018480C"/>
    <w:rsid w:val="00184C01"/>
    <w:rsid w:val="001869F8"/>
    <w:rsid w:val="001929FE"/>
    <w:rsid w:val="001A5E7F"/>
    <w:rsid w:val="001A60BB"/>
    <w:rsid w:val="001A7A7B"/>
    <w:rsid w:val="001B265A"/>
    <w:rsid w:val="001C3029"/>
    <w:rsid w:val="001C525F"/>
    <w:rsid w:val="001C5DE1"/>
    <w:rsid w:val="001C7B06"/>
    <w:rsid w:val="001D2E38"/>
    <w:rsid w:val="001D4CBC"/>
    <w:rsid w:val="001D5937"/>
    <w:rsid w:val="001E0D56"/>
    <w:rsid w:val="001E32C6"/>
    <w:rsid w:val="001E5653"/>
    <w:rsid w:val="001E7348"/>
    <w:rsid w:val="0021189E"/>
    <w:rsid w:val="00213F51"/>
    <w:rsid w:val="002205A0"/>
    <w:rsid w:val="00221937"/>
    <w:rsid w:val="00222F56"/>
    <w:rsid w:val="00242E12"/>
    <w:rsid w:val="00244E25"/>
    <w:rsid w:val="0024793B"/>
    <w:rsid w:val="0025486C"/>
    <w:rsid w:val="002613A1"/>
    <w:rsid w:val="002806E5"/>
    <w:rsid w:val="00294832"/>
    <w:rsid w:val="002A048E"/>
    <w:rsid w:val="002A2773"/>
    <w:rsid w:val="002B218B"/>
    <w:rsid w:val="002B3D89"/>
    <w:rsid w:val="002C7B11"/>
    <w:rsid w:val="002E11A0"/>
    <w:rsid w:val="002E3FDD"/>
    <w:rsid w:val="00306C91"/>
    <w:rsid w:val="0031404A"/>
    <w:rsid w:val="00315659"/>
    <w:rsid w:val="00320439"/>
    <w:rsid w:val="00326B27"/>
    <w:rsid w:val="00331031"/>
    <w:rsid w:val="00332956"/>
    <w:rsid w:val="003365E7"/>
    <w:rsid w:val="00340614"/>
    <w:rsid w:val="0034673C"/>
    <w:rsid w:val="0035327D"/>
    <w:rsid w:val="0035462C"/>
    <w:rsid w:val="0035589F"/>
    <w:rsid w:val="0037586C"/>
    <w:rsid w:val="00382230"/>
    <w:rsid w:val="00384768"/>
    <w:rsid w:val="00391C4A"/>
    <w:rsid w:val="003A024E"/>
    <w:rsid w:val="003A1D69"/>
    <w:rsid w:val="003A2524"/>
    <w:rsid w:val="003A4B1C"/>
    <w:rsid w:val="003B243A"/>
    <w:rsid w:val="003C45A9"/>
    <w:rsid w:val="003D38B6"/>
    <w:rsid w:val="003D4E31"/>
    <w:rsid w:val="003E7D9C"/>
    <w:rsid w:val="003F034B"/>
    <w:rsid w:val="003F32C3"/>
    <w:rsid w:val="003F44AA"/>
    <w:rsid w:val="003F48DE"/>
    <w:rsid w:val="00405E37"/>
    <w:rsid w:val="004109EC"/>
    <w:rsid w:val="00410D85"/>
    <w:rsid w:val="00415504"/>
    <w:rsid w:val="004170D0"/>
    <w:rsid w:val="00432FB4"/>
    <w:rsid w:val="00444137"/>
    <w:rsid w:val="00445DFF"/>
    <w:rsid w:val="004471A8"/>
    <w:rsid w:val="00451EDA"/>
    <w:rsid w:val="004628CE"/>
    <w:rsid w:val="00474EEA"/>
    <w:rsid w:val="00475961"/>
    <w:rsid w:val="00475DD3"/>
    <w:rsid w:val="00484D21"/>
    <w:rsid w:val="00484D43"/>
    <w:rsid w:val="004877A1"/>
    <w:rsid w:val="00492D32"/>
    <w:rsid w:val="00494893"/>
    <w:rsid w:val="004A29BA"/>
    <w:rsid w:val="004A70CA"/>
    <w:rsid w:val="004A7C2F"/>
    <w:rsid w:val="004B2FA3"/>
    <w:rsid w:val="004B428D"/>
    <w:rsid w:val="004B587B"/>
    <w:rsid w:val="004C12D8"/>
    <w:rsid w:val="004C217F"/>
    <w:rsid w:val="004C3657"/>
    <w:rsid w:val="004C7BCA"/>
    <w:rsid w:val="004D1420"/>
    <w:rsid w:val="004D2EFB"/>
    <w:rsid w:val="004E71E1"/>
    <w:rsid w:val="004F2EB8"/>
    <w:rsid w:val="004F4EE1"/>
    <w:rsid w:val="00504B42"/>
    <w:rsid w:val="0050540D"/>
    <w:rsid w:val="00510DF7"/>
    <w:rsid w:val="0052010F"/>
    <w:rsid w:val="00521254"/>
    <w:rsid w:val="005223EF"/>
    <w:rsid w:val="00525B5D"/>
    <w:rsid w:val="00530B65"/>
    <w:rsid w:val="00531231"/>
    <w:rsid w:val="00532E7D"/>
    <w:rsid w:val="005416F9"/>
    <w:rsid w:val="005472DC"/>
    <w:rsid w:val="005562C6"/>
    <w:rsid w:val="00556456"/>
    <w:rsid w:val="005627DD"/>
    <w:rsid w:val="00564DD6"/>
    <w:rsid w:val="0057210C"/>
    <w:rsid w:val="005754D4"/>
    <w:rsid w:val="00575F91"/>
    <w:rsid w:val="00576FEE"/>
    <w:rsid w:val="005770A1"/>
    <w:rsid w:val="00582F0E"/>
    <w:rsid w:val="0058422D"/>
    <w:rsid w:val="0058694F"/>
    <w:rsid w:val="005870A8"/>
    <w:rsid w:val="00587F78"/>
    <w:rsid w:val="00593991"/>
    <w:rsid w:val="005A242B"/>
    <w:rsid w:val="005A6AB0"/>
    <w:rsid w:val="005B356D"/>
    <w:rsid w:val="005B45E7"/>
    <w:rsid w:val="005D56D2"/>
    <w:rsid w:val="005E2747"/>
    <w:rsid w:val="005E7FD5"/>
    <w:rsid w:val="005F17D4"/>
    <w:rsid w:val="005F1863"/>
    <w:rsid w:val="005F4232"/>
    <w:rsid w:val="00600DEE"/>
    <w:rsid w:val="00612832"/>
    <w:rsid w:val="00613758"/>
    <w:rsid w:val="00614FC5"/>
    <w:rsid w:val="00620749"/>
    <w:rsid w:val="00626AFC"/>
    <w:rsid w:val="00632F0C"/>
    <w:rsid w:val="00650AB4"/>
    <w:rsid w:val="0065778D"/>
    <w:rsid w:val="00657BBC"/>
    <w:rsid w:val="0066001F"/>
    <w:rsid w:val="006612C1"/>
    <w:rsid w:val="00664430"/>
    <w:rsid w:val="0066579B"/>
    <w:rsid w:val="00666804"/>
    <w:rsid w:val="00667AAB"/>
    <w:rsid w:val="00673404"/>
    <w:rsid w:val="0067746C"/>
    <w:rsid w:val="00682E41"/>
    <w:rsid w:val="00685C67"/>
    <w:rsid w:val="00690451"/>
    <w:rsid w:val="00693B22"/>
    <w:rsid w:val="006A0F34"/>
    <w:rsid w:val="006B06D7"/>
    <w:rsid w:val="006B0853"/>
    <w:rsid w:val="006B2096"/>
    <w:rsid w:val="006B6106"/>
    <w:rsid w:val="006B79D8"/>
    <w:rsid w:val="006C5333"/>
    <w:rsid w:val="006D1778"/>
    <w:rsid w:val="006E1C86"/>
    <w:rsid w:val="006E5572"/>
    <w:rsid w:val="006F1B01"/>
    <w:rsid w:val="006F2971"/>
    <w:rsid w:val="006F71D4"/>
    <w:rsid w:val="007034E2"/>
    <w:rsid w:val="00730524"/>
    <w:rsid w:val="00731893"/>
    <w:rsid w:val="007334D8"/>
    <w:rsid w:val="0073426A"/>
    <w:rsid w:val="007415EF"/>
    <w:rsid w:val="00741C88"/>
    <w:rsid w:val="0074372C"/>
    <w:rsid w:val="00752FFB"/>
    <w:rsid w:val="007561DA"/>
    <w:rsid w:val="007567A0"/>
    <w:rsid w:val="0076099F"/>
    <w:rsid w:val="00777F4C"/>
    <w:rsid w:val="007852FC"/>
    <w:rsid w:val="00790F80"/>
    <w:rsid w:val="00791301"/>
    <w:rsid w:val="00792E87"/>
    <w:rsid w:val="007A11C4"/>
    <w:rsid w:val="007A23E6"/>
    <w:rsid w:val="007A54AF"/>
    <w:rsid w:val="007A64AA"/>
    <w:rsid w:val="007B6109"/>
    <w:rsid w:val="007B7D80"/>
    <w:rsid w:val="007B7F39"/>
    <w:rsid w:val="007C2ECF"/>
    <w:rsid w:val="007D0A64"/>
    <w:rsid w:val="007D4269"/>
    <w:rsid w:val="007E04A6"/>
    <w:rsid w:val="007E180F"/>
    <w:rsid w:val="007E643D"/>
    <w:rsid w:val="007E7D82"/>
    <w:rsid w:val="007F0E51"/>
    <w:rsid w:val="007F298D"/>
    <w:rsid w:val="007F3F99"/>
    <w:rsid w:val="007F4D69"/>
    <w:rsid w:val="00802A7C"/>
    <w:rsid w:val="008104B5"/>
    <w:rsid w:val="00814F42"/>
    <w:rsid w:val="00816C38"/>
    <w:rsid w:val="00825764"/>
    <w:rsid w:val="0083168E"/>
    <w:rsid w:val="008400A1"/>
    <w:rsid w:val="00843796"/>
    <w:rsid w:val="00843DF4"/>
    <w:rsid w:val="008441BD"/>
    <w:rsid w:val="00847AD8"/>
    <w:rsid w:val="00847F92"/>
    <w:rsid w:val="008571A9"/>
    <w:rsid w:val="008707F8"/>
    <w:rsid w:val="00872406"/>
    <w:rsid w:val="00876825"/>
    <w:rsid w:val="00891D1D"/>
    <w:rsid w:val="008936D3"/>
    <w:rsid w:val="0089412A"/>
    <w:rsid w:val="008A2885"/>
    <w:rsid w:val="008A6660"/>
    <w:rsid w:val="008A7EA0"/>
    <w:rsid w:val="008B0807"/>
    <w:rsid w:val="008B0B41"/>
    <w:rsid w:val="008B69B6"/>
    <w:rsid w:val="008C337E"/>
    <w:rsid w:val="008C3706"/>
    <w:rsid w:val="008C5F33"/>
    <w:rsid w:val="008E6666"/>
    <w:rsid w:val="008E7136"/>
    <w:rsid w:val="008F7352"/>
    <w:rsid w:val="00900B1C"/>
    <w:rsid w:val="009067A7"/>
    <w:rsid w:val="00921F88"/>
    <w:rsid w:val="0092695B"/>
    <w:rsid w:val="00931793"/>
    <w:rsid w:val="00931BFA"/>
    <w:rsid w:val="00935B14"/>
    <w:rsid w:val="00945609"/>
    <w:rsid w:val="0094666C"/>
    <w:rsid w:val="00946A17"/>
    <w:rsid w:val="00946C2F"/>
    <w:rsid w:val="009517D2"/>
    <w:rsid w:val="00955093"/>
    <w:rsid w:val="0095596F"/>
    <w:rsid w:val="00955FF9"/>
    <w:rsid w:val="00956391"/>
    <w:rsid w:val="00957F0D"/>
    <w:rsid w:val="0096722B"/>
    <w:rsid w:val="00971148"/>
    <w:rsid w:val="009754FE"/>
    <w:rsid w:val="009758E3"/>
    <w:rsid w:val="00977E4A"/>
    <w:rsid w:val="0098295C"/>
    <w:rsid w:val="009A38DD"/>
    <w:rsid w:val="009B376C"/>
    <w:rsid w:val="009B75FB"/>
    <w:rsid w:val="009C4029"/>
    <w:rsid w:val="009D41CC"/>
    <w:rsid w:val="009E149C"/>
    <w:rsid w:val="009E34DA"/>
    <w:rsid w:val="009F14C2"/>
    <w:rsid w:val="009F39DD"/>
    <w:rsid w:val="00A0267F"/>
    <w:rsid w:val="00A033B3"/>
    <w:rsid w:val="00A166E0"/>
    <w:rsid w:val="00A4452C"/>
    <w:rsid w:val="00A45039"/>
    <w:rsid w:val="00A5055D"/>
    <w:rsid w:val="00A515AE"/>
    <w:rsid w:val="00A717A1"/>
    <w:rsid w:val="00A71A65"/>
    <w:rsid w:val="00A75F07"/>
    <w:rsid w:val="00A822B4"/>
    <w:rsid w:val="00A86268"/>
    <w:rsid w:val="00A87A2B"/>
    <w:rsid w:val="00A900C1"/>
    <w:rsid w:val="00A9395E"/>
    <w:rsid w:val="00AA1DCC"/>
    <w:rsid w:val="00AA2AB3"/>
    <w:rsid w:val="00AA66FC"/>
    <w:rsid w:val="00AB35ED"/>
    <w:rsid w:val="00AB4487"/>
    <w:rsid w:val="00AB5FA9"/>
    <w:rsid w:val="00AC077D"/>
    <w:rsid w:val="00AC1B33"/>
    <w:rsid w:val="00AC2DE7"/>
    <w:rsid w:val="00AD19E3"/>
    <w:rsid w:val="00AE063F"/>
    <w:rsid w:val="00AE2C87"/>
    <w:rsid w:val="00AF0990"/>
    <w:rsid w:val="00AF1137"/>
    <w:rsid w:val="00AF54BB"/>
    <w:rsid w:val="00AF7004"/>
    <w:rsid w:val="00B01F89"/>
    <w:rsid w:val="00B132C2"/>
    <w:rsid w:val="00B2342E"/>
    <w:rsid w:val="00B24D87"/>
    <w:rsid w:val="00B33873"/>
    <w:rsid w:val="00B40812"/>
    <w:rsid w:val="00B52552"/>
    <w:rsid w:val="00B529FF"/>
    <w:rsid w:val="00B571B9"/>
    <w:rsid w:val="00B578B0"/>
    <w:rsid w:val="00B57F7D"/>
    <w:rsid w:val="00B63163"/>
    <w:rsid w:val="00B6697B"/>
    <w:rsid w:val="00B82E53"/>
    <w:rsid w:val="00B83307"/>
    <w:rsid w:val="00B920D9"/>
    <w:rsid w:val="00B942DB"/>
    <w:rsid w:val="00B95667"/>
    <w:rsid w:val="00BA5E0A"/>
    <w:rsid w:val="00BC3E14"/>
    <w:rsid w:val="00BC47AD"/>
    <w:rsid w:val="00BC7EBF"/>
    <w:rsid w:val="00BD1995"/>
    <w:rsid w:val="00BD5188"/>
    <w:rsid w:val="00BE0D03"/>
    <w:rsid w:val="00BE4B78"/>
    <w:rsid w:val="00BF6E00"/>
    <w:rsid w:val="00C05522"/>
    <w:rsid w:val="00C05C91"/>
    <w:rsid w:val="00C10AE4"/>
    <w:rsid w:val="00C32B3F"/>
    <w:rsid w:val="00C3401D"/>
    <w:rsid w:val="00C414D1"/>
    <w:rsid w:val="00C47AE0"/>
    <w:rsid w:val="00C50234"/>
    <w:rsid w:val="00C5322D"/>
    <w:rsid w:val="00C616FE"/>
    <w:rsid w:val="00C62A04"/>
    <w:rsid w:val="00C64E6D"/>
    <w:rsid w:val="00C757A3"/>
    <w:rsid w:val="00C76756"/>
    <w:rsid w:val="00C7680C"/>
    <w:rsid w:val="00C80E9B"/>
    <w:rsid w:val="00C83800"/>
    <w:rsid w:val="00C86AC1"/>
    <w:rsid w:val="00C95FFF"/>
    <w:rsid w:val="00CA2189"/>
    <w:rsid w:val="00CA7029"/>
    <w:rsid w:val="00CB33B0"/>
    <w:rsid w:val="00CD31EE"/>
    <w:rsid w:val="00CD3D4C"/>
    <w:rsid w:val="00CD4C35"/>
    <w:rsid w:val="00CF1113"/>
    <w:rsid w:val="00D02D22"/>
    <w:rsid w:val="00D05DA1"/>
    <w:rsid w:val="00D14C86"/>
    <w:rsid w:val="00D15A8D"/>
    <w:rsid w:val="00D20348"/>
    <w:rsid w:val="00D22571"/>
    <w:rsid w:val="00D3027E"/>
    <w:rsid w:val="00D34C17"/>
    <w:rsid w:val="00D35629"/>
    <w:rsid w:val="00D41274"/>
    <w:rsid w:val="00D43ABD"/>
    <w:rsid w:val="00D535B7"/>
    <w:rsid w:val="00D55589"/>
    <w:rsid w:val="00D56BE7"/>
    <w:rsid w:val="00D62E08"/>
    <w:rsid w:val="00D63FDA"/>
    <w:rsid w:val="00D6454A"/>
    <w:rsid w:val="00D75BC5"/>
    <w:rsid w:val="00D80BD2"/>
    <w:rsid w:val="00D85F55"/>
    <w:rsid w:val="00D944F1"/>
    <w:rsid w:val="00D95FF9"/>
    <w:rsid w:val="00D962F4"/>
    <w:rsid w:val="00D9799D"/>
    <w:rsid w:val="00DA0740"/>
    <w:rsid w:val="00DA1399"/>
    <w:rsid w:val="00DA5DE6"/>
    <w:rsid w:val="00DA6E1F"/>
    <w:rsid w:val="00DB1F45"/>
    <w:rsid w:val="00DC349D"/>
    <w:rsid w:val="00DC36B0"/>
    <w:rsid w:val="00DC56BB"/>
    <w:rsid w:val="00DD12E3"/>
    <w:rsid w:val="00DE09A7"/>
    <w:rsid w:val="00DF7583"/>
    <w:rsid w:val="00DF7E6B"/>
    <w:rsid w:val="00E01FD6"/>
    <w:rsid w:val="00E03454"/>
    <w:rsid w:val="00E10249"/>
    <w:rsid w:val="00E10758"/>
    <w:rsid w:val="00E10860"/>
    <w:rsid w:val="00E15A11"/>
    <w:rsid w:val="00E22336"/>
    <w:rsid w:val="00E23CE6"/>
    <w:rsid w:val="00E270D0"/>
    <w:rsid w:val="00E277D4"/>
    <w:rsid w:val="00E32354"/>
    <w:rsid w:val="00E424F5"/>
    <w:rsid w:val="00E442D8"/>
    <w:rsid w:val="00E474C7"/>
    <w:rsid w:val="00E53E80"/>
    <w:rsid w:val="00E5411C"/>
    <w:rsid w:val="00E54201"/>
    <w:rsid w:val="00E56363"/>
    <w:rsid w:val="00E62A0A"/>
    <w:rsid w:val="00E644D0"/>
    <w:rsid w:val="00E80823"/>
    <w:rsid w:val="00E83A6B"/>
    <w:rsid w:val="00E84E15"/>
    <w:rsid w:val="00E85C75"/>
    <w:rsid w:val="00E87751"/>
    <w:rsid w:val="00E95231"/>
    <w:rsid w:val="00E97E57"/>
    <w:rsid w:val="00EA263B"/>
    <w:rsid w:val="00EC63DA"/>
    <w:rsid w:val="00ED01A0"/>
    <w:rsid w:val="00ED2181"/>
    <w:rsid w:val="00ED2289"/>
    <w:rsid w:val="00EE51ED"/>
    <w:rsid w:val="00EF2299"/>
    <w:rsid w:val="00EF56FA"/>
    <w:rsid w:val="00EF7F16"/>
    <w:rsid w:val="00F075BB"/>
    <w:rsid w:val="00F07D8D"/>
    <w:rsid w:val="00F12729"/>
    <w:rsid w:val="00F13F2C"/>
    <w:rsid w:val="00F155A8"/>
    <w:rsid w:val="00F156D5"/>
    <w:rsid w:val="00F16D72"/>
    <w:rsid w:val="00F32192"/>
    <w:rsid w:val="00F33A97"/>
    <w:rsid w:val="00F367BB"/>
    <w:rsid w:val="00F43C90"/>
    <w:rsid w:val="00F445EC"/>
    <w:rsid w:val="00F47287"/>
    <w:rsid w:val="00F52A4D"/>
    <w:rsid w:val="00F563AF"/>
    <w:rsid w:val="00F6764B"/>
    <w:rsid w:val="00F76114"/>
    <w:rsid w:val="00F764B9"/>
    <w:rsid w:val="00F76C64"/>
    <w:rsid w:val="00F77050"/>
    <w:rsid w:val="00F8225F"/>
    <w:rsid w:val="00F90604"/>
    <w:rsid w:val="00F91152"/>
    <w:rsid w:val="00F934FF"/>
    <w:rsid w:val="00F979EB"/>
    <w:rsid w:val="00FA4491"/>
    <w:rsid w:val="00FA565C"/>
    <w:rsid w:val="00FB0327"/>
    <w:rsid w:val="00FB2FE5"/>
    <w:rsid w:val="00FB3680"/>
    <w:rsid w:val="00FB624A"/>
    <w:rsid w:val="00FB7147"/>
    <w:rsid w:val="00FC7C85"/>
    <w:rsid w:val="00FD5BD3"/>
    <w:rsid w:val="00FD5D24"/>
    <w:rsid w:val="00FE27E5"/>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7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7798949">
      <w:bodyDiv w:val="1"/>
      <w:marLeft w:val="0"/>
      <w:marRight w:val="0"/>
      <w:marTop w:val="0"/>
      <w:marBottom w:val="0"/>
      <w:divBdr>
        <w:top w:val="none" w:sz="0" w:space="0" w:color="auto"/>
        <w:left w:val="none" w:sz="0" w:space="0" w:color="auto"/>
        <w:bottom w:val="none" w:sz="0" w:space="0" w:color="auto"/>
        <w:right w:val="none" w:sz="0" w:space="0" w:color="auto"/>
      </w:divBdr>
    </w:div>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35740068">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47076134">
      <w:bodyDiv w:val="1"/>
      <w:marLeft w:val="0"/>
      <w:marRight w:val="0"/>
      <w:marTop w:val="0"/>
      <w:marBottom w:val="0"/>
      <w:divBdr>
        <w:top w:val="none" w:sz="0" w:space="0" w:color="auto"/>
        <w:left w:val="none" w:sz="0" w:space="0" w:color="auto"/>
        <w:bottom w:val="none" w:sz="0" w:space="0" w:color="auto"/>
        <w:right w:val="none" w:sz="0" w:space="0" w:color="auto"/>
      </w:divBdr>
    </w:div>
    <w:div w:id="52119252">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5149474">
      <w:bodyDiv w:val="1"/>
      <w:marLeft w:val="0"/>
      <w:marRight w:val="0"/>
      <w:marTop w:val="0"/>
      <w:marBottom w:val="0"/>
      <w:divBdr>
        <w:top w:val="none" w:sz="0" w:space="0" w:color="auto"/>
        <w:left w:val="none" w:sz="0" w:space="0" w:color="auto"/>
        <w:bottom w:val="none" w:sz="0" w:space="0" w:color="auto"/>
        <w:right w:val="none" w:sz="0" w:space="0" w:color="auto"/>
      </w:divBdr>
    </w:div>
    <w:div w:id="67003150">
      <w:bodyDiv w:val="1"/>
      <w:marLeft w:val="0"/>
      <w:marRight w:val="0"/>
      <w:marTop w:val="0"/>
      <w:marBottom w:val="0"/>
      <w:divBdr>
        <w:top w:val="none" w:sz="0" w:space="0" w:color="auto"/>
        <w:left w:val="none" w:sz="0" w:space="0" w:color="auto"/>
        <w:bottom w:val="none" w:sz="0" w:space="0" w:color="auto"/>
        <w:right w:val="none" w:sz="0" w:space="0" w:color="auto"/>
      </w:divBdr>
    </w:div>
    <w:div w:id="68431050">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88816060">
      <w:bodyDiv w:val="1"/>
      <w:marLeft w:val="0"/>
      <w:marRight w:val="0"/>
      <w:marTop w:val="0"/>
      <w:marBottom w:val="0"/>
      <w:divBdr>
        <w:top w:val="none" w:sz="0" w:space="0" w:color="auto"/>
        <w:left w:val="none" w:sz="0" w:space="0" w:color="auto"/>
        <w:bottom w:val="none" w:sz="0" w:space="0" w:color="auto"/>
        <w:right w:val="none" w:sz="0" w:space="0" w:color="auto"/>
      </w:divBdr>
    </w:div>
    <w:div w:id="95055814">
      <w:bodyDiv w:val="1"/>
      <w:marLeft w:val="0"/>
      <w:marRight w:val="0"/>
      <w:marTop w:val="0"/>
      <w:marBottom w:val="0"/>
      <w:divBdr>
        <w:top w:val="none" w:sz="0" w:space="0" w:color="auto"/>
        <w:left w:val="none" w:sz="0" w:space="0" w:color="auto"/>
        <w:bottom w:val="none" w:sz="0" w:space="0" w:color="auto"/>
        <w:right w:val="none" w:sz="0" w:space="0" w:color="auto"/>
      </w:divBdr>
    </w:div>
    <w:div w:id="107817889">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27281829">
      <w:bodyDiv w:val="1"/>
      <w:marLeft w:val="0"/>
      <w:marRight w:val="0"/>
      <w:marTop w:val="0"/>
      <w:marBottom w:val="0"/>
      <w:divBdr>
        <w:top w:val="none" w:sz="0" w:space="0" w:color="auto"/>
        <w:left w:val="none" w:sz="0" w:space="0" w:color="auto"/>
        <w:bottom w:val="none" w:sz="0" w:space="0" w:color="auto"/>
        <w:right w:val="none" w:sz="0" w:space="0" w:color="auto"/>
      </w:divBdr>
    </w:div>
    <w:div w:id="128130009">
      <w:bodyDiv w:val="1"/>
      <w:marLeft w:val="0"/>
      <w:marRight w:val="0"/>
      <w:marTop w:val="0"/>
      <w:marBottom w:val="0"/>
      <w:divBdr>
        <w:top w:val="none" w:sz="0" w:space="0" w:color="auto"/>
        <w:left w:val="none" w:sz="0" w:space="0" w:color="auto"/>
        <w:bottom w:val="none" w:sz="0" w:space="0" w:color="auto"/>
        <w:right w:val="none" w:sz="0" w:space="0" w:color="auto"/>
      </w:divBdr>
    </w:div>
    <w:div w:id="135152402">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10165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64632777">
      <w:bodyDiv w:val="1"/>
      <w:marLeft w:val="0"/>
      <w:marRight w:val="0"/>
      <w:marTop w:val="0"/>
      <w:marBottom w:val="0"/>
      <w:divBdr>
        <w:top w:val="none" w:sz="0" w:space="0" w:color="auto"/>
        <w:left w:val="none" w:sz="0" w:space="0" w:color="auto"/>
        <w:bottom w:val="none" w:sz="0" w:space="0" w:color="auto"/>
        <w:right w:val="none" w:sz="0" w:space="0" w:color="auto"/>
      </w:divBdr>
    </w:div>
    <w:div w:id="168758739">
      <w:bodyDiv w:val="1"/>
      <w:marLeft w:val="0"/>
      <w:marRight w:val="0"/>
      <w:marTop w:val="0"/>
      <w:marBottom w:val="0"/>
      <w:divBdr>
        <w:top w:val="none" w:sz="0" w:space="0" w:color="auto"/>
        <w:left w:val="none" w:sz="0" w:space="0" w:color="auto"/>
        <w:bottom w:val="none" w:sz="0" w:space="0" w:color="auto"/>
        <w:right w:val="none" w:sz="0" w:space="0" w:color="auto"/>
      </w:divBdr>
    </w:div>
    <w:div w:id="171992773">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1290378">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0691267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16483">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45573796">
      <w:bodyDiv w:val="1"/>
      <w:marLeft w:val="0"/>
      <w:marRight w:val="0"/>
      <w:marTop w:val="0"/>
      <w:marBottom w:val="0"/>
      <w:divBdr>
        <w:top w:val="none" w:sz="0" w:space="0" w:color="auto"/>
        <w:left w:val="none" w:sz="0" w:space="0" w:color="auto"/>
        <w:bottom w:val="none" w:sz="0" w:space="0" w:color="auto"/>
        <w:right w:val="none" w:sz="0" w:space="0" w:color="auto"/>
      </w:divBdr>
    </w:div>
    <w:div w:id="249194754">
      <w:bodyDiv w:val="1"/>
      <w:marLeft w:val="0"/>
      <w:marRight w:val="0"/>
      <w:marTop w:val="0"/>
      <w:marBottom w:val="0"/>
      <w:divBdr>
        <w:top w:val="none" w:sz="0" w:space="0" w:color="auto"/>
        <w:left w:val="none" w:sz="0" w:space="0" w:color="auto"/>
        <w:bottom w:val="none" w:sz="0" w:space="0" w:color="auto"/>
        <w:right w:val="none" w:sz="0" w:space="0" w:color="auto"/>
      </w:divBdr>
    </w:div>
    <w:div w:id="258562283">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2491752">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289708">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26443773">
      <w:bodyDiv w:val="1"/>
      <w:marLeft w:val="0"/>
      <w:marRight w:val="0"/>
      <w:marTop w:val="0"/>
      <w:marBottom w:val="0"/>
      <w:divBdr>
        <w:top w:val="none" w:sz="0" w:space="0" w:color="auto"/>
        <w:left w:val="none" w:sz="0" w:space="0" w:color="auto"/>
        <w:bottom w:val="none" w:sz="0" w:space="0" w:color="auto"/>
        <w:right w:val="none" w:sz="0" w:space="0" w:color="auto"/>
      </w:divBdr>
    </w:div>
    <w:div w:id="329791688">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3439111">
      <w:bodyDiv w:val="1"/>
      <w:marLeft w:val="0"/>
      <w:marRight w:val="0"/>
      <w:marTop w:val="0"/>
      <w:marBottom w:val="0"/>
      <w:divBdr>
        <w:top w:val="none" w:sz="0" w:space="0" w:color="auto"/>
        <w:left w:val="none" w:sz="0" w:space="0" w:color="auto"/>
        <w:bottom w:val="none" w:sz="0" w:space="0" w:color="auto"/>
        <w:right w:val="none" w:sz="0" w:space="0" w:color="auto"/>
      </w:divBdr>
    </w:div>
    <w:div w:id="345253991">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50298978">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0246554">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2579669">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2650869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67600072">
      <w:bodyDiv w:val="1"/>
      <w:marLeft w:val="0"/>
      <w:marRight w:val="0"/>
      <w:marTop w:val="0"/>
      <w:marBottom w:val="0"/>
      <w:divBdr>
        <w:top w:val="none" w:sz="0" w:space="0" w:color="auto"/>
        <w:left w:val="none" w:sz="0" w:space="0" w:color="auto"/>
        <w:bottom w:val="none" w:sz="0" w:space="0" w:color="auto"/>
        <w:right w:val="none" w:sz="0" w:space="0" w:color="auto"/>
      </w:divBdr>
    </w:div>
    <w:div w:id="474378514">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00124366">
      <w:bodyDiv w:val="1"/>
      <w:marLeft w:val="0"/>
      <w:marRight w:val="0"/>
      <w:marTop w:val="0"/>
      <w:marBottom w:val="0"/>
      <w:divBdr>
        <w:top w:val="none" w:sz="0" w:space="0" w:color="auto"/>
        <w:left w:val="none" w:sz="0" w:space="0" w:color="auto"/>
        <w:bottom w:val="none" w:sz="0" w:space="0" w:color="auto"/>
        <w:right w:val="none" w:sz="0" w:space="0" w:color="auto"/>
      </w:divBdr>
    </w:div>
    <w:div w:id="509443044">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18159489">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23205379">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39704504">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70387837">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45548666">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70639634">
      <w:bodyDiv w:val="1"/>
      <w:marLeft w:val="0"/>
      <w:marRight w:val="0"/>
      <w:marTop w:val="0"/>
      <w:marBottom w:val="0"/>
      <w:divBdr>
        <w:top w:val="none" w:sz="0" w:space="0" w:color="auto"/>
        <w:left w:val="none" w:sz="0" w:space="0" w:color="auto"/>
        <w:bottom w:val="none" w:sz="0" w:space="0" w:color="auto"/>
        <w:right w:val="none" w:sz="0" w:space="0" w:color="auto"/>
      </w:divBdr>
    </w:div>
    <w:div w:id="674301672">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07679808">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11347518">
      <w:bodyDiv w:val="1"/>
      <w:marLeft w:val="0"/>
      <w:marRight w:val="0"/>
      <w:marTop w:val="0"/>
      <w:marBottom w:val="0"/>
      <w:divBdr>
        <w:top w:val="none" w:sz="0" w:space="0" w:color="auto"/>
        <w:left w:val="none" w:sz="0" w:space="0" w:color="auto"/>
        <w:bottom w:val="none" w:sz="0" w:space="0" w:color="auto"/>
        <w:right w:val="none" w:sz="0" w:space="0" w:color="auto"/>
      </w:divBdr>
    </w:div>
    <w:div w:id="713235590">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36168181">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63113246">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3887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794300275">
      <w:bodyDiv w:val="1"/>
      <w:marLeft w:val="0"/>
      <w:marRight w:val="0"/>
      <w:marTop w:val="0"/>
      <w:marBottom w:val="0"/>
      <w:divBdr>
        <w:top w:val="none" w:sz="0" w:space="0" w:color="auto"/>
        <w:left w:val="none" w:sz="0" w:space="0" w:color="auto"/>
        <w:bottom w:val="none" w:sz="0" w:space="0" w:color="auto"/>
        <w:right w:val="none" w:sz="0" w:space="0" w:color="auto"/>
      </w:divBdr>
    </w:div>
    <w:div w:id="800221906">
      <w:bodyDiv w:val="1"/>
      <w:marLeft w:val="0"/>
      <w:marRight w:val="0"/>
      <w:marTop w:val="0"/>
      <w:marBottom w:val="0"/>
      <w:divBdr>
        <w:top w:val="none" w:sz="0" w:space="0" w:color="auto"/>
        <w:left w:val="none" w:sz="0" w:space="0" w:color="auto"/>
        <w:bottom w:val="none" w:sz="0" w:space="0" w:color="auto"/>
        <w:right w:val="none" w:sz="0" w:space="0" w:color="auto"/>
      </w:divBdr>
    </w:div>
    <w:div w:id="809372197">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2453817">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65676406">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4997781">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05721531">
      <w:bodyDiv w:val="1"/>
      <w:marLeft w:val="0"/>
      <w:marRight w:val="0"/>
      <w:marTop w:val="0"/>
      <w:marBottom w:val="0"/>
      <w:divBdr>
        <w:top w:val="none" w:sz="0" w:space="0" w:color="auto"/>
        <w:left w:val="none" w:sz="0" w:space="0" w:color="auto"/>
        <w:bottom w:val="none" w:sz="0" w:space="0" w:color="auto"/>
        <w:right w:val="none" w:sz="0" w:space="0" w:color="auto"/>
      </w:divBdr>
    </w:div>
    <w:div w:id="908728297">
      <w:bodyDiv w:val="1"/>
      <w:marLeft w:val="0"/>
      <w:marRight w:val="0"/>
      <w:marTop w:val="0"/>
      <w:marBottom w:val="0"/>
      <w:divBdr>
        <w:top w:val="none" w:sz="0" w:space="0" w:color="auto"/>
        <w:left w:val="none" w:sz="0" w:space="0" w:color="auto"/>
        <w:bottom w:val="none" w:sz="0" w:space="0" w:color="auto"/>
        <w:right w:val="none" w:sz="0" w:space="0" w:color="auto"/>
      </w:divBdr>
    </w:div>
    <w:div w:id="923882450">
      <w:bodyDiv w:val="1"/>
      <w:marLeft w:val="0"/>
      <w:marRight w:val="0"/>
      <w:marTop w:val="0"/>
      <w:marBottom w:val="0"/>
      <w:divBdr>
        <w:top w:val="none" w:sz="0" w:space="0" w:color="auto"/>
        <w:left w:val="none" w:sz="0" w:space="0" w:color="auto"/>
        <w:bottom w:val="none" w:sz="0" w:space="0" w:color="auto"/>
        <w:right w:val="none" w:sz="0" w:space="0" w:color="auto"/>
      </w:divBdr>
    </w:div>
    <w:div w:id="931547865">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3395274">
      <w:bodyDiv w:val="1"/>
      <w:marLeft w:val="0"/>
      <w:marRight w:val="0"/>
      <w:marTop w:val="0"/>
      <w:marBottom w:val="0"/>
      <w:divBdr>
        <w:top w:val="none" w:sz="0" w:space="0" w:color="auto"/>
        <w:left w:val="none" w:sz="0" w:space="0" w:color="auto"/>
        <w:bottom w:val="none" w:sz="0" w:space="0" w:color="auto"/>
        <w:right w:val="none" w:sz="0" w:space="0" w:color="auto"/>
      </w:divBdr>
    </w:div>
    <w:div w:id="936135598">
      <w:bodyDiv w:val="1"/>
      <w:marLeft w:val="0"/>
      <w:marRight w:val="0"/>
      <w:marTop w:val="0"/>
      <w:marBottom w:val="0"/>
      <w:divBdr>
        <w:top w:val="none" w:sz="0" w:space="0" w:color="auto"/>
        <w:left w:val="none" w:sz="0" w:space="0" w:color="auto"/>
        <w:bottom w:val="none" w:sz="0" w:space="0" w:color="auto"/>
        <w:right w:val="none" w:sz="0" w:space="0" w:color="auto"/>
      </w:divBdr>
    </w:div>
    <w:div w:id="936212253">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2901613">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17469056">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56205146">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078790655">
      <w:bodyDiv w:val="1"/>
      <w:marLeft w:val="0"/>
      <w:marRight w:val="0"/>
      <w:marTop w:val="0"/>
      <w:marBottom w:val="0"/>
      <w:divBdr>
        <w:top w:val="none" w:sz="0" w:space="0" w:color="auto"/>
        <w:left w:val="none" w:sz="0" w:space="0" w:color="auto"/>
        <w:bottom w:val="none" w:sz="0" w:space="0" w:color="auto"/>
        <w:right w:val="none" w:sz="0" w:space="0" w:color="auto"/>
      </w:divBdr>
    </w:div>
    <w:div w:id="1103649885">
      <w:bodyDiv w:val="1"/>
      <w:marLeft w:val="0"/>
      <w:marRight w:val="0"/>
      <w:marTop w:val="0"/>
      <w:marBottom w:val="0"/>
      <w:divBdr>
        <w:top w:val="none" w:sz="0" w:space="0" w:color="auto"/>
        <w:left w:val="none" w:sz="0" w:space="0" w:color="auto"/>
        <w:bottom w:val="none" w:sz="0" w:space="0" w:color="auto"/>
        <w:right w:val="none" w:sz="0" w:space="0" w:color="auto"/>
      </w:divBdr>
    </w:div>
    <w:div w:id="1106384893">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22074217">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1456534">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144963">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46956097">
      <w:bodyDiv w:val="1"/>
      <w:marLeft w:val="0"/>
      <w:marRight w:val="0"/>
      <w:marTop w:val="0"/>
      <w:marBottom w:val="0"/>
      <w:divBdr>
        <w:top w:val="none" w:sz="0" w:space="0" w:color="auto"/>
        <w:left w:val="none" w:sz="0" w:space="0" w:color="auto"/>
        <w:bottom w:val="none" w:sz="0" w:space="0" w:color="auto"/>
        <w:right w:val="none" w:sz="0" w:space="0" w:color="auto"/>
      </w:divBdr>
    </w:div>
    <w:div w:id="1253245210">
      <w:bodyDiv w:val="1"/>
      <w:marLeft w:val="0"/>
      <w:marRight w:val="0"/>
      <w:marTop w:val="0"/>
      <w:marBottom w:val="0"/>
      <w:divBdr>
        <w:top w:val="none" w:sz="0" w:space="0" w:color="auto"/>
        <w:left w:val="none" w:sz="0" w:space="0" w:color="auto"/>
        <w:bottom w:val="none" w:sz="0" w:space="0" w:color="auto"/>
        <w:right w:val="none" w:sz="0" w:space="0" w:color="auto"/>
      </w:divBdr>
    </w:div>
    <w:div w:id="1259172133">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408405">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59117903">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78043011">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134653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392803417">
      <w:bodyDiv w:val="1"/>
      <w:marLeft w:val="0"/>
      <w:marRight w:val="0"/>
      <w:marTop w:val="0"/>
      <w:marBottom w:val="0"/>
      <w:divBdr>
        <w:top w:val="none" w:sz="0" w:space="0" w:color="auto"/>
        <w:left w:val="none" w:sz="0" w:space="0" w:color="auto"/>
        <w:bottom w:val="none" w:sz="0" w:space="0" w:color="auto"/>
        <w:right w:val="none" w:sz="0" w:space="0" w:color="auto"/>
      </w:divBdr>
    </w:div>
    <w:div w:id="1394347316">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0471557">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306194">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72596787">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488864301">
      <w:bodyDiv w:val="1"/>
      <w:marLeft w:val="0"/>
      <w:marRight w:val="0"/>
      <w:marTop w:val="0"/>
      <w:marBottom w:val="0"/>
      <w:divBdr>
        <w:top w:val="none" w:sz="0" w:space="0" w:color="auto"/>
        <w:left w:val="none" w:sz="0" w:space="0" w:color="auto"/>
        <w:bottom w:val="none" w:sz="0" w:space="0" w:color="auto"/>
        <w:right w:val="none" w:sz="0" w:space="0" w:color="auto"/>
      </w:divBdr>
    </w:div>
    <w:div w:id="1489202976">
      <w:bodyDiv w:val="1"/>
      <w:marLeft w:val="0"/>
      <w:marRight w:val="0"/>
      <w:marTop w:val="0"/>
      <w:marBottom w:val="0"/>
      <w:divBdr>
        <w:top w:val="none" w:sz="0" w:space="0" w:color="auto"/>
        <w:left w:val="none" w:sz="0" w:space="0" w:color="auto"/>
        <w:bottom w:val="none" w:sz="0" w:space="0" w:color="auto"/>
        <w:right w:val="none" w:sz="0" w:space="0" w:color="auto"/>
      </w:divBdr>
    </w:div>
    <w:div w:id="1500540657">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5142923">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44826952">
      <w:bodyDiv w:val="1"/>
      <w:marLeft w:val="0"/>
      <w:marRight w:val="0"/>
      <w:marTop w:val="0"/>
      <w:marBottom w:val="0"/>
      <w:divBdr>
        <w:top w:val="none" w:sz="0" w:space="0" w:color="auto"/>
        <w:left w:val="none" w:sz="0" w:space="0" w:color="auto"/>
        <w:bottom w:val="none" w:sz="0" w:space="0" w:color="auto"/>
        <w:right w:val="none" w:sz="0" w:space="0" w:color="auto"/>
      </w:divBdr>
    </w:div>
    <w:div w:id="1548957709">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4492729">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0212384">
      <w:bodyDiv w:val="1"/>
      <w:marLeft w:val="0"/>
      <w:marRight w:val="0"/>
      <w:marTop w:val="0"/>
      <w:marBottom w:val="0"/>
      <w:divBdr>
        <w:top w:val="none" w:sz="0" w:space="0" w:color="auto"/>
        <w:left w:val="none" w:sz="0" w:space="0" w:color="auto"/>
        <w:bottom w:val="none" w:sz="0" w:space="0" w:color="auto"/>
        <w:right w:val="none" w:sz="0" w:space="0" w:color="auto"/>
      </w:divBdr>
    </w:div>
    <w:div w:id="1606695189">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4168647">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2730807">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75179844">
      <w:bodyDiv w:val="1"/>
      <w:marLeft w:val="0"/>
      <w:marRight w:val="0"/>
      <w:marTop w:val="0"/>
      <w:marBottom w:val="0"/>
      <w:divBdr>
        <w:top w:val="none" w:sz="0" w:space="0" w:color="auto"/>
        <w:left w:val="none" w:sz="0" w:space="0" w:color="auto"/>
        <w:bottom w:val="none" w:sz="0" w:space="0" w:color="auto"/>
        <w:right w:val="none" w:sz="0" w:space="0" w:color="auto"/>
      </w:divBdr>
    </w:div>
    <w:div w:id="1677489391">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38556003">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756972191">
      <w:bodyDiv w:val="1"/>
      <w:marLeft w:val="0"/>
      <w:marRight w:val="0"/>
      <w:marTop w:val="0"/>
      <w:marBottom w:val="0"/>
      <w:divBdr>
        <w:top w:val="none" w:sz="0" w:space="0" w:color="auto"/>
        <w:left w:val="none" w:sz="0" w:space="0" w:color="auto"/>
        <w:bottom w:val="none" w:sz="0" w:space="0" w:color="auto"/>
        <w:right w:val="none" w:sz="0" w:space="0" w:color="auto"/>
      </w:divBdr>
    </w:div>
    <w:div w:id="1768113924">
      <w:bodyDiv w:val="1"/>
      <w:marLeft w:val="0"/>
      <w:marRight w:val="0"/>
      <w:marTop w:val="0"/>
      <w:marBottom w:val="0"/>
      <w:divBdr>
        <w:top w:val="none" w:sz="0" w:space="0" w:color="auto"/>
        <w:left w:val="none" w:sz="0" w:space="0" w:color="auto"/>
        <w:bottom w:val="none" w:sz="0" w:space="0" w:color="auto"/>
        <w:right w:val="none" w:sz="0" w:space="0" w:color="auto"/>
      </w:divBdr>
    </w:div>
    <w:div w:id="1803034055">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5614873">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28473757">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65749338">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582158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379923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1997102898">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50633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22387535">
      <w:bodyDiv w:val="1"/>
      <w:marLeft w:val="0"/>
      <w:marRight w:val="0"/>
      <w:marTop w:val="0"/>
      <w:marBottom w:val="0"/>
      <w:divBdr>
        <w:top w:val="none" w:sz="0" w:space="0" w:color="auto"/>
        <w:left w:val="none" w:sz="0" w:space="0" w:color="auto"/>
        <w:bottom w:val="none" w:sz="0" w:space="0" w:color="auto"/>
        <w:right w:val="none" w:sz="0" w:space="0" w:color="auto"/>
      </w:divBdr>
    </w:div>
    <w:div w:id="2041971734">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66485396">
      <w:bodyDiv w:val="1"/>
      <w:marLeft w:val="0"/>
      <w:marRight w:val="0"/>
      <w:marTop w:val="0"/>
      <w:marBottom w:val="0"/>
      <w:divBdr>
        <w:top w:val="none" w:sz="0" w:space="0" w:color="auto"/>
        <w:left w:val="none" w:sz="0" w:space="0" w:color="auto"/>
        <w:bottom w:val="none" w:sz="0" w:space="0" w:color="auto"/>
        <w:right w:val="none" w:sz="0" w:space="0" w:color="auto"/>
      </w:divBdr>
    </w:div>
    <w:div w:id="2072119292">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3894422">
      <w:bodyDiv w:val="1"/>
      <w:marLeft w:val="0"/>
      <w:marRight w:val="0"/>
      <w:marTop w:val="0"/>
      <w:marBottom w:val="0"/>
      <w:divBdr>
        <w:top w:val="none" w:sz="0" w:space="0" w:color="auto"/>
        <w:left w:val="none" w:sz="0" w:space="0" w:color="auto"/>
        <w:bottom w:val="none" w:sz="0" w:space="0" w:color="auto"/>
        <w:right w:val="none" w:sz="0" w:space="0" w:color="auto"/>
      </w:divBdr>
    </w:div>
    <w:div w:id="2096437725">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 w:id="2137065601">
      <w:bodyDiv w:val="1"/>
      <w:marLeft w:val="0"/>
      <w:marRight w:val="0"/>
      <w:marTop w:val="0"/>
      <w:marBottom w:val="0"/>
      <w:divBdr>
        <w:top w:val="none" w:sz="0" w:space="0" w:color="auto"/>
        <w:left w:val="none" w:sz="0" w:space="0" w:color="auto"/>
        <w:bottom w:val="none" w:sz="0" w:space="0" w:color="auto"/>
        <w:right w:val="none" w:sz="0" w:space="0" w:color="auto"/>
      </w:divBdr>
    </w:div>
    <w:div w:id="214233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ertvalue.com/kosher-certification-in-mongoli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kosher-certification-in-mongoli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5267</TotalTime>
  <Pages>3</Pages>
  <Words>750</Words>
  <Characters>4280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419</cp:revision>
  <dcterms:created xsi:type="dcterms:W3CDTF">2026-06-05T06:15:00Z</dcterms:created>
  <dcterms:modified xsi:type="dcterms:W3CDTF">2026-08-14T06:05:00Z</dcterms:modified>
</cp:coreProperties>
</file>