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4C86" w:rsidRPr="00D14C86" w:rsidRDefault="00D14C86" w:rsidP="00D14C8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14C86">
        <w:rPr>
          <w:rFonts w:ascii="Times New Roman" w:eastAsia="Times New Roman" w:hAnsi="Times New Roman" w:cs="Times New Roman"/>
          <w:b/>
          <w:bCs/>
          <w:kern w:val="36"/>
          <w:sz w:val="48"/>
          <w:szCs w:val="48"/>
          <w:lang w:val="en-US"/>
        </w:rPr>
        <w:t>ISO 45001 Certification in Thailand: Promoting Workplace Safety and Occupational Health Excellence</w:t>
      </w:r>
    </w:p>
    <w:p w:rsidR="00D14C86" w:rsidRPr="00D14C86" w:rsidRDefault="00D14C86" w:rsidP="00D14C8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4C86">
        <w:rPr>
          <w:rFonts w:ascii="Times New Roman" w:eastAsia="Times New Roman" w:hAnsi="Times New Roman" w:cs="Times New Roman"/>
          <w:b/>
          <w:bCs/>
          <w:sz w:val="36"/>
          <w:szCs w:val="36"/>
          <w:lang w:val="en-US"/>
        </w:rPr>
        <w:t>Introduction</w:t>
      </w:r>
    </w:p>
    <w:p w:rsidR="00D14C86" w:rsidRPr="00D14C86" w:rsidRDefault="00D14C86" w:rsidP="00D14C86">
      <w:p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 xml:space="preserve">Creating a safe and healthy workplace is essential for every organization, regardless of its size or industry. </w:t>
      </w:r>
      <w:hyperlink r:id="rId6" w:history="1">
        <w:r w:rsidRPr="00D14C86">
          <w:rPr>
            <w:rStyle w:val="Hyperlink"/>
            <w:rFonts w:ascii="Times New Roman" w:eastAsia="Times New Roman" w:hAnsi="Times New Roman" w:cs="Times New Roman"/>
            <w:b/>
            <w:bCs/>
            <w:sz w:val="24"/>
            <w:szCs w:val="24"/>
            <w:lang w:val="en-US"/>
          </w:rPr>
          <w:t>ISO 45001 Certification in Thailand</w:t>
        </w:r>
      </w:hyperlink>
      <w:r w:rsidRPr="00D14C86">
        <w:rPr>
          <w:rFonts w:ascii="Times New Roman" w:eastAsia="Times New Roman" w:hAnsi="Times New Roman" w:cs="Times New Roman"/>
          <w:sz w:val="24"/>
          <w:szCs w:val="24"/>
          <w:lang w:val="en-US"/>
        </w:rPr>
        <w:t xml:space="preserve"> provides businesses with an internationally recognized Occupational Health and Safety Management System (OHSMS) that helps prevent workplace injuries, reduce occupational risks, and improve employee well-being. By implementing ISO 45001, organizations can create a safer work environment, comply with legal requirements, and enhance their reputation among employees, customers, and stakeholders.</w:t>
      </w:r>
    </w:p>
    <w:p w:rsidR="00D14C86" w:rsidRPr="00D14C86" w:rsidRDefault="00D14C86" w:rsidP="00D14C8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4C86">
        <w:rPr>
          <w:rFonts w:ascii="Times New Roman" w:eastAsia="Times New Roman" w:hAnsi="Times New Roman" w:cs="Times New Roman"/>
          <w:b/>
          <w:bCs/>
          <w:sz w:val="36"/>
          <w:szCs w:val="36"/>
          <w:lang w:val="en-US"/>
        </w:rPr>
        <w:t>What is ISO 45001 Certification?</w:t>
      </w:r>
    </w:p>
    <w:p w:rsidR="00D14C86" w:rsidRPr="00D14C86" w:rsidRDefault="00D14C86" w:rsidP="00D14C86">
      <w:p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ISO 45001 is an international standard developed by the International Organization for Standardization (ISO) for Occupational Health and Safety Management Systems (OHSMS). It provides a structured framework for identifying workplace hazards, assessing risks, implementing preventive measures, and continually improving occupational health and safety performance.</w:t>
      </w:r>
    </w:p>
    <w:p w:rsidR="00D14C86" w:rsidRPr="00D14C86" w:rsidRDefault="00D14C86" w:rsidP="00D14C86">
      <w:p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The standard applies to organizations of all sizes and industries, helping them create safer workplaces while reducing work-related injuries, illnesses, and accidents.</w:t>
      </w:r>
    </w:p>
    <w:p w:rsidR="00D14C86" w:rsidRPr="00D14C86" w:rsidRDefault="00D14C86" w:rsidP="00D14C8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4C86">
        <w:rPr>
          <w:rFonts w:ascii="Times New Roman" w:eastAsia="Times New Roman" w:hAnsi="Times New Roman" w:cs="Times New Roman"/>
          <w:b/>
          <w:bCs/>
          <w:sz w:val="36"/>
          <w:szCs w:val="36"/>
          <w:lang w:val="en-US"/>
        </w:rPr>
        <w:t>Why is ISO 45001 Important in Thailand?</w:t>
      </w:r>
    </w:p>
    <w:p w:rsidR="00D14C86" w:rsidRPr="00D14C86" w:rsidRDefault="00D14C86" w:rsidP="00D14C86">
      <w:p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Thailand's growing industrial, construction, manufacturing, logistics, and service sectors require organizations to prioritize employee health and workplace safety. Workplace accidents can lead to operational disruptions, financial losses, legal penalties, and reputational damage. ISO 45001 helps organizations establish proactive safety measures, comply with occupational health and safety regulations, and foster a strong culture of workplace safety.</w:t>
      </w:r>
    </w:p>
    <w:p w:rsidR="00D14C86" w:rsidRPr="00D14C86" w:rsidRDefault="00D14C86" w:rsidP="00D14C8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4C86">
        <w:rPr>
          <w:rFonts w:ascii="Times New Roman" w:eastAsia="Times New Roman" w:hAnsi="Times New Roman" w:cs="Times New Roman"/>
          <w:b/>
          <w:bCs/>
          <w:sz w:val="36"/>
          <w:szCs w:val="36"/>
          <w:lang w:val="en-US"/>
        </w:rPr>
        <w:t>Benefits of ISO 45001 Certification</w:t>
      </w:r>
    </w:p>
    <w:p w:rsidR="00D14C86" w:rsidRPr="00D14C86" w:rsidRDefault="00D14C86" w:rsidP="00D14C86">
      <w:p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Implementing ISO 45001 provides numerous benefits, including:</w:t>
      </w:r>
    </w:p>
    <w:p w:rsidR="00D14C86" w:rsidRPr="00D14C86" w:rsidRDefault="00D14C86" w:rsidP="00D14C86">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Reduces workplace accidents and occupational illnesses.</w:t>
      </w:r>
    </w:p>
    <w:p w:rsidR="00D14C86" w:rsidRPr="00D14C86" w:rsidRDefault="00D14C86" w:rsidP="00D14C86">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Improves employee health, safety, and well-being.</w:t>
      </w:r>
    </w:p>
    <w:p w:rsidR="00D14C86" w:rsidRPr="00D14C86" w:rsidRDefault="00D14C86" w:rsidP="00D14C86">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Enhances compliance with occupational health and safety regulations.</w:t>
      </w:r>
    </w:p>
    <w:p w:rsidR="00D14C86" w:rsidRPr="00D14C86" w:rsidRDefault="00D14C86" w:rsidP="00D14C86">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Identifies and controls workplace hazards effectively.</w:t>
      </w:r>
    </w:p>
    <w:p w:rsidR="00D14C86" w:rsidRPr="00D14C86" w:rsidRDefault="00D14C86" w:rsidP="00D14C86">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Improves employee awareness and participation in safety initiatives.</w:t>
      </w:r>
    </w:p>
    <w:p w:rsidR="00D14C86" w:rsidRPr="00D14C86" w:rsidRDefault="00D14C86" w:rsidP="00D14C86">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Reduces operational disruptions and associated costs.</w:t>
      </w:r>
    </w:p>
    <w:p w:rsidR="00D14C86" w:rsidRPr="00D14C86" w:rsidRDefault="00D14C86" w:rsidP="00D14C86">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Strengthens organizational reputation and stakeholder confidence.</w:t>
      </w:r>
    </w:p>
    <w:p w:rsidR="00D14C86" w:rsidRPr="00D14C86" w:rsidRDefault="00D14C86" w:rsidP="00D14C86">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Promotes continual improvement in occupational health and safety performance.</w:t>
      </w:r>
    </w:p>
    <w:p w:rsidR="00D14C86" w:rsidRPr="00D14C86" w:rsidRDefault="00D14C86" w:rsidP="00D14C8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4C86">
        <w:rPr>
          <w:rFonts w:ascii="Times New Roman" w:eastAsia="Times New Roman" w:hAnsi="Times New Roman" w:cs="Times New Roman"/>
          <w:b/>
          <w:bCs/>
          <w:sz w:val="36"/>
          <w:szCs w:val="36"/>
          <w:lang w:val="en-US"/>
        </w:rPr>
        <w:lastRenderedPageBreak/>
        <w:t>Who Should Get ISO 45001 Certification?</w:t>
      </w:r>
    </w:p>
    <w:p w:rsidR="00D14C86" w:rsidRPr="00D14C86" w:rsidRDefault="00D14C86" w:rsidP="00D14C86">
      <w:p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ISO 45001 Certification is suitable for:</w:t>
      </w:r>
    </w:p>
    <w:p w:rsidR="00D14C86" w:rsidRPr="00D14C86" w:rsidRDefault="00D14C86" w:rsidP="00D14C8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Manufacturing companies</w:t>
      </w:r>
    </w:p>
    <w:p w:rsidR="00D14C86" w:rsidRPr="00D14C86" w:rsidRDefault="00D14C86" w:rsidP="00D14C8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Construction firms</w:t>
      </w:r>
    </w:p>
    <w:p w:rsidR="00D14C86" w:rsidRPr="00D14C86" w:rsidRDefault="00D14C86" w:rsidP="00D14C8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Logistics and transportation companies</w:t>
      </w:r>
    </w:p>
    <w:p w:rsidR="00D14C86" w:rsidRPr="00D14C86" w:rsidRDefault="00D14C86" w:rsidP="00D14C8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Oil and gas organizations</w:t>
      </w:r>
    </w:p>
    <w:p w:rsidR="00D14C86" w:rsidRPr="00D14C86" w:rsidRDefault="00D14C86" w:rsidP="00D14C8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Engineering companies</w:t>
      </w:r>
    </w:p>
    <w:p w:rsidR="00D14C86" w:rsidRPr="00D14C86" w:rsidRDefault="00D14C86" w:rsidP="00D14C8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Healthcare providers</w:t>
      </w:r>
    </w:p>
    <w:p w:rsidR="00D14C86" w:rsidRPr="00D14C86" w:rsidRDefault="00D14C86" w:rsidP="00D14C8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Hospitality businesses</w:t>
      </w:r>
    </w:p>
    <w:p w:rsidR="00D14C86" w:rsidRPr="00D14C86" w:rsidRDefault="00D14C86" w:rsidP="00D14C8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Educational institutions</w:t>
      </w:r>
    </w:p>
    <w:p w:rsidR="00D14C86" w:rsidRPr="00D14C86" w:rsidRDefault="00D14C86" w:rsidP="00D14C8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Government organizations</w:t>
      </w:r>
    </w:p>
    <w:p w:rsidR="00D14C86" w:rsidRPr="00D14C86" w:rsidRDefault="00D14C86" w:rsidP="00D14C8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Any business committed to improving workplace health and safety</w:t>
      </w:r>
    </w:p>
    <w:p w:rsidR="00D14C86" w:rsidRPr="00D14C86" w:rsidRDefault="00D14C86" w:rsidP="00D14C8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4C86">
        <w:rPr>
          <w:rFonts w:ascii="Times New Roman" w:eastAsia="Times New Roman" w:hAnsi="Times New Roman" w:cs="Times New Roman"/>
          <w:b/>
          <w:bCs/>
          <w:sz w:val="36"/>
          <w:szCs w:val="36"/>
          <w:lang w:val="en-US"/>
        </w:rPr>
        <w:t>ISO 45001 Certification Process</w:t>
      </w:r>
    </w:p>
    <w:p w:rsidR="00D14C86" w:rsidRPr="00D14C86" w:rsidRDefault="00D14C86" w:rsidP="00D14C86">
      <w:p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The certification process generally includes the following steps:</w:t>
      </w:r>
    </w:p>
    <w:p w:rsidR="00D14C86" w:rsidRPr="00D14C86" w:rsidRDefault="00D14C86" w:rsidP="00D14C86">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Conduct a gap analysis to assess existing occupational health and safety practices.</w:t>
      </w:r>
    </w:p>
    <w:p w:rsidR="00D14C86" w:rsidRPr="00D14C86" w:rsidRDefault="00D14C86" w:rsidP="00D14C86">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Develop and implement an Occupational Health and Safety Management System (OHSMS).</w:t>
      </w:r>
    </w:p>
    <w:p w:rsidR="00D14C86" w:rsidRPr="00D14C86" w:rsidRDefault="00D14C86" w:rsidP="00D14C86">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Identify workplace hazards and perform risk assessments.</w:t>
      </w:r>
    </w:p>
    <w:p w:rsidR="00D14C86" w:rsidRPr="00D14C86" w:rsidRDefault="00D14C86" w:rsidP="00D14C86">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Establish safety policies, procedures, and emergency response plans.</w:t>
      </w:r>
    </w:p>
    <w:p w:rsidR="00D14C86" w:rsidRPr="00D14C86" w:rsidRDefault="00D14C86" w:rsidP="00D14C86">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Train employees on workplace safety and health practices.</w:t>
      </w:r>
    </w:p>
    <w:p w:rsidR="00D14C86" w:rsidRPr="00D14C86" w:rsidRDefault="00D14C86" w:rsidP="00D14C86">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Conduct internal audits and management reviews.</w:t>
      </w:r>
    </w:p>
    <w:p w:rsidR="00D14C86" w:rsidRPr="00D14C86" w:rsidRDefault="00D14C86" w:rsidP="00D14C86">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Complete an external audit by an accredited certification body and receive ISO 45001 Certification upon successful compliance.</w:t>
      </w:r>
    </w:p>
    <w:p w:rsidR="00D14C86" w:rsidRPr="00D14C86" w:rsidRDefault="00D14C86" w:rsidP="00D14C8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4C86">
        <w:rPr>
          <w:rFonts w:ascii="Times New Roman" w:eastAsia="Times New Roman" w:hAnsi="Times New Roman" w:cs="Times New Roman"/>
          <w:b/>
          <w:bCs/>
          <w:sz w:val="36"/>
          <w:szCs w:val="36"/>
          <w:lang w:val="en-US"/>
        </w:rPr>
        <w:t>Why Choose ISO 45001 Certification?</w:t>
      </w:r>
    </w:p>
    <w:p w:rsidR="00D14C86" w:rsidRPr="00D14C86" w:rsidRDefault="00D14C86" w:rsidP="00D14C86">
      <w:p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 xml:space="preserve">ISO 45001 demonstrates an organization's commitment to protecting its workforce and maintaining a safe working environment. It helps reduce workplace incidents, improve operational efficiency, increase employee morale, and strengthen business credibility. Organizations with ISO </w:t>
      </w:r>
      <w:proofErr w:type="gramStart"/>
      <w:r w:rsidRPr="00D14C86">
        <w:rPr>
          <w:rFonts w:ascii="Times New Roman" w:eastAsia="Times New Roman" w:hAnsi="Times New Roman" w:cs="Times New Roman"/>
          <w:sz w:val="24"/>
          <w:szCs w:val="24"/>
          <w:lang w:val="en-US"/>
        </w:rPr>
        <w:t>45001 certification</w:t>
      </w:r>
      <w:proofErr w:type="gramEnd"/>
      <w:r w:rsidRPr="00D14C86">
        <w:rPr>
          <w:rFonts w:ascii="Times New Roman" w:eastAsia="Times New Roman" w:hAnsi="Times New Roman" w:cs="Times New Roman"/>
          <w:sz w:val="24"/>
          <w:szCs w:val="24"/>
          <w:lang w:val="en-US"/>
        </w:rPr>
        <w:t xml:space="preserve"> are better positioned to meet customer expectations, comply with regulations, and achieve sustainable business growth.</w:t>
      </w:r>
    </w:p>
    <w:p w:rsidR="00D14C86" w:rsidRPr="00D14C86" w:rsidRDefault="00D14C86" w:rsidP="00D14C8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4C86">
        <w:rPr>
          <w:rFonts w:ascii="Times New Roman" w:eastAsia="Times New Roman" w:hAnsi="Times New Roman" w:cs="Times New Roman"/>
          <w:b/>
          <w:bCs/>
          <w:sz w:val="36"/>
          <w:szCs w:val="36"/>
          <w:lang w:val="en-US"/>
        </w:rPr>
        <w:t>Conclusion</w:t>
      </w:r>
    </w:p>
    <w:p w:rsidR="00D14C86" w:rsidRPr="00D14C86" w:rsidRDefault="00D14C86" w:rsidP="00D14C86">
      <w:pPr>
        <w:spacing w:before="100" w:beforeAutospacing="1" w:after="100" w:afterAutospacing="1" w:line="240" w:lineRule="auto"/>
        <w:rPr>
          <w:rFonts w:ascii="Times New Roman" w:eastAsia="Times New Roman" w:hAnsi="Times New Roman" w:cs="Times New Roman"/>
          <w:sz w:val="24"/>
          <w:szCs w:val="24"/>
          <w:lang w:val="en-US"/>
        </w:rPr>
      </w:pPr>
      <w:r w:rsidRPr="00D14C86">
        <w:rPr>
          <w:rFonts w:ascii="Times New Roman" w:eastAsia="Times New Roman" w:hAnsi="Times New Roman" w:cs="Times New Roman"/>
          <w:sz w:val="24"/>
          <w:szCs w:val="24"/>
          <w:lang w:val="en-US"/>
        </w:rPr>
        <w:t xml:space="preserve">Ensuring employee health and safety is a key responsibility for every organization. </w:t>
      </w:r>
      <w:hyperlink r:id="rId7" w:history="1">
        <w:r w:rsidRPr="00D14C86">
          <w:rPr>
            <w:rStyle w:val="Hyperlink"/>
            <w:rFonts w:ascii="Times New Roman" w:eastAsia="Times New Roman" w:hAnsi="Times New Roman" w:cs="Times New Roman"/>
            <w:b/>
            <w:bCs/>
            <w:sz w:val="24"/>
            <w:szCs w:val="24"/>
            <w:lang w:val="en-US"/>
          </w:rPr>
          <w:t>ISO 45001 Certification in Thailand</w:t>
        </w:r>
      </w:hyperlink>
      <w:r w:rsidRPr="00D14C86">
        <w:rPr>
          <w:rFonts w:ascii="Times New Roman" w:eastAsia="Times New Roman" w:hAnsi="Times New Roman" w:cs="Times New Roman"/>
          <w:sz w:val="24"/>
          <w:szCs w:val="24"/>
          <w:lang w:val="en-US"/>
        </w:rPr>
        <w:t xml:space="preserve"> provides a globally recognized framework for managing occupational health and safety risks while promoting a culture of continuous improvement. By implementing ISO 45001, businesses can reduce workplace hazards, improve regulatory compliance, enhance employee confidence, and strengthen their competitive position. Achieving ISO </w:t>
      </w:r>
      <w:proofErr w:type="gramStart"/>
      <w:r w:rsidRPr="00D14C86">
        <w:rPr>
          <w:rFonts w:ascii="Times New Roman" w:eastAsia="Times New Roman" w:hAnsi="Times New Roman" w:cs="Times New Roman"/>
          <w:sz w:val="24"/>
          <w:szCs w:val="24"/>
          <w:lang w:val="en-US"/>
        </w:rPr>
        <w:t>45001 certification</w:t>
      </w:r>
      <w:proofErr w:type="gramEnd"/>
      <w:r w:rsidRPr="00D14C86">
        <w:rPr>
          <w:rFonts w:ascii="Times New Roman" w:eastAsia="Times New Roman" w:hAnsi="Times New Roman" w:cs="Times New Roman"/>
          <w:sz w:val="24"/>
          <w:szCs w:val="24"/>
          <w:lang w:val="en-US"/>
        </w:rPr>
        <w:t xml:space="preserve"> reflects a long-term commitment to workplace safety, operational excellence, and sustainable organizational success.</w:t>
      </w:r>
    </w:p>
    <w:p w:rsidR="008C5F33" w:rsidRPr="00D14C86" w:rsidRDefault="008C5F33" w:rsidP="00D14C86"/>
    <w:sectPr w:rsidR="008C5F33" w:rsidRPr="00D14C86"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9E1FC8"/>
    <w:multiLevelType w:val="multilevel"/>
    <w:tmpl w:val="E62A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C54818"/>
    <w:multiLevelType w:val="multilevel"/>
    <w:tmpl w:val="20CA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1039EF"/>
    <w:multiLevelType w:val="multilevel"/>
    <w:tmpl w:val="9BAC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27730F"/>
    <w:multiLevelType w:val="multilevel"/>
    <w:tmpl w:val="D2EE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463240"/>
    <w:multiLevelType w:val="multilevel"/>
    <w:tmpl w:val="14B4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633104"/>
    <w:multiLevelType w:val="multilevel"/>
    <w:tmpl w:val="6968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612C9A"/>
    <w:multiLevelType w:val="multilevel"/>
    <w:tmpl w:val="B540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35A7E0F"/>
    <w:multiLevelType w:val="multilevel"/>
    <w:tmpl w:val="8CDC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EB15BE"/>
    <w:multiLevelType w:val="multilevel"/>
    <w:tmpl w:val="C07C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58663F5"/>
    <w:multiLevelType w:val="multilevel"/>
    <w:tmpl w:val="F7EA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C133C0A"/>
    <w:multiLevelType w:val="multilevel"/>
    <w:tmpl w:val="0834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C9D7ABE"/>
    <w:multiLevelType w:val="multilevel"/>
    <w:tmpl w:val="28B89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49321A3"/>
    <w:multiLevelType w:val="multilevel"/>
    <w:tmpl w:val="5C549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5F25351"/>
    <w:multiLevelType w:val="multilevel"/>
    <w:tmpl w:val="08EC8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1E52D91"/>
    <w:multiLevelType w:val="multilevel"/>
    <w:tmpl w:val="7996E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26306BC"/>
    <w:multiLevelType w:val="multilevel"/>
    <w:tmpl w:val="16AC4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AAE43A1"/>
    <w:multiLevelType w:val="multilevel"/>
    <w:tmpl w:val="8CEA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DEB76CF"/>
    <w:multiLevelType w:val="multilevel"/>
    <w:tmpl w:val="49A0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11"/>
  </w:num>
  <w:num w:numId="4">
    <w:abstractNumId w:val="4"/>
  </w:num>
  <w:num w:numId="5">
    <w:abstractNumId w:val="16"/>
  </w:num>
  <w:num w:numId="6">
    <w:abstractNumId w:val="12"/>
  </w:num>
  <w:num w:numId="7">
    <w:abstractNumId w:val="9"/>
  </w:num>
  <w:num w:numId="8">
    <w:abstractNumId w:val="7"/>
  </w:num>
  <w:num w:numId="9">
    <w:abstractNumId w:val="14"/>
  </w:num>
  <w:num w:numId="10">
    <w:abstractNumId w:val="10"/>
  </w:num>
  <w:num w:numId="11">
    <w:abstractNumId w:val="1"/>
  </w:num>
  <w:num w:numId="12">
    <w:abstractNumId w:val="6"/>
  </w:num>
  <w:num w:numId="13">
    <w:abstractNumId w:val="3"/>
  </w:num>
  <w:num w:numId="14">
    <w:abstractNumId w:val="0"/>
  </w:num>
  <w:num w:numId="15">
    <w:abstractNumId w:val="15"/>
  </w:num>
  <w:num w:numId="16">
    <w:abstractNumId w:val="17"/>
  </w:num>
  <w:num w:numId="17">
    <w:abstractNumId w:val="2"/>
  </w:num>
  <w:num w:numId="18">
    <w:abstractNumId w:val="13"/>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563AF"/>
    <w:rsid w:val="0001041E"/>
    <w:rsid w:val="00011F97"/>
    <w:rsid w:val="000126CC"/>
    <w:rsid w:val="00012CDD"/>
    <w:rsid w:val="00020C86"/>
    <w:rsid w:val="00025D07"/>
    <w:rsid w:val="00036CD3"/>
    <w:rsid w:val="000372BD"/>
    <w:rsid w:val="000419A2"/>
    <w:rsid w:val="00045EDD"/>
    <w:rsid w:val="0005159C"/>
    <w:rsid w:val="00053B6E"/>
    <w:rsid w:val="00070CAF"/>
    <w:rsid w:val="0007211B"/>
    <w:rsid w:val="00087473"/>
    <w:rsid w:val="0009171C"/>
    <w:rsid w:val="000B1CAB"/>
    <w:rsid w:val="000C20D8"/>
    <w:rsid w:val="000C2865"/>
    <w:rsid w:val="000D57BF"/>
    <w:rsid w:val="000D6C9E"/>
    <w:rsid w:val="000E5E3E"/>
    <w:rsid w:val="000F0C04"/>
    <w:rsid w:val="000F29C6"/>
    <w:rsid w:val="000F68AA"/>
    <w:rsid w:val="000F7D95"/>
    <w:rsid w:val="0010461E"/>
    <w:rsid w:val="00107FEC"/>
    <w:rsid w:val="0011136D"/>
    <w:rsid w:val="001146FF"/>
    <w:rsid w:val="001331E0"/>
    <w:rsid w:val="001351F8"/>
    <w:rsid w:val="00136693"/>
    <w:rsid w:val="00150DE6"/>
    <w:rsid w:val="00154FBB"/>
    <w:rsid w:val="001605ED"/>
    <w:rsid w:val="00170DA7"/>
    <w:rsid w:val="00172FDF"/>
    <w:rsid w:val="00180B67"/>
    <w:rsid w:val="0018480C"/>
    <w:rsid w:val="00184C01"/>
    <w:rsid w:val="001869F8"/>
    <w:rsid w:val="001929FE"/>
    <w:rsid w:val="001A60BB"/>
    <w:rsid w:val="001A7A7B"/>
    <w:rsid w:val="001C3029"/>
    <w:rsid w:val="001C525F"/>
    <w:rsid w:val="001C5DE1"/>
    <w:rsid w:val="001C7B06"/>
    <w:rsid w:val="001D2E38"/>
    <w:rsid w:val="001D4CBC"/>
    <w:rsid w:val="001E0D56"/>
    <w:rsid w:val="001E5653"/>
    <w:rsid w:val="001E7348"/>
    <w:rsid w:val="0021189E"/>
    <w:rsid w:val="00213F51"/>
    <w:rsid w:val="002205A0"/>
    <w:rsid w:val="00221937"/>
    <w:rsid w:val="00222F56"/>
    <w:rsid w:val="00242E12"/>
    <w:rsid w:val="00244E25"/>
    <w:rsid w:val="0024793B"/>
    <w:rsid w:val="002613A1"/>
    <w:rsid w:val="002806E5"/>
    <w:rsid w:val="00294832"/>
    <w:rsid w:val="002A048E"/>
    <w:rsid w:val="002A2773"/>
    <w:rsid w:val="002B218B"/>
    <w:rsid w:val="002B3D89"/>
    <w:rsid w:val="002C7B11"/>
    <w:rsid w:val="002E11A0"/>
    <w:rsid w:val="002E3FDD"/>
    <w:rsid w:val="00306C91"/>
    <w:rsid w:val="0031404A"/>
    <w:rsid w:val="00315659"/>
    <w:rsid w:val="00320439"/>
    <w:rsid w:val="00326B27"/>
    <w:rsid w:val="00331031"/>
    <w:rsid w:val="00332956"/>
    <w:rsid w:val="003365E7"/>
    <w:rsid w:val="00340614"/>
    <w:rsid w:val="0034673C"/>
    <w:rsid w:val="0035327D"/>
    <w:rsid w:val="0035462C"/>
    <w:rsid w:val="0035589F"/>
    <w:rsid w:val="0037586C"/>
    <w:rsid w:val="00384768"/>
    <w:rsid w:val="00391C4A"/>
    <w:rsid w:val="003A024E"/>
    <w:rsid w:val="003A2524"/>
    <w:rsid w:val="003A4B1C"/>
    <w:rsid w:val="003B243A"/>
    <w:rsid w:val="003D38B6"/>
    <w:rsid w:val="003D4E31"/>
    <w:rsid w:val="003E7D9C"/>
    <w:rsid w:val="003F32C3"/>
    <w:rsid w:val="003F48DE"/>
    <w:rsid w:val="00405E37"/>
    <w:rsid w:val="00410D85"/>
    <w:rsid w:val="00415504"/>
    <w:rsid w:val="004170D0"/>
    <w:rsid w:val="00444137"/>
    <w:rsid w:val="004471A8"/>
    <w:rsid w:val="00451EDA"/>
    <w:rsid w:val="004628CE"/>
    <w:rsid w:val="00474EEA"/>
    <w:rsid w:val="00475961"/>
    <w:rsid w:val="00475DD3"/>
    <w:rsid w:val="00484D21"/>
    <w:rsid w:val="00484D43"/>
    <w:rsid w:val="004877A1"/>
    <w:rsid w:val="00492D32"/>
    <w:rsid w:val="00494893"/>
    <w:rsid w:val="004A29BA"/>
    <w:rsid w:val="004A70CA"/>
    <w:rsid w:val="004A7C2F"/>
    <w:rsid w:val="004B2FA3"/>
    <w:rsid w:val="004B428D"/>
    <w:rsid w:val="004B587B"/>
    <w:rsid w:val="004C12D8"/>
    <w:rsid w:val="004C217F"/>
    <w:rsid w:val="004C3657"/>
    <w:rsid w:val="004C7BCA"/>
    <w:rsid w:val="004D1420"/>
    <w:rsid w:val="004E71E1"/>
    <w:rsid w:val="004F2EB8"/>
    <w:rsid w:val="004F4EE1"/>
    <w:rsid w:val="00504B42"/>
    <w:rsid w:val="0050540D"/>
    <w:rsid w:val="00521254"/>
    <w:rsid w:val="005223EF"/>
    <w:rsid w:val="00525B5D"/>
    <w:rsid w:val="00530B65"/>
    <w:rsid w:val="00531231"/>
    <w:rsid w:val="00532E7D"/>
    <w:rsid w:val="005416F9"/>
    <w:rsid w:val="005562C6"/>
    <w:rsid w:val="00556456"/>
    <w:rsid w:val="005627DD"/>
    <w:rsid w:val="00564DD6"/>
    <w:rsid w:val="005754D4"/>
    <w:rsid w:val="00575F91"/>
    <w:rsid w:val="00576FEE"/>
    <w:rsid w:val="005770A1"/>
    <w:rsid w:val="00582F0E"/>
    <w:rsid w:val="0058422D"/>
    <w:rsid w:val="00593991"/>
    <w:rsid w:val="005A242B"/>
    <w:rsid w:val="005A6AB0"/>
    <w:rsid w:val="005B356D"/>
    <w:rsid w:val="005B45E7"/>
    <w:rsid w:val="005D56D2"/>
    <w:rsid w:val="005E2747"/>
    <w:rsid w:val="005F17D4"/>
    <w:rsid w:val="005F1863"/>
    <w:rsid w:val="005F4232"/>
    <w:rsid w:val="00600DEE"/>
    <w:rsid w:val="00612832"/>
    <w:rsid w:val="00614FC5"/>
    <w:rsid w:val="00626AFC"/>
    <w:rsid w:val="00632F0C"/>
    <w:rsid w:val="00650AB4"/>
    <w:rsid w:val="0065778D"/>
    <w:rsid w:val="00657BBC"/>
    <w:rsid w:val="0066001F"/>
    <w:rsid w:val="006612C1"/>
    <w:rsid w:val="00664430"/>
    <w:rsid w:val="0066579B"/>
    <w:rsid w:val="00666804"/>
    <w:rsid w:val="00667AAB"/>
    <w:rsid w:val="00673404"/>
    <w:rsid w:val="0067746C"/>
    <w:rsid w:val="00682E41"/>
    <w:rsid w:val="00685C67"/>
    <w:rsid w:val="00690451"/>
    <w:rsid w:val="00693B22"/>
    <w:rsid w:val="006A0F34"/>
    <w:rsid w:val="006B06D7"/>
    <w:rsid w:val="006B0853"/>
    <w:rsid w:val="006B2096"/>
    <w:rsid w:val="006C5333"/>
    <w:rsid w:val="006E1C86"/>
    <w:rsid w:val="006E5572"/>
    <w:rsid w:val="006F1B01"/>
    <w:rsid w:val="006F2971"/>
    <w:rsid w:val="006F71D4"/>
    <w:rsid w:val="007034E2"/>
    <w:rsid w:val="00730524"/>
    <w:rsid w:val="00731893"/>
    <w:rsid w:val="0073426A"/>
    <w:rsid w:val="007415EF"/>
    <w:rsid w:val="00741C88"/>
    <w:rsid w:val="0074372C"/>
    <w:rsid w:val="00752FFB"/>
    <w:rsid w:val="007561DA"/>
    <w:rsid w:val="007567A0"/>
    <w:rsid w:val="0076099F"/>
    <w:rsid w:val="00777F4C"/>
    <w:rsid w:val="007852FC"/>
    <w:rsid w:val="00790F80"/>
    <w:rsid w:val="00791301"/>
    <w:rsid w:val="007A23E6"/>
    <w:rsid w:val="007A54AF"/>
    <w:rsid w:val="007A64AA"/>
    <w:rsid w:val="007B6109"/>
    <w:rsid w:val="007B7D80"/>
    <w:rsid w:val="007B7F39"/>
    <w:rsid w:val="007C2ECF"/>
    <w:rsid w:val="007D0A64"/>
    <w:rsid w:val="007D4269"/>
    <w:rsid w:val="007E180F"/>
    <w:rsid w:val="007E643D"/>
    <w:rsid w:val="007E7D82"/>
    <w:rsid w:val="007F0E51"/>
    <w:rsid w:val="007F298D"/>
    <w:rsid w:val="00802A7C"/>
    <w:rsid w:val="008104B5"/>
    <w:rsid w:val="00825764"/>
    <w:rsid w:val="008400A1"/>
    <w:rsid w:val="00843796"/>
    <w:rsid w:val="00843DF4"/>
    <w:rsid w:val="008441BD"/>
    <w:rsid w:val="00847AD8"/>
    <w:rsid w:val="00847F92"/>
    <w:rsid w:val="008571A9"/>
    <w:rsid w:val="008707F8"/>
    <w:rsid w:val="00872406"/>
    <w:rsid w:val="00876825"/>
    <w:rsid w:val="00891D1D"/>
    <w:rsid w:val="008936D3"/>
    <w:rsid w:val="0089412A"/>
    <w:rsid w:val="008A2885"/>
    <w:rsid w:val="008A6660"/>
    <w:rsid w:val="008A7EA0"/>
    <w:rsid w:val="008B0807"/>
    <w:rsid w:val="008B0B41"/>
    <w:rsid w:val="008B69B6"/>
    <w:rsid w:val="008C337E"/>
    <w:rsid w:val="008C3706"/>
    <w:rsid w:val="008C5F33"/>
    <w:rsid w:val="008E6666"/>
    <w:rsid w:val="008E7136"/>
    <w:rsid w:val="008F7352"/>
    <w:rsid w:val="00900B1C"/>
    <w:rsid w:val="009067A7"/>
    <w:rsid w:val="00931793"/>
    <w:rsid w:val="00931BFA"/>
    <w:rsid w:val="00935B14"/>
    <w:rsid w:val="00945609"/>
    <w:rsid w:val="0094666C"/>
    <w:rsid w:val="00946A17"/>
    <w:rsid w:val="00946C2F"/>
    <w:rsid w:val="009517D2"/>
    <w:rsid w:val="00955093"/>
    <w:rsid w:val="00956391"/>
    <w:rsid w:val="00957F0D"/>
    <w:rsid w:val="0096722B"/>
    <w:rsid w:val="00971148"/>
    <w:rsid w:val="009754FE"/>
    <w:rsid w:val="009758E3"/>
    <w:rsid w:val="0098295C"/>
    <w:rsid w:val="009B376C"/>
    <w:rsid w:val="009B75FB"/>
    <w:rsid w:val="009C4029"/>
    <w:rsid w:val="009D41CC"/>
    <w:rsid w:val="009E149C"/>
    <w:rsid w:val="009E34DA"/>
    <w:rsid w:val="009F14C2"/>
    <w:rsid w:val="00A0267F"/>
    <w:rsid w:val="00A033B3"/>
    <w:rsid w:val="00A166E0"/>
    <w:rsid w:val="00A4452C"/>
    <w:rsid w:val="00A45039"/>
    <w:rsid w:val="00A5055D"/>
    <w:rsid w:val="00A515AE"/>
    <w:rsid w:val="00A717A1"/>
    <w:rsid w:val="00A71A65"/>
    <w:rsid w:val="00A75F07"/>
    <w:rsid w:val="00A822B4"/>
    <w:rsid w:val="00A86268"/>
    <w:rsid w:val="00A900C1"/>
    <w:rsid w:val="00A9395E"/>
    <w:rsid w:val="00AA2AB3"/>
    <w:rsid w:val="00AA66FC"/>
    <w:rsid w:val="00AB35ED"/>
    <w:rsid w:val="00AB4487"/>
    <w:rsid w:val="00AB5FA9"/>
    <w:rsid w:val="00AC077D"/>
    <w:rsid w:val="00AC1B33"/>
    <w:rsid w:val="00AC2DE7"/>
    <w:rsid w:val="00AD19E3"/>
    <w:rsid w:val="00AE063F"/>
    <w:rsid w:val="00AE2C87"/>
    <w:rsid w:val="00AF0990"/>
    <w:rsid w:val="00AF1137"/>
    <w:rsid w:val="00AF54BB"/>
    <w:rsid w:val="00AF7004"/>
    <w:rsid w:val="00B01F89"/>
    <w:rsid w:val="00B132C2"/>
    <w:rsid w:val="00B2342E"/>
    <w:rsid w:val="00B24D87"/>
    <w:rsid w:val="00B33873"/>
    <w:rsid w:val="00B40812"/>
    <w:rsid w:val="00B52552"/>
    <w:rsid w:val="00B529FF"/>
    <w:rsid w:val="00B571B9"/>
    <w:rsid w:val="00B578B0"/>
    <w:rsid w:val="00B57F7D"/>
    <w:rsid w:val="00B63163"/>
    <w:rsid w:val="00B6697B"/>
    <w:rsid w:val="00B82E53"/>
    <w:rsid w:val="00B83307"/>
    <w:rsid w:val="00B920D9"/>
    <w:rsid w:val="00B942DB"/>
    <w:rsid w:val="00B95667"/>
    <w:rsid w:val="00BA5E0A"/>
    <w:rsid w:val="00BC3E14"/>
    <w:rsid w:val="00BC47AD"/>
    <w:rsid w:val="00BC7EBF"/>
    <w:rsid w:val="00BD1995"/>
    <w:rsid w:val="00BD5188"/>
    <w:rsid w:val="00BE0D03"/>
    <w:rsid w:val="00C05522"/>
    <w:rsid w:val="00C05C91"/>
    <w:rsid w:val="00C10AE4"/>
    <w:rsid w:val="00C32B3F"/>
    <w:rsid w:val="00C3401D"/>
    <w:rsid w:val="00C414D1"/>
    <w:rsid w:val="00C47AE0"/>
    <w:rsid w:val="00C50234"/>
    <w:rsid w:val="00C5322D"/>
    <w:rsid w:val="00C616FE"/>
    <w:rsid w:val="00C62A04"/>
    <w:rsid w:val="00C757A3"/>
    <w:rsid w:val="00C76756"/>
    <w:rsid w:val="00C7680C"/>
    <w:rsid w:val="00C80E9B"/>
    <w:rsid w:val="00C83800"/>
    <w:rsid w:val="00C86AC1"/>
    <w:rsid w:val="00C95FFF"/>
    <w:rsid w:val="00CA2189"/>
    <w:rsid w:val="00CA7029"/>
    <w:rsid w:val="00CB33B0"/>
    <w:rsid w:val="00CD31EE"/>
    <w:rsid w:val="00CD3D4C"/>
    <w:rsid w:val="00CD4C35"/>
    <w:rsid w:val="00CF1113"/>
    <w:rsid w:val="00D05DA1"/>
    <w:rsid w:val="00D14C86"/>
    <w:rsid w:val="00D15A8D"/>
    <w:rsid w:val="00D20348"/>
    <w:rsid w:val="00D3027E"/>
    <w:rsid w:val="00D34C17"/>
    <w:rsid w:val="00D35629"/>
    <w:rsid w:val="00D41274"/>
    <w:rsid w:val="00D43ABD"/>
    <w:rsid w:val="00D535B7"/>
    <w:rsid w:val="00D56BE7"/>
    <w:rsid w:val="00D62E08"/>
    <w:rsid w:val="00D63FDA"/>
    <w:rsid w:val="00D6454A"/>
    <w:rsid w:val="00D80BD2"/>
    <w:rsid w:val="00D85F55"/>
    <w:rsid w:val="00D944F1"/>
    <w:rsid w:val="00D962F4"/>
    <w:rsid w:val="00D9799D"/>
    <w:rsid w:val="00DA0740"/>
    <w:rsid w:val="00DA1399"/>
    <w:rsid w:val="00DA5DE6"/>
    <w:rsid w:val="00DB1F45"/>
    <w:rsid w:val="00DC349D"/>
    <w:rsid w:val="00DC36B0"/>
    <w:rsid w:val="00DD12E3"/>
    <w:rsid w:val="00DF7583"/>
    <w:rsid w:val="00DF7E6B"/>
    <w:rsid w:val="00E01FD6"/>
    <w:rsid w:val="00E03454"/>
    <w:rsid w:val="00E10249"/>
    <w:rsid w:val="00E10758"/>
    <w:rsid w:val="00E10860"/>
    <w:rsid w:val="00E15A11"/>
    <w:rsid w:val="00E22336"/>
    <w:rsid w:val="00E23CE6"/>
    <w:rsid w:val="00E270D0"/>
    <w:rsid w:val="00E277D4"/>
    <w:rsid w:val="00E32354"/>
    <w:rsid w:val="00E424F5"/>
    <w:rsid w:val="00E442D8"/>
    <w:rsid w:val="00E474C7"/>
    <w:rsid w:val="00E53E80"/>
    <w:rsid w:val="00E5411C"/>
    <w:rsid w:val="00E54201"/>
    <w:rsid w:val="00E56363"/>
    <w:rsid w:val="00E644D0"/>
    <w:rsid w:val="00E80823"/>
    <w:rsid w:val="00E83A6B"/>
    <w:rsid w:val="00E84E15"/>
    <w:rsid w:val="00E85C75"/>
    <w:rsid w:val="00E87751"/>
    <w:rsid w:val="00E95231"/>
    <w:rsid w:val="00E97E57"/>
    <w:rsid w:val="00EA263B"/>
    <w:rsid w:val="00EC63DA"/>
    <w:rsid w:val="00ED01A0"/>
    <w:rsid w:val="00ED2181"/>
    <w:rsid w:val="00EE51ED"/>
    <w:rsid w:val="00EF2299"/>
    <w:rsid w:val="00EF56FA"/>
    <w:rsid w:val="00EF7F16"/>
    <w:rsid w:val="00F075BB"/>
    <w:rsid w:val="00F12729"/>
    <w:rsid w:val="00F13F2C"/>
    <w:rsid w:val="00F155A8"/>
    <w:rsid w:val="00F156D5"/>
    <w:rsid w:val="00F32192"/>
    <w:rsid w:val="00F367BB"/>
    <w:rsid w:val="00F445EC"/>
    <w:rsid w:val="00F47287"/>
    <w:rsid w:val="00F52A4D"/>
    <w:rsid w:val="00F563AF"/>
    <w:rsid w:val="00F76114"/>
    <w:rsid w:val="00F76C64"/>
    <w:rsid w:val="00F77050"/>
    <w:rsid w:val="00F90604"/>
    <w:rsid w:val="00F91152"/>
    <w:rsid w:val="00F934FF"/>
    <w:rsid w:val="00F979EB"/>
    <w:rsid w:val="00FA4491"/>
    <w:rsid w:val="00FA565C"/>
    <w:rsid w:val="00FB0327"/>
    <w:rsid w:val="00FB2FE5"/>
    <w:rsid w:val="00FB3680"/>
    <w:rsid w:val="00FB624A"/>
    <w:rsid w:val="00FD5BD3"/>
    <w:rsid w:val="00FD5D24"/>
    <w:rsid w:val="00FE27E5"/>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01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2119252">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5149474">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95055814">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27281829">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10165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1290378">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2491752">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3439111">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2650869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0124366">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18159489">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23205379">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39704504">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70387837">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74301672">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13235590">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36168181">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63113246">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3887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00221906">
      <w:bodyDiv w:val="1"/>
      <w:marLeft w:val="0"/>
      <w:marRight w:val="0"/>
      <w:marTop w:val="0"/>
      <w:marBottom w:val="0"/>
      <w:divBdr>
        <w:top w:val="none" w:sz="0" w:space="0" w:color="auto"/>
        <w:left w:val="none" w:sz="0" w:space="0" w:color="auto"/>
        <w:bottom w:val="none" w:sz="0" w:space="0" w:color="auto"/>
        <w:right w:val="none" w:sz="0" w:space="0" w:color="auto"/>
      </w:divBdr>
    </w:div>
    <w:div w:id="809372197">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23882450">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2901613">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078790655">
      <w:bodyDiv w:val="1"/>
      <w:marLeft w:val="0"/>
      <w:marRight w:val="0"/>
      <w:marTop w:val="0"/>
      <w:marBottom w:val="0"/>
      <w:divBdr>
        <w:top w:val="none" w:sz="0" w:space="0" w:color="auto"/>
        <w:left w:val="none" w:sz="0" w:space="0" w:color="auto"/>
        <w:bottom w:val="none" w:sz="0" w:space="0" w:color="auto"/>
        <w:right w:val="none" w:sz="0" w:space="0" w:color="auto"/>
      </w:divBdr>
    </w:div>
    <w:div w:id="1106384893">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22074217">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1456534">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144963">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46956097">
      <w:bodyDiv w:val="1"/>
      <w:marLeft w:val="0"/>
      <w:marRight w:val="0"/>
      <w:marTop w:val="0"/>
      <w:marBottom w:val="0"/>
      <w:divBdr>
        <w:top w:val="none" w:sz="0" w:space="0" w:color="auto"/>
        <w:left w:val="none" w:sz="0" w:space="0" w:color="auto"/>
        <w:bottom w:val="none" w:sz="0" w:space="0" w:color="auto"/>
        <w:right w:val="none" w:sz="0" w:space="0" w:color="auto"/>
      </w:divBdr>
    </w:div>
    <w:div w:id="1253245210">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78043011">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392803417">
      <w:bodyDiv w:val="1"/>
      <w:marLeft w:val="0"/>
      <w:marRight w:val="0"/>
      <w:marTop w:val="0"/>
      <w:marBottom w:val="0"/>
      <w:divBdr>
        <w:top w:val="none" w:sz="0" w:space="0" w:color="auto"/>
        <w:left w:val="none" w:sz="0" w:space="0" w:color="auto"/>
        <w:bottom w:val="none" w:sz="0" w:space="0" w:color="auto"/>
        <w:right w:val="none" w:sz="0" w:space="0" w:color="auto"/>
      </w:divBdr>
    </w:div>
    <w:div w:id="1394347316">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0471557">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306194">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72596787">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488864301">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44826952">
      <w:bodyDiv w:val="1"/>
      <w:marLeft w:val="0"/>
      <w:marRight w:val="0"/>
      <w:marTop w:val="0"/>
      <w:marBottom w:val="0"/>
      <w:divBdr>
        <w:top w:val="none" w:sz="0" w:space="0" w:color="auto"/>
        <w:left w:val="none" w:sz="0" w:space="0" w:color="auto"/>
        <w:bottom w:val="none" w:sz="0" w:space="0" w:color="auto"/>
        <w:right w:val="none" w:sz="0" w:space="0" w:color="auto"/>
      </w:divBdr>
    </w:div>
    <w:div w:id="1548957709">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4492729">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695189">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2730807">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38556003">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1997102898">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50633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3894422">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 w:id="214233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iso-45001-certification-in-thailan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iso-45001-certification-in-thailan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5110</TotalTime>
  <Pages>2</Pages>
  <Words>672</Words>
  <Characters>3833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372</cp:revision>
  <dcterms:created xsi:type="dcterms:W3CDTF">2026-06-05T06:15:00Z</dcterms:created>
  <dcterms:modified xsi:type="dcterms:W3CDTF">2026-08-06T05:27:00Z</dcterms:modified>
</cp:coreProperties>
</file>