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9D97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</w:p>
    <w:p w14:paraId="579B1124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Dataset: </w:t>
      </w:r>
      <w:r>
        <w:rPr>
          <w:rFonts w:ascii="Roboto" w:hAnsi="Roboto"/>
          <w:color w:val="131313"/>
          <w:sz w:val="21"/>
          <w:szCs w:val="21"/>
        </w:rPr>
        <w:t>orders_data_header.csv</w:t>
      </w:r>
    </w:p>
    <w:p w14:paraId="56736879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order_</w:t>
      </w:r>
      <w:proofErr w:type="gramStart"/>
      <w:r>
        <w:rPr>
          <w:rFonts w:ascii="Roboto" w:hAnsi="Roboto"/>
          <w:color w:val="131313"/>
          <w:sz w:val="21"/>
          <w:szCs w:val="21"/>
        </w:rPr>
        <w:t>id,customer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_id,purchase_date,amountORDER1,CUST1,1/1/2021,100 ORDER2,CUST2,2/2/2022,200 ORDER3,CUST3,3/3/2023,300 </w:t>
      </w:r>
      <w:r>
        <w:rPr>
          <w:rFonts w:ascii="Segoe UI Emoji" w:hAnsi="Segoe UI Emoji" w:cs="Segoe UI Emoji"/>
          <w:color w:val="131313"/>
          <w:sz w:val="21"/>
          <w:szCs w:val="21"/>
        </w:rPr>
        <w:t>➡️</w:t>
      </w:r>
      <w:r>
        <w:rPr>
          <w:rFonts w:ascii="Roboto" w:hAnsi="Roboto"/>
          <w:color w:val="131313"/>
          <w:sz w:val="21"/>
          <w:szCs w:val="21"/>
        </w:rPr>
        <w:t xml:space="preserve"> Env vars </w:t>
      </w:r>
    </w:p>
    <w:p w14:paraId="48195500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Environment variables:</w:t>
      </w:r>
    </w:p>
    <w:p w14:paraId="48117D9D" w14:textId="76E19B8D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AIRFLOW__CORE__ENABLE_XCOM_PICKLING=True</w:t>
      </w:r>
    </w:p>
    <w:p w14:paraId="1F9548F4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AIRFLOW__ASTRO_SDK__SQL_SCHEMA=ASTRO_SDK_SCHEMA </w:t>
      </w:r>
    </w:p>
    <w:p w14:paraId="6BECB1B3" w14:textId="77777777" w:rsidR="00500AAB" w:rsidRDefault="00500AAB">
      <w:pPr>
        <w:rPr>
          <w:rFonts w:ascii="Segoe UI Emoji" w:hAnsi="Segoe UI Emoji" w:cs="Segoe UI Emoji"/>
          <w:color w:val="131313"/>
          <w:sz w:val="21"/>
          <w:szCs w:val="21"/>
        </w:rPr>
      </w:pPr>
      <w:r>
        <w:rPr>
          <w:rFonts w:ascii="Segoe UI Emoji" w:hAnsi="Segoe UI Emoji" w:cs="Segoe UI Emoji"/>
          <w:color w:val="131313"/>
          <w:sz w:val="21"/>
          <w:szCs w:val="21"/>
        </w:rPr>
        <w:t>SQL requests:</w:t>
      </w:r>
    </w:p>
    <w:p w14:paraId="692A4E38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CREATE DATABASE ASTRO_SDK_DB;</w:t>
      </w:r>
    </w:p>
    <w:p w14:paraId="68C552DA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CREATE WAREHOUSE ASTRO_SDK_DW; </w:t>
      </w:r>
    </w:p>
    <w:p w14:paraId="5F64890C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CREATE SCHEMA ASTRO_SDK_SCHEMA; </w:t>
      </w:r>
    </w:p>
    <w:p w14:paraId="726FD193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</w:p>
    <w:p w14:paraId="7FE2F158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CREATE OR REPLACE TABLE </w:t>
      </w:r>
      <w:proofErr w:type="spellStart"/>
      <w:r>
        <w:rPr>
          <w:rFonts w:ascii="Roboto" w:hAnsi="Roboto"/>
          <w:color w:val="131313"/>
          <w:sz w:val="21"/>
          <w:szCs w:val="21"/>
        </w:rPr>
        <w:t>customers_table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131313"/>
          <w:sz w:val="21"/>
          <w:szCs w:val="21"/>
        </w:rPr>
        <w:t>customer_id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131313"/>
          <w:sz w:val="21"/>
          <w:szCs w:val="21"/>
        </w:rPr>
        <w:t>CHAR(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10), </w:t>
      </w:r>
      <w:proofErr w:type="spellStart"/>
      <w:r>
        <w:rPr>
          <w:rFonts w:ascii="Roboto" w:hAnsi="Roboto"/>
          <w:color w:val="131313"/>
          <w:sz w:val="21"/>
          <w:szCs w:val="21"/>
        </w:rPr>
        <w:t>customer_name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VARCHAR(100), type VARCHAR(10) ); </w:t>
      </w:r>
    </w:p>
    <w:p w14:paraId="1C3A627E" w14:textId="77777777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INSERT INTO </w:t>
      </w:r>
      <w:proofErr w:type="spellStart"/>
      <w:r>
        <w:rPr>
          <w:rFonts w:ascii="Roboto" w:hAnsi="Roboto"/>
          <w:color w:val="131313"/>
          <w:sz w:val="21"/>
          <w:szCs w:val="21"/>
        </w:rPr>
        <w:t>customers_table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(CUSTOMER_ID, CUSTOMER_</w:t>
      </w:r>
      <w:proofErr w:type="gramStart"/>
      <w:r>
        <w:rPr>
          <w:rFonts w:ascii="Roboto" w:hAnsi="Roboto"/>
          <w:color w:val="131313"/>
          <w:sz w:val="21"/>
          <w:szCs w:val="21"/>
        </w:rPr>
        <w:t>NAME,TYPE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) VALUES ('CUST1','NAME1','TYPE1'),('CUST2','NAME2','TYPE1'),('CUST3','NAME3','TYPE2'); </w:t>
      </w:r>
    </w:p>
    <w:p w14:paraId="0B1776CF" w14:textId="1E359CBF" w:rsid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CREATE OR REPLACE TABLE </w:t>
      </w:r>
      <w:proofErr w:type="spellStart"/>
      <w:r>
        <w:rPr>
          <w:rFonts w:ascii="Roboto" w:hAnsi="Roboto"/>
          <w:color w:val="131313"/>
          <w:sz w:val="21"/>
          <w:szCs w:val="21"/>
        </w:rPr>
        <w:t>reporting_table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(CUSTOMER_ID </w:t>
      </w:r>
      <w:proofErr w:type="gramStart"/>
      <w:r>
        <w:rPr>
          <w:rFonts w:ascii="Roboto" w:hAnsi="Roboto"/>
          <w:color w:val="131313"/>
          <w:sz w:val="21"/>
          <w:szCs w:val="21"/>
        </w:rPr>
        <w:t>CHAR(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30), CUSTOMER_NAME VARCHAR(100), ORDER_ID CHAR(10), PURCHASE_DATE DATE, AMOUNT FLOAT, TYPE CHAR(10)); </w:t>
      </w:r>
    </w:p>
    <w:p w14:paraId="23F2626E" w14:textId="06E144C2" w:rsidR="00555BF7" w:rsidRPr="00500AAB" w:rsidRDefault="00500AA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INSERT INTO </w:t>
      </w:r>
      <w:proofErr w:type="spellStart"/>
      <w:r>
        <w:rPr>
          <w:rFonts w:ascii="Roboto" w:hAnsi="Roboto"/>
          <w:color w:val="131313"/>
          <w:sz w:val="21"/>
          <w:szCs w:val="21"/>
        </w:rPr>
        <w:t>reporting_table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(CUSTOMER_ID, CUSTOMER_NAME, ORDER_ID, PURCHASE_DATE, AMOUNT, TYPE) VALUES ('INCORRECT_CUSTOMER_ID','INCORRECT_CUSTOMER_NAME','ORDER2','2/2/2022',200,'TYPE1'), ('CUST3','NAME3','ORDER3','3/3/2023',300,'TYPE2'), ('CUST4','NAME4','ORDER4','4/4/2022',400,'TYPE2');</w:t>
      </w:r>
    </w:p>
    <w:sectPr w:rsidR="00555BF7" w:rsidRPr="00500AAB" w:rsidSect="00B76E8F"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AB"/>
    <w:rsid w:val="00423F9D"/>
    <w:rsid w:val="00500AAB"/>
    <w:rsid w:val="00555BF7"/>
    <w:rsid w:val="006E56E1"/>
    <w:rsid w:val="00B76E8F"/>
    <w:rsid w:val="00C609C1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556B"/>
  <w15:chartTrackingRefBased/>
  <w15:docId w15:val="{F52313E7-0FDB-4F1C-A221-4FAF57E4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Kailasam Palaninatharaja</dc:creator>
  <cp:keywords/>
  <dc:description/>
  <cp:lastModifiedBy>Vidya Kailasam Palaninatharaja</cp:lastModifiedBy>
  <cp:revision>1</cp:revision>
  <dcterms:created xsi:type="dcterms:W3CDTF">2024-02-20T06:10:00Z</dcterms:created>
  <dcterms:modified xsi:type="dcterms:W3CDTF">2024-02-20T06:14:00Z</dcterms:modified>
</cp:coreProperties>
</file>