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7F704" w14:textId="5DEEFBC9" w:rsidR="00ED5E87" w:rsidRDefault="004C6A63" w:rsidP="001D183B">
      <w:pPr>
        <w:pStyle w:val="Title"/>
        <w:sectPr w:rsidR="00ED5E87">
          <w:footerReference w:type="default" r:id="rId8"/>
          <w:type w:val="continuous"/>
          <w:pgSz w:w="12240" w:h="15840"/>
          <w:pgMar w:top="1360" w:right="1300" w:bottom="2140" w:left="1280" w:header="720" w:footer="1947" w:gutter="0"/>
          <w:pgNumType w:start="1"/>
          <w:cols w:space="720"/>
        </w:sectPr>
      </w:pPr>
      <w:r>
        <w:t>Business Requirement Document</w:t>
      </w:r>
    </w:p>
    <w:p w14:paraId="05BA6E23" w14:textId="645E616D" w:rsidR="00ED5E87" w:rsidRDefault="00000000" w:rsidP="00AB5A6D">
      <w:pPr>
        <w:tabs>
          <w:tab w:val="left" w:pos="3130"/>
        </w:tabs>
        <w:spacing w:after="0"/>
        <w:rPr>
          <w:rFonts w:ascii="Cambria"/>
          <w:b/>
          <w:color w:val="365F91"/>
          <w:sz w:val="28"/>
        </w:rPr>
      </w:pPr>
      <w:r>
        <w:rPr>
          <w:rFonts w:ascii="Cambria"/>
          <w:b/>
          <w:color w:val="365F91"/>
          <w:sz w:val="28"/>
        </w:rPr>
        <w:lastRenderedPageBreak/>
        <w:t>Table</w:t>
      </w:r>
      <w:r>
        <w:rPr>
          <w:rFonts w:ascii="Cambria"/>
          <w:b/>
          <w:color w:val="365F91"/>
          <w:spacing w:val="-5"/>
          <w:sz w:val="28"/>
        </w:rPr>
        <w:t xml:space="preserve"> </w:t>
      </w:r>
      <w:r>
        <w:rPr>
          <w:rFonts w:ascii="Cambria"/>
          <w:b/>
          <w:color w:val="365F91"/>
          <w:sz w:val="28"/>
        </w:rPr>
        <w:t>of</w:t>
      </w:r>
      <w:r>
        <w:rPr>
          <w:rFonts w:ascii="Cambria"/>
          <w:b/>
          <w:color w:val="365F91"/>
          <w:spacing w:val="-4"/>
          <w:sz w:val="28"/>
        </w:rPr>
        <w:t xml:space="preserve"> </w:t>
      </w:r>
      <w:r>
        <w:rPr>
          <w:rFonts w:ascii="Cambria"/>
          <w:b/>
          <w:color w:val="365F91"/>
          <w:sz w:val="28"/>
        </w:rPr>
        <w:t>Contents</w:t>
      </w:r>
      <w:r w:rsidR="0033593D">
        <w:rPr>
          <w:rFonts w:ascii="Cambria"/>
          <w:b/>
          <w:color w:val="365F91"/>
          <w:sz w:val="28"/>
        </w:rPr>
        <w:tab/>
      </w:r>
    </w:p>
    <w:sdt>
      <w:sdtPr>
        <w:rPr>
          <w:rFonts w:asciiTheme="minorHAnsi" w:eastAsiaTheme="minorEastAsia" w:hAnsiTheme="minorHAnsi" w:cstheme="minorBidi"/>
          <w:color w:val="auto"/>
          <w:sz w:val="22"/>
          <w:szCs w:val="22"/>
        </w:rPr>
        <w:id w:val="-603423856"/>
        <w:docPartObj>
          <w:docPartGallery w:val="Table of Contents"/>
          <w:docPartUnique/>
        </w:docPartObj>
      </w:sdtPr>
      <w:sdtEndPr>
        <w:rPr>
          <w:b/>
          <w:bCs/>
          <w:noProof/>
        </w:rPr>
      </w:sdtEndPr>
      <w:sdtContent>
        <w:p w14:paraId="7F3D23DF" w14:textId="14FAA123" w:rsidR="00AB5A6D" w:rsidRDefault="00AB5A6D">
          <w:pPr>
            <w:pStyle w:val="TOCHeading"/>
          </w:pPr>
          <w:r>
            <w:t>Contents</w:t>
          </w:r>
        </w:p>
        <w:p w14:paraId="102D7A94" w14:textId="67D55C73" w:rsidR="00AB5A6D" w:rsidRDefault="00AB5A6D">
          <w:pPr>
            <w:pStyle w:val="TOC1"/>
            <w:tabs>
              <w:tab w:val="right" w:leader="dot" w:pos="9650"/>
            </w:tabs>
            <w:rPr>
              <w:rFonts w:asciiTheme="minorHAnsi" w:hAnsiTheme="minorHAnsi"/>
              <w:b w:val="0"/>
              <w:bCs w:val="0"/>
              <w:caps w:val="0"/>
              <w:noProof/>
              <w:kern w:val="2"/>
              <w:lang w:val="en-IN" w:eastAsia="en-IN"/>
              <w14:ligatures w14:val="standardContextual"/>
            </w:rPr>
          </w:pPr>
          <w:r>
            <w:fldChar w:fldCharType="begin"/>
          </w:r>
          <w:r>
            <w:instrText xml:space="preserve"> TOC \o "1-3" \h \z \u </w:instrText>
          </w:r>
          <w:r>
            <w:fldChar w:fldCharType="separate"/>
          </w:r>
          <w:hyperlink w:anchor="_Toc177577603" w:history="1">
            <w:r w:rsidRPr="00645B11">
              <w:rPr>
                <w:rStyle w:val="Hyperlink"/>
                <w:noProof/>
              </w:rPr>
              <w:t>Version</w:t>
            </w:r>
            <w:r w:rsidRPr="00645B11">
              <w:rPr>
                <w:rStyle w:val="Hyperlink"/>
                <w:noProof/>
                <w:spacing w:val="-5"/>
              </w:rPr>
              <w:t xml:space="preserve"> </w:t>
            </w:r>
            <w:r w:rsidRPr="00645B11">
              <w:rPr>
                <w:rStyle w:val="Hyperlink"/>
                <w:noProof/>
              </w:rPr>
              <w:t>Control</w:t>
            </w:r>
            <w:r>
              <w:rPr>
                <w:noProof/>
                <w:webHidden/>
              </w:rPr>
              <w:tab/>
            </w:r>
            <w:r>
              <w:rPr>
                <w:noProof/>
                <w:webHidden/>
              </w:rPr>
              <w:fldChar w:fldCharType="begin"/>
            </w:r>
            <w:r>
              <w:rPr>
                <w:noProof/>
                <w:webHidden/>
              </w:rPr>
              <w:instrText xml:space="preserve"> PAGEREF _Toc177577603 \h </w:instrText>
            </w:r>
            <w:r>
              <w:rPr>
                <w:noProof/>
                <w:webHidden/>
              </w:rPr>
            </w:r>
            <w:r>
              <w:rPr>
                <w:noProof/>
                <w:webHidden/>
              </w:rPr>
              <w:fldChar w:fldCharType="separate"/>
            </w:r>
            <w:r>
              <w:rPr>
                <w:noProof/>
                <w:webHidden/>
              </w:rPr>
              <w:t>4</w:t>
            </w:r>
            <w:r>
              <w:rPr>
                <w:noProof/>
                <w:webHidden/>
              </w:rPr>
              <w:fldChar w:fldCharType="end"/>
            </w:r>
          </w:hyperlink>
        </w:p>
        <w:p w14:paraId="3BC44453" w14:textId="13CD812A"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04" w:history="1">
            <w:r w:rsidR="00AB5A6D" w:rsidRPr="00645B11">
              <w:rPr>
                <w:rStyle w:val="Hyperlink"/>
                <w:noProof/>
              </w:rPr>
              <w:t>Revision</w:t>
            </w:r>
            <w:r w:rsidR="00AB5A6D" w:rsidRPr="00645B11">
              <w:rPr>
                <w:rStyle w:val="Hyperlink"/>
                <w:noProof/>
                <w:spacing w:val="-3"/>
              </w:rPr>
              <w:t xml:space="preserve"> </w:t>
            </w:r>
            <w:r w:rsidR="00AB5A6D" w:rsidRPr="00645B11">
              <w:rPr>
                <w:rStyle w:val="Hyperlink"/>
                <w:noProof/>
              </w:rPr>
              <w:t>History</w:t>
            </w:r>
            <w:r w:rsidR="00AB5A6D">
              <w:rPr>
                <w:noProof/>
                <w:webHidden/>
              </w:rPr>
              <w:tab/>
            </w:r>
            <w:r w:rsidR="00AB5A6D">
              <w:rPr>
                <w:noProof/>
                <w:webHidden/>
              </w:rPr>
              <w:fldChar w:fldCharType="begin"/>
            </w:r>
            <w:r w:rsidR="00AB5A6D">
              <w:rPr>
                <w:noProof/>
                <w:webHidden/>
              </w:rPr>
              <w:instrText xml:space="preserve"> PAGEREF _Toc177577604 \h </w:instrText>
            </w:r>
            <w:r w:rsidR="00AB5A6D">
              <w:rPr>
                <w:noProof/>
                <w:webHidden/>
              </w:rPr>
            </w:r>
            <w:r w:rsidR="00AB5A6D">
              <w:rPr>
                <w:noProof/>
                <w:webHidden/>
              </w:rPr>
              <w:fldChar w:fldCharType="separate"/>
            </w:r>
            <w:r w:rsidR="00AB5A6D">
              <w:rPr>
                <w:noProof/>
                <w:webHidden/>
              </w:rPr>
              <w:t>4</w:t>
            </w:r>
            <w:r w:rsidR="00AB5A6D">
              <w:rPr>
                <w:noProof/>
                <w:webHidden/>
              </w:rPr>
              <w:fldChar w:fldCharType="end"/>
            </w:r>
          </w:hyperlink>
        </w:p>
        <w:p w14:paraId="737E05B5" w14:textId="19171887" w:rsidR="00AB5A6D" w:rsidRDefault="00000000">
          <w:pPr>
            <w:pStyle w:val="TOC1"/>
            <w:tabs>
              <w:tab w:val="right" w:leader="dot" w:pos="9650"/>
            </w:tabs>
            <w:rPr>
              <w:rFonts w:asciiTheme="minorHAnsi" w:hAnsiTheme="minorHAnsi"/>
              <w:b w:val="0"/>
              <w:bCs w:val="0"/>
              <w:caps w:val="0"/>
              <w:noProof/>
              <w:kern w:val="2"/>
              <w:lang w:val="en-IN" w:eastAsia="en-IN"/>
              <w14:ligatures w14:val="standardContextual"/>
            </w:rPr>
          </w:pPr>
          <w:hyperlink w:anchor="_Toc177577605" w:history="1">
            <w:r w:rsidR="00AB5A6D" w:rsidRPr="00645B11">
              <w:rPr>
                <w:rStyle w:val="Hyperlink"/>
                <w:noProof/>
              </w:rPr>
              <w:t>Key Stakeholders</w:t>
            </w:r>
            <w:r w:rsidR="00AB5A6D">
              <w:rPr>
                <w:noProof/>
                <w:webHidden/>
              </w:rPr>
              <w:tab/>
            </w:r>
            <w:r w:rsidR="00AB5A6D">
              <w:rPr>
                <w:noProof/>
                <w:webHidden/>
              </w:rPr>
              <w:fldChar w:fldCharType="begin"/>
            </w:r>
            <w:r w:rsidR="00AB5A6D">
              <w:rPr>
                <w:noProof/>
                <w:webHidden/>
              </w:rPr>
              <w:instrText xml:space="preserve"> PAGEREF _Toc177577605 \h </w:instrText>
            </w:r>
            <w:r w:rsidR="00AB5A6D">
              <w:rPr>
                <w:noProof/>
                <w:webHidden/>
              </w:rPr>
            </w:r>
            <w:r w:rsidR="00AB5A6D">
              <w:rPr>
                <w:noProof/>
                <w:webHidden/>
              </w:rPr>
              <w:fldChar w:fldCharType="separate"/>
            </w:r>
            <w:r w:rsidR="00AB5A6D">
              <w:rPr>
                <w:noProof/>
                <w:webHidden/>
              </w:rPr>
              <w:t>4</w:t>
            </w:r>
            <w:r w:rsidR="00AB5A6D">
              <w:rPr>
                <w:noProof/>
                <w:webHidden/>
              </w:rPr>
              <w:fldChar w:fldCharType="end"/>
            </w:r>
          </w:hyperlink>
        </w:p>
        <w:p w14:paraId="44ADDDA0" w14:textId="1D550C81" w:rsidR="00AB5A6D" w:rsidRDefault="00000000">
          <w:pPr>
            <w:pStyle w:val="TOC1"/>
            <w:tabs>
              <w:tab w:val="right" w:leader="dot" w:pos="9650"/>
            </w:tabs>
            <w:rPr>
              <w:rFonts w:asciiTheme="minorHAnsi" w:hAnsiTheme="minorHAnsi"/>
              <w:b w:val="0"/>
              <w:bCs w:val="0"/>
              <w:caps w:val="0"/>
              <w:noProof/>
              <w:kern w:val="2"/>
              <w:lang w:val="en-IN" w:eastAsia="en-IN"/>
              <w14:ligatures w14:val="standardContextual"/>
            </w:rPr>
          </w:pPr>
          <w:hyperlink w:anchor="_Toc177577606" w:history="1">
            <w:r w:rsidR="00AB5A6D" w:rsidRPr="00645B11">
              <w:rPr>
                <w:rStyle w:val="Hyperlink"/>
                <w:noProof/>
              </w:rPr>
              <w:t>Executive</w:t>
            </w:r>
            <w:r w:rsidR="00AB5A6D" w:rsidRPr="00645B11">
              <w:rPr>
                <w:rStyle w:val="Hyperlink"/>
                <w:noProof/>
                <w:spacing w:val="-5"/>
              </w:rPr>
              <w:t xml:space="preserve"> </w:t>
            </w:r>
            <w:r w:rsidR="00AB5A6D" w:rsidRPr="00645B11">
              <w:rPr>
                <w:rStyle w:val="Hyperlink"/>
                <w:noProof/>
              </w:rPr>
              <w:t>Summary</w:t>
            </w:r>
            <w:r w:rsidR="00AB5A6D">
              <w:rPr>
                <w:noProof/>
                <w:webHidden/>
              </w:rPr>
              <w:tab/>
            </w:r>
            <w:r w:rsidR="00AB5A6D">
              <w:rPr>
                <w:noProof/>
                <w:webHidden/>
              </w:rPr>
              <w:fldChar w:fldCharType="begin"/>
            </w:r>
            <w:r w:rsidR="00AB5A6D">
              <w:rPr>
                <w:noProof/>
                <w:webHidden/>
              </w:rPr>
              <w:instrText xml:space="preserve"> PAGEREF _Toc177577606 \h </w:instrText>
            </w:r>
            <w:r w:rsidR="00AB5A6D">
              <w:rPr>
                <w:noProof/>
                <w:webHidden/>
              </w:rPr>
            </w:r>
            <w:r w:rsidR="00AB5A6D">
              <w:rPr>
                <w:noProof/>
                <w:webHidden/>
              </w:rPr>
              <w:fldChar w:fldCharType="separate"/>
            </w:r>
            <w:r w:rsidR="00AB5A6D">
              <w:rPr>
                <w:noProof/>
                <w:webHidden/>
              </w:rPr>
              <w:t>4</w:t>
            </w:r>
            <w:r w:rsidR="00AB5A6D">
              <w:rPr>
                <w:noProof/>
                <w:webHidden/>
              </w:rPr>
              <w:fldChar w:fldCharType="end"/>
            </w:r>
          </w:hyperlink>
        </w:p>
        <w:p w14:paraId="5D1C1A1E" w14:textId="2D90EC14"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07" w:history="1">
            <w:r w:rsidR="00AB5A6D" w:rsidRPr="00645B11">
              <w:rPr>
                <w:rStyle w:val="Hyperlink"/>
                <w:noProof/>
              </w:rPr>
              <w:t>Overview</w:t>
            </w:r>
            <w:r w:rsidR="00AB5A6D">
              <w:rPr>
                <w:noProof/>
                <w:webHidden/>
              </w:rPr>
              <w:tab/>
            </w:r>
            <w:r w:rsidR="00AB5A6D">
              <w:rPr>
                <w:noProof/>
                <w:webHidden/>
              </w:rPr>
              <w:fldChar w:fldCharType="begin"/>
            </w:r>
            <w:r w:rsidR="00AB5A6D">
              <w:rPr>
                <w:noProof/>
                <w:webHidden/>
              </w:rPr>
              <w:instrText xml:space="preserve"> PAGEREF _Toc177577607 \h </w:instrText>
            </w:r>
            <w:r w:rsidR="00AB5A6D">
              <w:rPr>
                <w:noProof/>
                <w:webHidden/>
              </w:rPr>
            </w:r>
            <w:r w:rsidR="00AB5A6D">
              <w:rPr>
                <w:noProof/>
                <w:webHidden/>
              </w:rPr>
              <w:fldChar w:fldCharType="separate"/>
            </w:r>
            <w:r w:rsidR="00AB5A6D">
              <w:rPr>
                <w:noProof/>
                <w:webHidden/>
              </w:rPr>
              <w:t>4</w:t>
            </w:r>
            <w:r w:rsidR="00AB5A6D">
              <w:rPr>
                <w:noProof/>
                <w:webHidden/>
              </w:rPr>
              <w:fldChar w:fldCharType="end"/>
            </w:r>
          </w:hyperlink>
        </w:p>
        <w:p w14:paraId="1A22C652" w14:textId="4D684842"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08" w:history="1">
            <w:r w:rsidR="00AB5A6D" w:rsidRPr="00645B11">
              <w:rPr>
                <w:rStyle w:val="Hyperlink"/>
                <w:noProof/>
              </w:rPr>
              <w:t>Background</w:t>
            </w:r>
            <w:r w:rsidR="00AB5A6D">
              <w:rPr>
                <w:noProof/>
                <w:webHidden/>
              </w:rPr>
              <w:tab/>
            </w:r>
            <w:r w:rsidR="00AB5A6D">
              <w:rPr>
                <w:noProof/>
                <w:webHidden/>
              </w:rPr>
              <w:fldChar w:fldCharType="begin"/>
            </w:r>
            <w:r w:rsidR="00AB5A6D">
              <w:rPr>
                <w:noProof/>
                <w:webHidden/>
              </w:rPr>
              <w:instrText xml:space="preserve"> PAGEREF _Toc177577608 \h </w:instrText>
            </w:r>
            <w:r w:rsidR="00AB5A6D">
              <w:rPr>
                <w:noProof/>
                <w:webHidden/>
              </w:rPr>
            </w:r>
            <w:r w:rsidR="00AB5A6D">
              <w:rPr>
                <w:noProof/>
                <w:webHidden/>
              </w:rPr>
              <w:fldChar w:fldCharType="separate"/>
            </w:r>
            <w:r w:rsidR="00AB5A6D">
              <w:rPr>
                <w:noProof/>
                <w:webHidden/>
              </w:rPr>
              <w:t>5</w:t>
            </w:r>
            <w:r w:rsidR="00AB5A6D">
              <w:rPr>
                <w:noProof/>
                <w:webHidden/>
              </w:rPr>
              <w:fldChar w:fldCharType="end"/>
            </w:r>
          </w:hyperlink>
        </w:p>
        <w:p w14:paraId="431EEDF6" w14:textId="20BB98E0"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09" w:history="1">
            <w:r w:rsidR="00AB5A6D" w:rsidRPr="00645B11">
              <w:rPr>
                <w:rStyle w:val="Hyperlink"/>
                <w:noProof/>
              </w:rPr>
              <w:t>Objectives</w:t>
            </w:r>
            <w:r w:rsidR="00AB5A6D">
              <w:rPr>
                <w:noProof/>
                <w:webHidden/>
              </w:rPr>
              <w:tab/>
            </w:r>
            <w:r w:rsidR="00AB5A6D">
              <w:rPr>
                <w:noProof/>
                <w:webHidden/>
              </w:rPr>
              <w:fldChar w:fldCharType="begin"/>
            </w:r>
            <w:r w:rsidR="00AB5A6D">
              <w:rPr>
                <w:noProof/>
                <w:webHidden/>
              </w:rPr>
              <w:instrText xml:space="preserve"> PAGEREF _Toc177577609 \h </w:instrText>
            </w:r>
            <w:r w:rsidR="00AB5A6D">
              <w:rPr>
                <w:noProof/>
                <w:webHidden/>
              </w:rPr>
            </w:r>
            <w:r w:rsidR="00AB5A6D">
              <w:rPr>
                <w:noProof/>
                <w:webHidden/>
              </w:rPr>
              <w:fldChar w:fldCharType="separate"/>
            </w:r>
            <w:r w:rsidR="00AB5A6D">
              <w:rPr>
                <w:noProof/>
                <w:webHidden/>
              </w:rPr>
              <w:t>5</w:t>
            </w:r>
            <w:r w:rsidR="00AB5A6D">
              <w:rPr>
                <w:noProof/>
                <w:webHidden/>
              </w:rPr>
              <w:fldChar w:fldCharType="end"/>
            </w:r>
          </w:hyperlink>
        </w:p>
        <w:p w14:paraId="149BDCB9" w14:textId="1A355E73"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10" w:history="1">
            <w:r w:rsidR="00AB5A6D" w:rsidRPr="00645B11">
              <w:rPr>
                <w:rStyle w:val="Hyperlink"/>
                <w:noProof/>
                <w:lang w:val="en-IN"/>
              </w:rPr>
              <w:t>Scope</w:t>
            </w:r>
            <w:r w:rsidR="00AB5A6D">
              <w:rPr>
                <w:noProof/>
                <w:webHidden/>
              </w:rPr>
              <w:tab/>
            </w:r>
            <w:r w:rsidR="00AB5A6D">
              <w:rPr>
                <w:noProof/>
                <w:webHidden/>
              </w:rPr>
              <w:fldChar w:fldCharType="begin"/>
            </w:r>
            <w:r w:rsidR="00AB5A6D">
              <w:rPr>
                <w:noProof/>
                <w:webHidden/>
              </w:rPr>
              <w:instrText xml:space="preserve"> PAGEREF _Toc177577610 \h </w:instrText>
            </w:r>
            <w:r w:rsidR="00AB5A6D">
              <w:rPr>
                <w:noProof/>
                <w:webHidden/>
              </w:rPr>
            </w:r>
            <w:r w:rsidR="00AB5A6D">
              <w:rPr>
                <w:noProof/>
                <w:webHidden/>
              </w:rPr>
              <w:fldChar w:fldCharType="separate"/>
            </w:r>
            <w:r w:rsidR="00AB5A6D">
              <w:rPr>
                <w:noProof/>
                <w:webHidden/>
              </w:rPr>
              <w:t>5</w:t>
            </w:r>
            <w:r w:rsidR="00AB5A6D">
              <w:rPr>
                <w:noProof/>
                <w:webHidden/>
              </w:rPr>
              <w:fldChar w:fldCharType="end"/>
            </w:r>
          </w:hyperlink>
        </w:p>
        <w:p w14:paraId="3A6F5D54" w14:textId="265DC0CD" w:rsidR="00AB5A6D" w:rsidRDefault="00000000">
          <w:pPr>
            <w:pStyle w:val="TOC1"/>
            <w:tabs>
              <w:tab w:val="right" w:leader="dot" w:pos="9650"/>
            </w:tabs>
            <w:rPr>
              <w:rFonts w:asciiTheme="minorHAnsi" w:hAnsiTheme="minorHAnsi"/>
              <w:b w:val="0"/>
              <w:bCs w:val="0"/>
              <w:caps w:val="0"/>
              <w:noProof/>
              <w:kern w:val="2"/>
              <w:lang w:val="en-IN" w:eastAsia="en-IN"/>
              <w14:ligatures w14:val="standardContextual"/>
            </w:rPr>
          </w:pPr>
          <w:hyperlink w:anchor="_Toc177577611" w:history="1">
            <w:r w:rsidR="00AB5A6D" w:rsidRPr="00645B11">
              <w:rPr>
                <w:rStyle w:val="Hyperlink"/>
                <w:noProof/>
              </w:rPr>
              <w:t>Business Process of Import &amp; Domestic purchase</w:t>
            </w:r>
            <w:r w:rsidR="00AB5A6D">
              <w:rPr>
                <w:noProof/>
                <w:webHidden/>
              </w:rPr>
              <w:tab/>
            </w:r>
            <w:r w:rsidR="00AB5A6D">
              <w:rPr>
                <w:noProof/>
                <w:webHidden/>
              </w:rPr>
              <w:fldChar w:fldCharType="begin"/>
            </w:r>
            <w:r w:rsidR="00AB5A6D">
              <w:rPr>
                <w:noProof/>
                <w:webHidden/>
              </w:rPr>
              <w:instrText xml:space="preserve"> PAGEREF _Toc177577611 \h </w:instrText>
            </w:r>
            <w:r w:rsidR="00AB5A6D">
              <w:rPr>
                <w:noProof/>
                <w:webHidden/>
              </w:rPr>
            </w:r>
            <w:r w:rsidR="00AB5A6D">
              <w:rPr>
                <w:noProof/>
                <w:webHidden/>
              </w:rPr>
              <w:fldChar w:fldCharType="separate"/>
            </w:r>
            <w:r w:rsidR="00AB5A6D">
              <w:rPr>
                <w:noProof/>
                <w:webHidden/>
              </w:rPr>
              <w:t>6</w:t>
            </w:r>
            <w:r w:rsidR="00AB5A6D">
              <w:rPr>
                <w:noProof/>
                <w:webHidden/>
              </w:rPr>
              <w:fldChar w:fldCharType="end"/>
            </w:r>
          </w:hyperlink>
        </w:p>
        <w:p w14:paraId="5D5C3B3A" w14:textId="2ABCA314"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12" w:history="1">
            <w:r w:rsidR="00AB5A6D" w:rsidRPr="00645B11">
              <w:rPr>
                <w:rStyle w:val="Hyperlink"/>
                <w:noProof/>
                <w:lang w:val="en-IN"/>
              </w:rPr>
              <w:t>Import Purchase</w:t>
            </w:r>
            <w:r w:rsidR="00AB5A6D">
              <w:rPr>
                <w:noProof/>
                <w:webHidden/>
              </w:rPr>
              <w:tab/>
            </w:r>
            <w:r w:rsidR="00AB5A6D">
              <w:rPr>
                <w:noProof/>
                <w:webHidden/>
              </w:rPr>
              <w:fldChar w:fldCharType="begin"/>
            </w:r>
            <w:r w:rsidR="00AB5A6D">
              <w:rPr>
                <w:noProof/>
                <w:webHidden/>
              </w:rPr>
              <w:instrText xml:space="preserve"> PAGEREF _Toc177577612 \h </w:instrText>
            </w:r>
            <w:r w:rsidR="00AB5A6D">
              <w:rPr>
                <w:noProof/>
                <w:webHidden/>
              </w:rPr>
            </w:r>
            <w:r w:rsidR="00AB5A6D">
              <w:rPr>
                <w:noProof/>
                <w:webHidden/>
              </w:rPr>
              <w:fldChar w:fldCharType="separate"/>
            </w:r>
            <w:r w:rsidR="00AB5A6D">
              <w:rPr>
                <w:noProof/>
                <w:webHidden/>
              </w:rPr>
              <w:t>6</w:t>
            </w:r>
            <w:r w:rsidR="00AB5A6D">
              <w:rPr>
                <w:noProof/>
                <w:webHidden/>
              </w:rPr>
              <w:fldChar w:fldCharType="end"/>
            </w:r>
          </w:hyperlink>
        </w:p>
        <w:p w14:paraId="36590680" w14:textId="1BF2CE7E"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13" w:history="1">
            <w:r w:rsidR="00AB5A6D" w:rsidRPr="00645B11">
              <w:rPr>
                <w:rStyle w:val="Hyperlink"/>
                <w:noProof/>
                <w:lang w:val="en-IN"/>
              </w:rPr>
              <w:t>Domestic Purchase Process</w:t>
            </w:r>
            <w:r w:rsidR="00AB5A6D">
              <w:rPr>
                <w:noProof/>
                <w:webHidden/>
              </w:rPr>
              <w:tab/>
            </w:r>
            <w:r w:rsidR="00AB5A6D">
              <w:rPr>
                <w:noProof/>
                <w:webHidden/>
              </w:rPr>
              <w:fldChar w:fldCharType="begin"/>
            </w:r>
            <w:r w:rsidR="00AB5A6D">
              <w:rPr>
                <w:noProof/>
                <w:webHidden/>
              </w:rPr>
              <w:instrText xml:space="preserve"> PAGEREF _Toc177577613 \h </w:instrText>
            </w:r>
            <w:r w:rsidR="00AB5A6D">
              <w:rPr>
                <w:noProof/>
                <w:webHidden/>
              </w:rPr>
            </w:r>
            <w:r w:rsidR="00AB5A6D">
              <w:rPr>
                <w:noProof/>
                <w:webHidden/>
              </w:rPr>
              <w:fldChar w:fldCharType="separate"/>
            </w:r>
            <w:r w:rsidR="00AB5A6D">
              <w:rPr>
                <w:noProof/>
                <w:webHidden/>
              </w:rPr>
              <w:t>9</w:t>
            </w:r>
            <w:r w:rsidR="00AB5A6D">
              <w:rPr>
                <w:noProof/>
                <w:webHidden/>
              </w:rPr>
              <w:fldChar w:fldCharType="end"/>
            </w:r>
          </w:hyperlink>
        </w:p>
        <w:p w14:paraId="105B1B98" w14:textId="395AD831" w:rsidR="00AB5A6D" w:rsidRDefault="00000000">
          <w:pPr>
            <w:pStyle w:val="TOC1"/>
            <w:tabs>
              <w:tab w:val="right" w:leader="dot" w:pos="9650"/>
            </w:tabs>
            <w:rPr>
              <w:rFonts w:asciiTheme="minorHAnsi" w:hAnsiTheme="minorHAnsi"/>
              <w:b w:val="0"/>
              <w:bCs w:val="0"/>
              <w:caps w:val="0"/>
              <w:noProof/>
              <w:kern w:val="2"/>
              <w:lang w:val="en-IN" w:eastAsia="en-IN"/>
              <w14:ligatures w14:val="standardContextual"/>
            </w:rPr>
          </w:pPr>
          <w:hyperlink w:anchor="_Toc177577614" w:history="1">
            <w:r w:rsidR="00AB5A6D" w:rsidRPr="00645B11">
              <w:rPr>
                <w:rStyle w:val="Hyperlink"/>
                <w:noProof/>
              </w:rPr>
              <w:t>Functional Requirements</w:t>
            </w:r>
            <w:r w:rsidR="00AB5A6D">
              <w:rPr>
                <w:noProof/>
                <w:webHidden/>
              </w:rPr>
              <w:tab/>
            </w:r>
            <w:r w:rsidR="00AB5A6D">
              <w:rPr>
                <w:noProof/>
                <w:webHidden/>
              </w:rPr>
              <w:fldChar w:fldCharType="begin"/>
            </w:r>
            <w:r w:rsidR="00AB5A6D">
              <w:rPr>
                <w:noProof/>
                <w:webHidden/>
              </w:rPr>
              <w:instrText xml:space="preserve"> PAGEREF _Toc177577614 \h </w:instrText>
            </w:r>
            <w:r w:rsidR="00AB5A6D">
              <w:rPr>
                <w:noProof/>
                <w:webHidden/>
              </w:rPr>
            </w:r>
            <w:r w:rsidR="00AB5A6D">
              <w:rPr>
                <w:noProof/>
                <w:webHidden/>
              </w:rPr>
              <w:fldChar w:fldCharType="separate"/>
            </w:r>
            <w:r w:rsidR="00AB5A6D">
              <w:rPr>
                <w:noProof/>
                <w:webHidden/>
              </w:rPr>
              <w:t>11</w:t>
            </w:r>
            <w:r w:rsidR="00AB5A6D">
              <w:rPr>
                <w:noProof/>
                <w:webHidden/>
              </w:rPr>
              <w:fldChar w:fldCharType="end"/>
            </w:r>
          </w:hyperlink>
        </w:p>
        <w:p w14:paraId="123E4773" w14:textId="464D1BFC"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15" w:history="1">
            <w:r w:rsidR="00AB5A6D" w:rsidRPr="00645B11">
              <w:rPr>
                <w:rStyle w:val="Hyperlink"/>
                <w:noProof/>
                <w:lang w:val="en-IN"/>
              </w:rPr>
              <w:t>Import Purchase Process:</w:t>
            </w:r>
            <w:r w:rsidR="00AB5A6D">
              <w:rPr>
                <w:noProof/>
                <w:webHidden/>
              </w:rPr>
              <w:tab/>
            </w:r>
            <w:r w:rsidR="00AB5A6D">
              <w:rPr>
                <w:noProof/>
                <w:webHidden/>
              </w:rPr>
              <w:fldChar w:fldCharType="begin"/>
            </w:r>
            <w:r w:rsidR="00AB5A6D">
              <w:rPr>
                <w:noProof/>
                <w:webHidden/>
              </w:rPr>
              <w:instrText xml:space="preserve"> PAGEREF _Toc177577615 \h </w:instrText>
            </w:r>
            <w:r w:rsidR="00AB5A6D">
              <w:rPr>
                <w:noProof/>
                <w:webHidden/>
              </w:rPr>
            </w:r>
            <w:r w:rsidR="00AB5A6D">
              <w:rPr>
                <w:noProof/>
                <w:webHidden/>
              </w:rPr>
              <w:fldChar w:fldCharType="separate"/>
            </w:r>
            <w:r w:rsidR="00AB5A6D">
              <w:rPr>
                <w:noProof/>
                <w:webHidden/>
              </w:rPr>
              <w:t>12</w:t>
            </w:r>
            <w:r w:rsidR="00AB5A6D">
              <w:rPr>
                <w:noProof/>
                <w:webHidden/>
              </w:rPr>
              <w:fldChar w:fldCharType="end"/>
            </w:r>
          </w:hyperlink>
        </w:p>
        <w:p w14:paraId="7A47C736" w14:textId="0EC3BEB9"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16" w:history="1">
            <w:r w:rsidR="00AB5A6D" w:rsidRPr="00645B11">
              <w:rPr>
                <w:rStyle w:val="Hyperlink"/>
                <w:noProof/>
                <w:lang w:val="en-IN"/>
              </w:rPr>
              <w:t>Domestic Purchase Process:</w:t>
            </w:r>
            <w:r w:rsidR="00AB5A6D">
              <w:rPr>
                <w:noProof/>
                <w:webHidden/>
              </w:rPr>
              <w:tab/>
            </w:r>
            <w:r w:rsidR="00AB5A6D">
              <w:rPr>
                <w:noProof/>
                <w:webHidden/>
              </w:rPr>
              <w:fldChar w:fldCharType="begin"/>
            </w:r>
            <w:r w:rsidR="00AB5A6D">
              <w:rPr>
                <w:noProof/>
                <w:webHidden/>
              </w:rPr>
              <w:instrText xml:space="preserve"> PAGEREF _Toc177577616 \h </w:instrText>
            </w:r>
            <w:r w:rsidR="00AB5A6D">
              <w:rPr>
                <w:noProof/>
                <w:webHidden/>
              </w:rPr>
            </w:r>
            <w:r w:rsidR="00AB5A6D">
              <w:rPr>
                <w:noProof/>
                <w:webHidden/>
              </w:rPr>
              <w:fldChar w:fldCharType="separate"/>
            </w:r>
            <w:r w:rsidR="00AB5A6D">
              <w:rPr>
                <w:noProof/>
                <w:webHidden/>
              </w:rPr>
              <w:t>13</w:t>
            </w:r>
            <w:r w:rsidR="00AB5A6D">
              <w:rPr>
                <w:noProof/>
                <w:webHidden/>
              </w:rPr>
              <w:fldChar w:fldCharType="end"/>
            </w:r>
          </w:hyperlink>
        </w:p>
        <w:p w14:paraId="2EB26AEA" w14:textId="61D9EBC9"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17" w:history="1">
            <w:r w:rsidR="00AB5A6D" w:rsidRPr="00645B11">
              <w:rPr>
                <w:rStyle w:val="Hyperlink"/>
                <w:noProof/>
                <w:lang w:val="en-IN"/>
              </w:rPr>
              <w:t>Delivery Tracking:</w:t>
            </w:r>
            <w:r w:rsidR="00AB5A6D">
              <w:rPr>
                <w:noProof/>
                <w:webHidden/>
              </w:rPr>
              <w:tab/>
            </w:r>
            <w:r w:rsidR="00AB5A6D">
              <w:rPr>
                <w:noProof/>
                <w:webHidden/>
              </w:rPr>
              <w:fldChar w:fldCharType="begin"/>
            </w:r>
            <w:r w:rsidR="00AB5A6D">
              <w:rPr>
                <w:noProof/>
                <w:webHidden/>
              </w:rPr>
              <w:instrText xml:space="preserve"> PAGEREF _Toc177577617 \h </w:instrText>
            </w:r>
            <w:r w:rsidR="00AB5A6D">
              <w:rPr>
                <w:noProof/>
                <w:webHidden/>
              </w:rPr>
            </w:r>
            <w:r w:rsidR="00AB5A6D">
              <w:rPr>
                <w:noProof/>
                <w:webHidden/>
              </w:rPr>
              <w:fldChar w:fldCharType="separate"/>
            </w:r>
            <w:r w:rsidR="00AB5A6D">
              <w:rPr>
                <w:noProof/>
                <w:webHidden/>
              </w:rPr>
              <w:t>14</w:t>
            </w:r>
            <w:r w:rsidR="00AB5A6D">
              <w:rPr>
                <w:noProof/>
                <w:webHidden/>
              </w:rPr>
              <w:fldChar w:fldCharType="end"/>
            </w:r>
          </w:hyperlink>
        </w:p>
        <w:p w14:paraId="0DBC5612" w14:textId="2413EA13"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18" w:history="1">
            <w:r w:rsidR="00AB5A6D" w:rsidRPr="00645B11">
              <w:rPr>
                <w:rStyle w:val="Hyperlink"/>
                <w:noProof/>
                <w:lang w:val="en-IN"/>
              </w:rPr>
              <w:t>Claims Management:</w:t>
            </w:r>
            <w:r w:rsidR="00AB5A6D">
              <w:rPr>
                <w:noProof/>
                <w:webHidden/>
              </w:rPr>
              <w:tab/>
            </w:r>
            <w:r w:rsidR="00AB5A6D">
              <w:rPr>
                <w:noProof/>
                <w:webHidden/>
              </w:rPr>
              <w:fldChar w:fldCharType="begin"/>
            </w:r>
            <w:r w:rsidR="00AB5A6D">
              <w:rPr>
                <w:noProof/>
                <w:webHidden/>
              </w:rPr>
              <w:instrText xml:space="preserve"> PAGEREF _Toc177577618 \h </w:instrText>
            </w:r>
            <w:r w:rsidR="00AB5A6D">
              <w:rPr>
                <w:noProof/>
                <w:webHidden/>
              </w:rPr>
            </w:r>
            <w:r w:rsidR="00AB5A6D">
              <w:rPr>
                <w:noProof/>
                <w:webHidden/>
              </w:rPr>
              <w:fldChar w:fldCharType="separate"/>
            </w:r>
            <w:r w:rsidR="00AB5A6D">
              <w:rPr>
                <w:noProof/>
                <w:webHidden/>
              </w:rPr>
              <w:t>15</w:t>
            </w:r>
            <w:r w:rsidR="00AB5A6D">
              <w:rPr>
                <w:noProof/>
                <w:webHidden/>
              </w:rPr>
              <w:fldChar w:fldCharType="end"/>
            </w:r>
          </w:hyperlink>
        </w:p>
        <w:p w14:paraId="0D3EB9D3" w14:textId="4DB77D44"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19" w:history="1">
            <w:r w:rsidR="00AB5A6D" w:rsidRPr="00645B11">
              <w:rPr>
                <w:rStyle w:val="Hyperlink"/>
                <w:noProof/>
                <w:lang w:val="en-IN"/>
              </w:rPr>
              <w:t>Sales Section:</w:t>
            </w:r>
            <w:r w:rsidR="00AB5A6D">
              <w:rPr>
                <w:noProof/>
                <w:webHidden/>
              </w:rPr>
              <w:tab/>
            </w:r>
            <w:r w:rsidR="00AB5A6D">
              <w:rPr>
                <w:noProof/>
                <w:webHidden/>
              </w:rPr>
              <w:fldChar w:fldCharType="begin"/>
            </w:r>
            <w:r w:rsidR="00AB5A6D">
              <w:rPr>
                <w:noProof/>
                <w:webHidden/>
              </w:rPr>
              <w:instrText xml:space="preserve"> PAGEREF _Toc177577619 \h </w:instrText>
            </w:r>
            <w:r w:rsidR="00AB5A6D">
              <w:rPr>
                <w:noProof/>
                <w:webHidden/>
              </w:rPr>
            </w:r>
            <w:r w:rsidR="00AB5A6D">
              <w:rPr>
                <w:noProof/>
                <w:webHidden/>
              </w:rPr>
              <w:fldChar w:fldCharType="separate"/>
            </w:r>
            <w:r w:rsidR="00AB5A6D">
              <w:rPr>
                <w:noProof/>
                <w:webHidden/>
              </w:rPr>
              <w:t>16</w:t>
            </w:r>
            <w:r w:rsidR="00AB5A6D">
              <w:rPr>
                <w:noProof/>
                <w:webHidden/>
              </w:rPr>
              <w:fldChar w:fldCharType="end"/>
            </w:r>
          </w:hyperlink>
        </w:p>
        <w:p w14:paraId="3A6B797E" w14:textId="15DF1D0E"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20" w:history="1">
            <w:r w:rsidR="00AB5A6D" w:rsidRPr="00645B11">
              <w:rPr>
                <w:rStyle w:val="Hyperlink"/>
                <w:noProof/>
                <w:lang w:val="en-IN"/>
              </w:rPr>
              <w:t>Reporting &amp; Analytics</w:t>
            </w:r>
            <w:r w:rsidR="00AB5A6D">
              <w:rPr>
                <w:noProof/>
                <w:webHidden/>
              </w:rPr>
              <w:tab/>
            </w:r>
            <w:r w:rsidR="00AB5A6D">
              <w:rPr>
                <w:noProof/>
                <w:webHidden/>
              </w:rPr>
              <w:fldChar w:fldCharType="begin"/>
            </w:r>
            <w:r w:rsidR="00AB5A6D">
              <w:rPr>
                <w:noProof/>
                <w:webHidden/>
              </w:rPr>
              <w:instrText xml:space="preserve"> PAGEREF _Toc177577620 \h </w:instrText>
            </w:r>
            <w:r w:rsidR="00AB5A6D">
              <w:rPr>
                <w:noProof/>
                <w:webHidden/>
              </w:rPr>
            </w:r>
            <w:r w:rsidR="00AB5A6D">
              <w:rPr>
                <w:noProof/>
                <w:webHidden/>
              </w:rPr>
              <w:fldChar w:fldCharType="separate"/>
            </w:r>
            <w:r w:rsidR="00AB5A6D">
              <w:rPr>
                <w:noProof/>
                <w:webHidden/>
              </w:rPr>
              <w:t>17</w:t>
            </w:r>
            <w:r w:rsidR="00AB5A6D">
              <w:rPr>
                <w:noProof/>
                <w:webHidden/>
              </w:rPr>
              <w:fldChar w:fldCharType="end"/>
            </w:r>
          </w:hyperlink>
        </w:p>
        <w:p w14:paraId="4820A632" w14:textId="600B9B23" w:rsidR="00AB5A6D" w:rsidRDefault="00000000">
          <w:pPr>
            <w:pStyle w:val="TOC2"/>
            <w:tabs>
              <w:tab w:val="right" w:leader="dot" w:pos="9650"/>
            </w:tabs>
            <w:rPr>
              <w:rFonts w:cstheme="minorBidi"/>
              <w:b w:val="0"/>
              <w:bCs w:val="0"/>
              <w:noProof/>
              <w:kern w:val="2"/>
              <w:sz w:val="24"/>
              <w:szCs w:val="24"/>
              <w:lang w:val="en-IN" w:eastAsia="en-IN"/>
              <w14:ligatures w14:val="standardContextual"/>
            </w:rPr>
          </w:pPr>
          <w:hyperlink w:anchor="_Toc177577621" w:history="1">
            <w:r w:rsidR="00AB5A6D" w:rsidRPr="00645B11">
              <w:rPr>
                <w:rStyle w:val="Hyperlink"/>
                <w:noProof/>
                <w:lang w:val="en-IN"/>
              </w:rPr>
              <w:t>General Application Features:</w:t>
            </w:r>
            <w:r w:rsidR="00AB5A6D">
              <w:rPr>
                <w:noProof/>
                <w:webHidden/>
              </w:rPr>
              <w:tab/>
            </w:r>
            <w:r w:rsidR="00AB5A6D">
              <w:rPr>
                <w:noProof/>
                <w:webHidden/>
              </w:rPr>
              <w:fldChar w:fldCharType="begin"/>
            </w:r>
            <w:r w:rsidR="00AB5A6D">
              <w:rPr>
                <w:noProof/>
                <w:webHidden/>
              </w:rPr>
              <w:instrText xml:space="preserve"> PAGEREF _Toc177577621 \h </w:instrText>
            </w:r>
            <w:r w:rsidR="00AB5A6D">
              <w:rPr>
                <w:noProof/>
                <w:webHidden/>
              </w:rPr>
            </w:r>
            <w:r w:rsidR="00AB5A6D">
              <w:rPr>
                <w:noProof/>
                <w:webHidden/>
              </w:rPr>
              <w:fldChar w:fldCharType="separate"/>
            </w:r>
            <w:r w:rsidR="00AB5A6D">
              <w:rPr>
                <w:noProof/>
                <w:webHidden/>
              </w:rPr>
              <w:t>19</w:t>
            </w:r>
            <w:r w:rsidR="00AB5A6D">
              <w:rPr>
                <w:noProof/>
                <w:webHidden/>
              </w:rPr>
              <w:fldChar w:fldCharType="end"/>
            </w:r>
          </w:hyperlink>
        </w:p>
        <w:p w14:paraId="2794BAAF" w14:textId="4EEA0D43" w:rsidR="00AB5A6D" w:rsidRDefault="00000000">
          <w:pPr>
            <w:pStyle w:val="TOC1"/>
            <w:tabs>
              <w:tab w:val="right" w:leader="dot" w:pos="9650"/>
            </w:tabs>
            <w:rPr>
              <w:rFonts w:asciiTheme="minorHAnsi" w:hAnsiTheme="minorHAnsi"/>
              <w:b w:val="0"/>
              <w:bCs w:val="0"/>
              <w:caps w:val="0"/>
              <w:noProof/>
              <w:kern w:val="2"/>
              <w:lang w:val="en-IN" w:eastAsia="en-IN"/>
              <w14:ligatures w14:val="standardContextual"/>
            </w:rPr>
          </w:pPr>
          <w:hyperlink w:anchor="_Toc177577622" w:history="1">
            <w:r w:rsidR="00AB5A6D" w:rsidRPr="00645B11">
              <w:rPr>
                <w:rStyle w:val="Hyperlink"/>
                <w:noProof/>
                <w:lang w:val="en-IN"/>
              </w:rPr>
              <w:t>Non-Functional Requirements</w:t>
            </w:r>
            <w:r w:rsidR="00AB5A6D">
              <w:rPr>
                <w:noProof/>
                <w:webHidden/>
              </w:rPr>
              <w:tab/>
            </w:r>
            <w:r w:rsidR="00AB5A6D">
              <w:rPr>
                <w:noProof/>
                <w:webHidden/>
              </w:rPr>
              <w:fldChar w:fldCharType="begin"/>
            </w:r>
            <w:r w:rsidR="00AB5A6D">
              <w:rPr>
                <w:noProof/>
                <w:webHidden/>
              </w:rPr>
              <w:instrText xml:space="preserve"> PAGEREF _Toc177577622 \h </w:instrText>
            </w:r>
            <w:r w:rsidR="00AB5A6D">
              <w:rPr>
                <w:noProof/>
                <w:webHidden/>
              </w:rPr>
            </w:r>
            <w:r w:rsidR="00AB5A6D">
              <w:rPr>
                <w:noProof/>
                <w:webHidden/>
              </w:rPr>
              <w:fldChar w:fldCharType="separate"/>
            </w:r>
            <w:r w:rsidR="00AB5A6D">
              <w:rPr>
                <w:noProof/>
                <w:webHidden/>
              </w:rPr>
              <w:t>19</w:t>
            </w:r>
            <w:r w:rsidR="00AB5A6D">
              <w:rPr>
                <w:noProof/>
                <w:webHidden/>
              </w:rPr>
              <w:fldChar w:fldCharType="end"/>
            </w:r>
          </w:hyperlink>
        </w:p>
        <w:p w14:paraId="0FCAA258" w14:textId="4742D265" w:rsidR="00AB5A6D" w:rsidRDefault="00000000">
          <w:pPr>
            <w:pStyle w:val="TOC1"/>
            <w:tabs>
              <w:tab w:val="right" w:leader="dot" w:pos="9650"/>
            </w:tabs>
            <w:rPr>
              <w:rFonts w:asciiTheme="minorHAnsi" w:hAnsiTheme="minorHAnsi"/>
              <w:b w:val="0"/>
              <w:bCs w:val="0"/>
              <w:caps w:val="0"/>
              <w:noProof/>
              <w:kern w:val="2"/>
              <w:lang w:val="en-IN" w:eastAsia="en-IN"/>
              <w14:ligatures w14:val="standardContextual"/>
            </w:rPr>
          </w:pPr>
          <w:hyperlink w:anchor="_Toc177577623" w:history="1">
            <w:r w:rsidR="00AB5A6D" w:rsidRPr="00645B11">
              <w:rPr>
                <w:rStyle w:val="Hyperlink"/>
                <w:noProof/>
                <w:lang w:val="en-IN"/>
              </w:rPr>
              <w:t>Related Documents</w:t>
            </w:r>
            <w:r w:rsidR="00AB5A6D">
              <w:rPr>
                <w:noProof/>
                <w:webHidden/>
              </w:rPr>
              <w:tab/>
            </w:r>
            <w:r w:rsidR="00AB5A6D">
              <w:rPr>
                <w:noProof/>
                <w:webHidden/>
              </w:rPr>
              <w:fldChar w:fldCharType="begin"/>
            </w:r>
            <w:r w:rsidR="00AB5A6D">
              <w:rPr>
                <w:noProof/>
                <w:webHidden/>
              </w:rPr>
              <w:instrText xml:space="preserve"> PAGEREF _Toc177577623 \h </w:instrText>
            </w:r>
            <w:r w:rsidR="00AB5A6D">
              <w:rPr>
                <w:noProof/>
                <w:webHidden/>
              </w:rPr>
            </w:r>
            <w:r w:rsidR="00AB5A6D">
              <w:rPr>
                <w:noProof/>
                <w:webHidden/>
              </w:rPr>
              <w:fldChar w:fldCharType="separate"/>
            </w:r>
            <w:r w:rsidR="00AB5A6D">
              <w:rPr>
                <w:noProof/>
                <w:webHidden/>
              </w:rPr>
              <w:t>20</w:t>
            </w:r>
            <w:r w:rsidR="00AB5A6D">
              <w:rPr>
                <w:noProof/>
                <w:webHidden/>
              </w:rPr>
              <w:fldChar w:fldCharType="end"/>
            </w:r>
          </w:hyperlink>
        </w:p>
        <w:p w14:paraId="67962A3B" w14:textId="698E5909" w:rsidR="00AB5A6D" w:rsidRDefault="00AB5A6D">
          <w:r>
            <w:rPr>
              <w:b/>
              <w:bCs/>
              <w:noProof/>
            </w:rPr>
            <w:fldChar w:fldCharType="end"/>
          </w:r>
        </w:p>
      </w:sdtContent>
    </w:sdt>
    <w:p w14:paraId="25770A34" w14:textId="77777777" w:rsidR="0033593D" w:rsidRDefault="0033593D" w:rsidP="0033593D">
      <w:pPr>
        <w:tabs>
          <w:tab w:val="left" w:pos="3130"/>
        </w:tabs>
        <w:rPr>
          <w:rFonts w:ascii="Cambria"/>
          <w:b/>
          <w:sz w:val="28"/>
        </w:rPr>
      </w:pPr>
    </w:p>
    <w:p w14:paraId="5C1FF1B5" w14:textId="3C2B4E0F" w:rsidR="00ED5E87" w:rsidRDefault="0033593D" w:rsidP="0033593D">
      <w:pPr>
        <w:tabs>
          <w:tab w:val="left" w:pos="3130"/>
        </w:tabs>
        <w:rPr>
          <w:rFonts w:ascii="Cambria"/>
          <w:sz w:val="28"/>
        </w:rPr>
        <w:sectPr w:rsidR="00ED5E87">
          <w:footerReference w:type="default" r:id="rId9"/>
          <w:pgSz w:w="12240" w:h="15840"/>
          <w:pgMar w:top="1500" w:right="1300" w:bottom="2207" w:left="1280" w:header="0" w:footer="1947" w:gutter="0"/>
          <w:cols w:space="720"/>
        </w:sectPr>
      </w:pPr>
      <w:r>
        <w:rPr>
          <w:rFonts w:ascii="Cambria"/>
          <w:sz w:val="28"/>
        </w:rPr>
        <w:tab/>
      </w:r>
    </w:p>
    <w:p w14:paraId="6E10D396" w14:textId="01A5EE29" w:rsidR="004C6A63" w:rsidRPr="004C6A63" w:rsidRDefault="004C6A63" w:rsidP="00F243A2">
      <w:pPr>
        <w:rPr>
          <w:rFonts w:eastAsiaTheme="majorEastAsia"/>
        </w:rPr>
        <w:sectPr w:rsidR="004C6A63" w:rsidRPr="004C6A63">
          <w:type w:val="continuous"/>
          <w:pgSz w:w="12240" w:h="15840"/>
          <w:pgMar w:top="1400" w:right="1300" w:bottom="2207" w:left="1280" w:header="720" w:footer="720" w:gutter="0"/>
          <w:cols w:space="720"/>
        </w:sectPr>
      </w:pPr>
    </w:p>
    <w:p w14:paraId="169216C2" w14:textId="77777777" w:rsidR="00ED5E87" w:rsidRDefault="00000000" w:rsidP="001D183B">
      <w:pPr>
        <w:pStyle w:val="Heading1"/>
      </w:pPr>
      <w:bookmarkStart w:id="0" w:name="_Toc177117009"/>
      <w:bookmarkStart w:id="1" w:name="_Toc177577603"/>
      <w:r>
        <w:lastRenderedPageBreak/>
        <w:t>Version</w:t>
      </w:r>
      <w:r>
        <w:rPr>
          <w:spacing w:val="-5"/>
        </w:rPr>
        <w:t xml:space="preserve"> </w:t>
      </w:r>
      <w:r>
        <w:t>Control</w:t>
      </w:r>
      <w:bookmarkEnd w:id="0"/>
      <w:bookmarkEnd w:id="1"/>
    </w:p>
    <w:p w14:paraId="2B19E778" w14:textId="77777777" w:rsidR="00ED5E87" w:rsidRDefault="00ED5E87" w:rsidP="00F243A2">
      <w:pPr>
        <w:rPr>
          <w:sz w:val="16"/>
        </w:rPr>
      </w:pPr>
    </w:p>
    <w:p w14:paraId="1BD1A05E" w14:textId="77777777" w:rsidR="00ED5E87" w:rsidRDefault="00000000" w:rsidP="001D183B">
      <w:pPr>
        <w:pStyle w:val="Heading2"/>
      </w:pPr>
      <w:bookmarkStart w:id="2" w:name="_Toc177117010"/>
      <w:bookmarkStart w:id="3" w:name="_Toc177577604"/>
      <w:r>
        <w:t>Revision</w:t>
      </w:r>
      <w:r>
        <w:rPr>
          <w:spacing w:val="-3"/>
        </w:rPr>
        <w:t xml:space="preserve"> </w:t>
      </w:r>
      <w:r>
        <w:t>History</w:t>
      </w:r>
      <w:bookmarkEnd w:id="2"/>
      <w:bookmarkEnd w:id="3"/>
    </w:p>
    <w:tbl>
      <w:tblPr>
        <w:tblW w:w="10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9"/>
        <w:gridCol w:w="1029"/>
        <w:gridCol w:w="1686"/>
        <w:gridCol w:w="2053"/>
        <w:gridCol w:w="4536"/>
      </w:tblGrid>
      <w:tr w:rsidR="00172109" w14:paraId="76A2C0FA" w14:textId="77777777" w:rsidTr="00D60032">
        <w:trPr>
          <w:trHeight w:val="422"/>
        </w:trPr>
        <w:tc>
          <w:tcPr>
            <w:tcW w:w="1049" w:type="dxa"/>
            <w:shd w:val="clear" w:color="auto" w:fill="1F497D" w:themeFill="text2"/>
          </w:tcPr>
          <w:p w14:paraId="70516001" w14:textId="1F7D5844" w:rsidR="00172109" w:rsidRDefault="00172109" w:rsidP="00F243A2">
            <w:pPr>
              <w:rPr>
                <w:rFonts w:ascii="Arial"/>
                <w:b/>
                <w:color w:val="FFFFFF"/>
                <w:sz w:val="18"/>
              </w:rPr>
            </w:pPr>
            <w:r>
              <w:rPr>
                <w:rFonts w:ascii="Arial"/>
                <w:b/>
                <w:color w:val="FFFFFF"/>
                <w:sz w:val="18"/>
              </w:rPr>
              <w:t>Version</w:t>
            </w:r>
          </w:p>
        </w:tc>
        <w:tc>
          <w:tcPr>
            <w:tcW w:w="1029" w:type="dxa"/>
            <w:shd w:val="clear" w:color="auto" w:fill="1F497D" w:themeFill="text2"/>
          </w:tcPr>
          <w:p w14:paraId="68AE8DD2" w14:textId="049F5A21" w:rsidR="00172109" w:rsidRDefault="00172109" w:rsidP="00F243A2">
            <w:pPr>
              <w:rPr>
                <w:rFonts w:ascii="Arial"/>
                <w:b/>
                <w:sz w:val="18"/>
              </w:rPr>
            </w:pPr>
            <w:r>
              <w:rPr>
                <w:rFonts w:ascii="Arial"/>
                <w:b/>
                <w:color w:val="FFFFFF"/>
                <w:sz w:val="18"/>
              </w:rPr>
              <w:t>Date</w:t>
            </w:r>
          </w:p>
        </w:tc>
        <w:tc>
          <w:tcPr>
            <w:tcW w:w="1686" w:type="dxa"/>
            <w:shd w:val="clear" w:color="auto" w:fill="1F497D" w:themeFill="text2"/>
          </w:tcPr>
          <w:p w14:paraId="0B839EFD" w14:textId="77777777" w:rsidR="00172109" w:rsidRDefault="00172109" w:rsidP="00F243A2">
            <w:pPr>
              <w:rPr>
                <w:rFonts w:ascii="Arial"/>
                <w:b/>
                <w:sz w:val="18"/>
              </w:rPr>
            </w:pPr>
            <w:r>
              <w:rPr>
                <w:rFonts w:ascii="Arial"/>
                <w:b/>
                <w:color w:val="FFFFFF"/>
                <w:sz w:val="18"/>
              </w:rPr>
              <w:t>Authorization</w:t>
            </w:r>
          </w:p>
        </w:tc>
        <w:tc>
          <w:tcPr>
            <w:tcW w:w="2053" w:type="dxa"/>
            <w:shd w:val="clear" w:color="auto" w:fill="1F497D" w:themeFill="text2"/>
          </w:tcPr>
          <w:p w14:paraId="53770063" w14:textId="77777777" w:rsidR="00172109" w:rsidRDefault="00172109" w:rsidP="00F243A2">
            <w:pPr>
              <w:rPr>
                <w:rFonts w:ascii="Arial"/>
                <w:b/>
                <w:sz w:val="18"/>
              </w:rPr>
            </w:pPr>
            <w:r>
              <w:rPr>
                <w:rFonts w:ascii="Arial"/>
                <w:b/>
                <w:color w:val="FFFFFF"/>
                <w:spacing w:val="-4"/>
                <w:sz w:val="18"/>
              </w:rPr>
              <w:t>Responsibility</w:t>
            </w:r>
            <w:r>
              <w:rPr>
                <w:rFonts w:ascii="Arial"/>
                <w:b/>
                <w:color w:val="FFFFFF"/>
                <w:spacing w:val="-47"/>
                <w:sz w:val="18"/>
              </w:rPr>
              <w:t xml:space="preserve"> </w:t>
            </w:r>
            <w:r>
              <w:rPr>
                <w:rFonts w:ascii="Arial"/>
                <w:b/>
                <w:color w:val="FFFFFF"/>
                <w:sz w:val="18"/>
              </w:rPr>
              <w:t>(Author)</w:t>
            </w:r>
          </w:p>
        </w:tc>
        <w:tc>
          <w:tcPr>
            <w:tcW w:w="4536" w:type="dxa"/>
            <w:shd w:val="clear" w:color="auto" w:fill="1F497D" w:themeFill="text2"/>
          </w:tcPr>
          <w:p w14:paraId="1756C3D0" w14:textId="77777777" w:rsidR="00172109" w:rsidRDefault="00172109" w:rsidP="00F243A2">
            <w:pPr>
              <w:rPr>
                <w:rFonts w:ascii="Arial"/>
                <w:b/>
                <w:sz w:val="18"/>
              </w:rPr>
            </w:pPr>
            <w:r>
              <w:rPr>
                <w:rFonts w:ascii="Arial"/>
                <w:b/>
                <w:color w:val="FFFFFF"/>
                <w:sz w:val="18"/>
              </w:rPr>
              <w:t>Description</w:t>
            </w:r>
          </w:p>
        </w:tc>
      </w:tr>
      <w:tr w:rsidR="00172109" w14:paraId="32A685C6" w14:textId="77777777" w:rsidTr="00172109">
        <w:trPr>
          <w:trHeight w:val="324"/>
        </w:trPr>
        <w:tc>
          <w:tcPr>
            <w:tcW w:w="1049" w:type="dxa"/>
          </w:tcPr>
          <w:p w14:paraId="43693BD8" w14:textId="26AFF9B9" w:rsidR="00172109" w:rsidRDefault="00172109" w:rsidP="00F243A2">
            <w:pPr>
              <w:rPr>
                <w:rFonts w:ascii="Times New Roman"/>
                <w:sz w:val="20"/>
              </w:rPr>
            </w:pPr>
            <w:r>
              <w:rPr>
                <w:rFonts w:ascii="Times New Roman"/>
                <w:sz w:val="20"/>
              </w:rPr>
              <w:t>1</w:t>
            </w:r>
          </w:p>
        </w:tc>
        <w:tc>
          <w:tcPr>
            <w:tcW w:w="1029" w:type="dxa"/>
          </w:tcPr>
          <w:p w14:paraId="039940C4" w14:textId="7D053F60" w:rsidR="00172109" w:rsidRDefault="00172109" w:rsidP="00F243A2">
            <w:pPr>
              <w:rPr>
                <w:rFonts w:ascii="Times New Roman"/>
                <w:sz w:val="20"/>
              </w:rPr>
            </w:pPr>
            <w:r>
              <w:rPr>
                <w:rFonts w:ascii="Times New Roman"/>
                <w:sz w:val="20"/>
              </w:rPr>
              <w:t>13-09-202</w:t>
            </w:r>
            <w:r w:rsidR="00B06BE0">
              <w:rPr>
                <w:rFonts w:ascii="Times New Roman"/>
                <w:sz w:val="20"/>
              </w:rPr>
              <w:t>5</w:t>
            </w:r>
          </w:p>
        </w:tc>
        <w:tc>
          <w:tcPr>
            <w:tcW w:w="1686" w:type="dxa"/>
          </w:tcPr>
          <w:p w14:paraId="29565767" w14:textId="6DBBC3EF" w:rsidR="00172109" w:rsidRDefault="00B06BE0" w:rsidP="00F243A2">
            <w:pPr>
              <w:rPr>
                <w:rFonts w:ascii="Times New Roman"/>
                <w:sz w:val="20"/>
              </w:rPr>
            </w:pPr>
            <w:r>
              <w:rPr>
                <w:rFonts w:ascii="Times New Roman"/>
                <w:sz w:val="20"/>
              </w:rPr>
              <w:t>Vidyalaxmi singh</w:t>
            </w:r>
          </w:p>
        </w:tc>
        <w:tc>
          <w:tcPr>
            <w:tcW w:w="2053" w:type="dxa"/>
          </w:tcPr>
          <w:p w14:paraId="7063C6BC" w14:textId="3CBB2397" w:rsidR="00172109" w:rsidRDefault="00172109" w:rsidP="00F243A2">
            <w:pPr>
              <w:rPr>
                <w:rFonts w:ascii="Times New Roman"/>
                <w:sz w:val="20"/>
              </w:rPr>
            </w:pPr>
            <w:r>
              <w:rPr>
                <w:rFonts w:ascii="Times New Roman"/>
                <w:sz w:val="20"/>
              </w:rPr>
              <w:t>Vidyalaxmi Singh</w:t>
            </w:r>
          </w:p>
        </w:tc>
        <w:tc>
          <w:tcPr>
            <w:tcW w:w="4536" w:type="dxa"/>
          </w:tcPr>
          <w:p w14:paraId="3ECBFC9A" w14:textId="77777777" w:rsidR="00172109" w:rsidRDefault="00172109" w:rsidP="00F243A2">
            <w:pPr>
              <w:rPr>
                <w:rFonts w:ascii="Times New Roman"/>
                <w:sz w:val="20"/>
              </w:rPr>
            </w:pPr>
          </w:p>
        </w:tc>
      </w:tr>
      <w:tr w:rsidR="00172109" w14:paraId="3F6D5597" w14:textId="77777777" w:rsidTr="00172109">
        <w:trPr>
          <w:trHeight w:val="324"/>
        </w:trPr>
        <w:tc>
          <w:tcPr>
            <w:tcW w:w="1049" w:type="dxa"/>
          </w:tcPr>
          <w:p w14:paraId="52F05FC9" w14:textId="77777777" w:rsidR="00172109" w:rsidRDefault="00172109" w:rsidP="00F243A2">
            <w:pPr>
              <w:rPr>
                <w:rFonts w:ascii="Times New Roman"/>
                <w:sz w:val="20"/>
              </w:rPr>
            </w:pPr>
          </w:p>
        </w:tc>
        <w:tc>
          <w:tcPr>
            <w:tcW w:w="1029" w:type="dxa"/>
          </w:tcPr>
          <w:p w14:paraId="386CBF32" w14:textId="3729A01E" w:rsidR="00172109" w:rsidRDefault="00172109" w:rsidP="00F243A2">
            <w:pPr>
              <w:rPr>
                <w:rFonts w:ascii="Times New Roman"/>
                <w:sz w:val="20"/>
              </w:rPr>
            </w:pPr>
          </w:p>
        </w:tc>
        <w:tc>
          <w:tcPr>
            <w:tcW w:w="1686" w:type="dxa"/>
          </w:tcPr>
          <w:p w14:paraId="3EEFC4F8" w14:textId="77777777" w:rsidR="00172109" w:rsidRDefault="00172109" w:rsidP="00F243A2">
            <w:pPr>
              <w:rPr>
                <w:rFonts w:ascii="Times New Roman"/>
                <w:sz w:val="20"/>
              </w:rPr>
            </w:pPr>
          </w:p>
        </w:tc>
        <w:tc>
          <w:tcPr>
            <w:tcW w:w="2053" w:type="dxa"/>
          </w:tcPr>
          <w:p w14:paraId="0F6435D7" w14:textId="77777777" w:rsidR="00172109" w:rsidRDefault="00172109" w:rsidP="00F243A2">
            <w:pPr>
              <w:rPr>
                <w:rFonts w:ascii="Times New Roman"/>
                <w:sz w:val="20"/>
              </w:rPr>
            </w:pPr>
          </w:p>
        </w:tc>
        <w:tc>
          <w:tcPr>
            <w:tcW w:w="4536" w:type="dxa"/>
          </w:tcPr>
          <w:p w14:paraId="1272211F" w14:textId="77777777" w:rsidR="00172109" w:rsidRDefault="00172109" w:rsidP="00F243A2">
            <w:pPr>
              <w:rPr>
                <w:rFonts w:ascii="Times New Roman"/>
                <w:sz w:val="20"/>
              </w:rPr>
            </w:pPr>
          </w:p>
        </w:tc>
      </w:tr>
      <w:tr w:rsidR="00172109" w14:paraId="64345743" w14:textId="77777777" w:rsidTr="00172109">
        <w:trPr>
          <w:trHeight w:val="324"/>
        </w:trPr>
        <w:tc>
          <w:tcPr>
            <w:tcW w:w="1049" w:type="dxa"/>
          </w:tcPr>
          <w:p w14:paraId="523224AD" w14:textId="77777777" w:rsidR="00172109" w:rsidRDefault="00172109" w:rsidP="00F243A2">
            <w:pPr>
              <w:rPr>
                <w:rFonts w:ascii="Times New Roman"/>
                <w:sz w:val="20"/>
              </w:rPr>
            </w:pPr>
          </w:p>
        </w:tc>
        <w:tc>
          <w:tcPr>
            <w:tcW w:w="1029" w:type="dxa"/>
          </w:tcPr>
          <w:p w14:paraId="276F937D" w14:textId="6A978765" w:rsidR="00172109" w:rsidRDefault="00172109" w:rsidP="00F243A2">
            <w:pPr>
              <w:rPr>
                <w:rFonts w:ascii="Times New Roman"/>
                <w:sz w:val="20"/>
              </w:rPr>
            </w:pPr>
          </w:p>
        </w:tc>
        <w:tc>
          <w:tcPr>
            <w:tcW w:w="1686" w:type="dxa"/>
          </w:tcPr>
          <w:p w14:paraId="7E79EFE2" w14:textId="77777777" w:rsidR="00172109" w:rsidRDefault="00172109" w:rsidP="00F243A2">
            <w:pPr>
              <w:rPr>
                <w:rFonts w:ascii="Times New Roman"/>
                <w:sz w:val="20"/>
              </w:rPr>
            </w:pPr>
          </w:p>
        </w:tc>
        <w:tc>
          <w:tcPr>
            <w:tcW w:w="2053" w:type="dxa"/>
          </w:tcPr>
          <w:p w14:paraId="26F4AA43" w14:textId="77777777" w:rsidR="00172109" w:rsidRDefault="00172109" w:rsidP="00F243A2">
            <w:pPr>
              <w:rPr>
                <w:rFonts w:ascii="Times New Roman"/>
                <w:sz w:val="20"/>
              </w:rPr>
            </w:pPr>
          </w:p>
        </w:tc>
        <w:tc>
          <w:tcPr>
            <w:tcW w:w="4536" w:type="dxa"/>
          </w:tcPr>
          <w:p w14:paraId="13349B3E" w14:textId="77777777" w:rsidR="00172109" w:rsidRDefault="00172109" w:rsidP="00F243A2">
            <w:pPr>
              <w:rPr>
                <w:rFonts w:ascii="Times New Roman"/>
                <w:sz w:val="20"/>
              </w:rPr>
            </w:pPr>
          </w:p>
        </w:tc>
      </w:tr>
      <w:tr w:rsidR="00172109" w14:paraId="52996268" w14:textId="77777777" w:rsidTr="00172109">
        <w:trPr>
          <w:trHeight w:val="324"/>
        </w:trPr>
        <w:tc>
          <w:tcPr>
            <w:tcW w:w="1049" w:type="dxa"/>
          </w:tcPr>
          <w:p w14:paraId="2622C620" w14:textId="77777777" w:rsidR="00172109" w:rsidRDefault="00172109" w:rsidP="00F243A2">
            <w:pPr>
              <w:rPr>
                <w:rFonts w:ascii="Times New Roman"/>
                <w:sz w:val="20"/>
              </w:rPr>
            </w:pPr>
          </w:p>
        </w:tc>
        <w:tc>
          <w:tcPr>
            <w:tcW w:w="1029" w:type="dxa"/>
          </w:tcPr>
          <w:p w14:paraId="166CACE6" w14:textId="68B5EBC5" w:rsidR="00172109" w:rsidRDefault="00172109" w:rsidP="00F243A2">
            <w:pPr>
              <w:rPr>
                <w:rFonts w:ascii="Times New Roman"/>
                <w:sz w:val="20"/>
              </w:rPr>
            </w:pPr>
          </w:p>
        </w:tc>
        <w:tc>
          <w:tcPr>
            <w:tcW w:w="1686" w:type="dxa"/>
          </w:tcPr>
          <w:p w14:paraId="6231A861" w14:textId="77777777" w:rsidR="00172109" w:rsidRDefault="00172109" w:rsidP="00F243A2">
            <w:pPr>
              <w:rPr>
                <w:rFonts w:ascii="Times New Roman"/>
                <w:sz w:val="20"/>
              </w:rPr>
            </w:pPr>
          </w:p>
        </w:tc>
        <w:tc>
          <w:tcPr>
            <w:tcW w:w="2053" w:type="dxa"/>
          </w:tcPr>
          <w:p w14:paraId="26156D41" w14:textId="77777777" w:rsidR="00172109" w:rsidRDefault="00172109" w:rsidP="00F243A2">
            <w:pPr>
              <w:rPr>
                <w:rFonts w:ascii="Times New Roman"/>
                <w:sz w:val="20"/>
              </w:rPr>
            </w:pPr>
          </w:p>
        </w:tc>
        <w:tc>
          <w:tcPr>
            <w:tcW w:w="4536" w:type="dxa"/>
          </w:tcPr>
          <w:p w14:paraId="1F0D0C30" w14:textId="77777777" w:rsidR="00172109" w:rsidRDefault="00172109" w:rsidP="00F243A2">
            <w:pPr>
              <w:rPr>
                <w:rFonts w:ascii="Times New Roman"/>
                <w:sz w:val="20"/>
              </w:rPr>
            </w:pPr>
          </w:p>
        </w:tc>
      </w:tr>
      <w:tr w:rsidR="00172109" w14:paraId="5C560423" w14:textId="77777777" w:rsidTr="00172109">
        <w:trPr>
          <w:trHeight w:val="324"/>
        </w:trPr>
        <w:tc>
          <w:tcPr>
            <w:tcW w:w="1049" w:type="dxa"/>
            <w:tcBorders>
              <w:bottom w:val="single" w:sz="8" w:space="0" w:color="000000"/>
            </w:tcBorders>
          </w:tcPr>
          <w:p w14:paraId="639B6F44" w14:textId="77777777" w:rsidR="00172109" w:rsidRDefault="00172109" w:rsidP="00F243A2">
            <w:pPr>
              <w:rPr>
                <w:rFonts w:ascii="Times New Roman"/>
                <w:sz w:val="20"/>
              </w:rPr>
            </w:pPr>
          </w:p>
        </w:tc>
        <w:tc>
          <w:tcPr>
            <w:tcW w:w="1029" w:type="dxa"/>
            <w:tcBorders>
              <w:bottom w:val="single" w:sz="8" w:space="0" w:color="000000"/>
            </w:tcBorders>
          </w:tcPr>
          <w:p w14:paraId="629E2BBA" w14:textId="1F178023" w:rsidR="00172109" w:rsidRDefault="00172109" w:rsidP="00F243A2">
            <w:pPr>
              <w:rPr>
                <w:rFonts w:ascii="Times New Roman"/>
                <w:sz w:val="20"/>
              </w:rPr>
            </w:pPr>
          </w:p>
        </w:tc>
        <w:tc>
          <w:tcPr>
            <w:tcW w:w="1686" w:type="dxa"/>
            <w:tcBorders>
              <w:bottom w:val="single" w:sz="8" w:space="0" w:color="000000"/>
            </w:tcBorders>
          </w:tcPr>
          <w:p w14:paraId="69005ACE" w14:textId="77777777" w:rsidR="00172109" w:rsidRDefault="00172109" w:rsidP="00F243A2">
            <w:pPr>
              <w:rPr>
                <w:rFonts w:ascii="Times New Roman"/>
                <w:sz w:val="20"/>
              </w:rPr>
            </w:pPr>
          </w:p>
        </w:tc>
        <w:tc>
          <w:tcPr>
            <w:tcW w:w="2053" w:type="dxa"/>
            <w:tcBorders>
              <w:bottom w:val="single" w:sz="8" w:space="0" w:color="000000"/>
            </w:tcBorders>
          </w:tcPr>
          <w:p w14:paraId="4DA881AD" w14:textId="77777777" w:rsidR="00172109" w:rsidRDefault="00172109" w:rsidP="00F243A2">
            <w:pPr>
              <w:rPr>
                <w:rFonts w:ascii="Times New Roman"/>
                <w:sz w:val="20"/>
              </w:rPr>
            </w:pPr>
          </w:p>
        </w:tc>
        <w:tc>
          <w:tcPr>
            <w:tcW w:w="4536" w:type="dxa"/>
            <w:tcBorders>
              <w:bottom w:val="single" w:sz="8" w:space="0" w:color="000000"/>
            </w:tcBorders>
          </w:tcPr>
          <w:p w14:paraId="5483B8D1" w14:textId="77777777" w:rsidR="00172109" w:rsidRDefault="00172109" w:rsidP="00F243A2">
            <w:pPr>
              <w:rPr>
                <w:rFonts w:ascii="Times New Roman"/>
                <w:sz w:val="20"/>
              </w:rPr>
            </w:pPr>
          </w:p>
        </w:tc>
      </w:tr>
      <w:tr w:rsidR="00172109" w14:paraId="261D07A4" w14:textId="77777777" w:rsidTr="00172109">
        <w:trPr>
          <w:trHeight w:val="325"/>
        </w:trPr>
        <w:tc>
          <w:tcPr>
            <w:tcW w:w="1049" w:type="dxa"/>
            <w:tcBorders>
              <w:top w:val="single" w:sz="8" w:space="0" w:color="000000"/>
              <w:bottom w:val="single" w:sz="8" w:space="0" w:color="000000"/>
            </w:tcBorders>
          </w:tcPr>
          <w:p w14:paraId="2904409D" w14:textId="77777777" w:rsidR="00172109" w:rsidRDefault="00172109" w:rsidP="00F243A2">
            <w:pPr>
              <w:rPr>
                <w:rFonts w:ascii="Times New Roman"/>
                <w:sz w:val="20"/>
              </w:rPr>
            </w:pPr>
          </w:p>
        </w:tc>
        <w:tc>
          <w:tcPr>
            <w:tcW w:w="1029" w:type="dxa"/>
            <w:tcBorders>
              <w:top w:val="single" w:sz="8" w:space="0" w:color="000000"/>
              <w:bottom w:val="single" w:sz="8" w:space="0" w:color="000000"/>
            </w:tcBorders>
          </w:tcPr>
          <w:p w14:paraId="20C14738" w14:textId="5D087884" w:rsidR="00172109" w:rsidRDefault="00172109" w:rsidP="00F243A2">
            <w:pPr>
              <w:rPr>
                <w:rFonts w:ascii="Times New Roman"/>
                <w:sz w:val="20"/>
              </w:rPr>
            </w:pPr>
          </w:p>
        </w:tc>
        <w:tc>
          <w:tcPr>
            <w:tcW w:w="1686" w:type="dxa"/>
            <w:tcBorders>
              <w:top w:val="single" w:sz="8" w:space="0" w:color="000000"/>
              <w:bottom w:val="single" w:sz="8" w:space="0" w:color="000000"/>
            </w:tcBorders>
          </w:tcPr>
          <w:p w14:paraId="31D5FF98" w14:textId="77777777" w:rsidR="00172109" w:rsidRDefault="00172109" w:rsidP="00F243A2">
            <w:pPr>
              <w:rPr>
                <w:rFonts w:ascii="Times New Roman"/>
                <w:sz w:val="20"/>
              </w:rPr>
            </w:pPr>
          </w:p>
        </w:tc>
        <w:tc>
          <w:tcPr>
            <w:tcW w:w="2053" w:type="dxa"/>
            <w:tcBorders>
              <w:top w:val="single" w:sz="8" w:space="0" w:color="000000"/>
              <w:bottom w:val="single" w:sz="8" w:space="0" w:color="000000"/>
            </w:tcBorders>
          </w:tcPr>
          <w:p w14:paraId="79BB324C" w14:textId="77777777" w:rsidR="00172109" w:rsidRDefault="00172109" w:rsidP="00F243A2">
            <w:pPr>
              <w:rPr>
                <w:rFonts w:ascii="Times New Roman"/>
                <w:sz w:val="20"/>
              </w:rPr>
            </w:pPr>
          </w:p>
        </w:tc>
        <w:tc>
          <w:tcPr>
            <w:tcW w:w="4536" w:type="dxa"/>
            <w:tcBorders>
              <w:top w:val="single" w:sz="8" w:space="0" w:color="000000"/>
              <w:bottom w:val="single" w:sz="8" w:space="0" w:color="000000"/>
              <w:right w:val="single" w:sz="8" w:space="0" w:color="000000"/>
            </w:tcBorders>
          </w:tcPr>
          <w:p w14:paraId="1D8583C6" w14:textId="77777777" w:rsidR="00172109" w:rsidRDefault="00172109" w:rsidP="00F243A2">
            <w:pPr>
              <w:rPr>
                <w:rFonts w:ascii="Times New Roman"/>
                <w:sz w:val="20"/>
              </w:rPr>
            </w:pPr>
          </w:p>
        </w:tc>
      </w:tr>
    </w:tbl>
    <w:p w14:paraId="42BAE7B5" w14:textId="77777777" w:rsidR="00ED5E87" w:rsidRDefault="00ED5E87" w:rsidP="00F243A2">
      <w:pPr>
        <w:rPr>
          <w:rFonts w:ascii="Cambria"/>
          <w:b/>
          <w:sz w:val="30"/>
        </w:rPr>
      </w:pPr>
    </w:p>
    <w:p w14:paraId="694856C0" w14:textId="77777777" w:rsidR="00C35233" w:rsidRDefault="00C35233" w:rsidP="00F243A2">
      <w:pPr>
        <w:rPr>
          <w:rFonts w:ascii="Cambria"/>
          <w:b/>
          <w:sz w:val="30"/>
        </w:rPr>
      </w:pPr>
    </w:p>
    <w:p w14:paraId="5D04B826" w14:textId="59D6AC0E" w:rsidR="00C35233" w:rsidRDefault="00C35233" w:rsidP="00C35233">
      <w:pPr>
        <w:pStyle w:val="Heading1"/>
      </w:pPr>
      <w:bookmarkStart w:id="4" w:name="_Toc177577605"/>
      <w:r w:rsidRPr="00C35233">
        <w:t>Key Stakeholders</w:t>
      </w:r>
      <w:bookmarkEnd w:id="4"/>
    </w:p>
    <w:tbl>
      <w:tblPr>
        <w:tblStyle w:val="TableGrid"/>
        <w:tblW w:w="0" w:type="auto"/>
        <w:tblLook w:val="04A0" w:firstRow="1" w:lastRow="0" w:firstColumn="1" w:lastColumn="0" w:noHBand="0" w:noVBand="1"/>
      </w:tblPr>
      <w:tblGrid>
        <w:gridCol w:w="1271"/>
        <w:gridCol w:w="3260"/>
        <w:gridCol w:w="5119"/>
      </w:tblGrid>
      <w:tr w:rsidR="00D60032" w14:paraId="236C9B5D" w14:textId="77777777" w:rsidTr="00D60032">
        <w:tc>
          <w:tcPr>
            <w:tcW w:w="1271" w:type="dxa"/>
            <w:shd w:val="clear" w:color="auto" w:fill="1F497D" w:themeFill="text2"/>
          </w:tcPr>
          <w:p w14:paraId="44BBF50E" w14:textId="48F6C72F" w:rsidR="00D60032" w:rsidRPr="00D60032" w:rsidRDefault="00D60032" w:rsidP="00C35233">
            <w:pPr>
              <w:rPr>
                <w:color w:val="FFFFFF" w:themeColor="background1"/>
              </w:rPr>
            </w:pPr>
            <w:r>
              <w:rPr>
                <w:color w:val="FFFFFF" w:themeColor="background1"/>
              </w:rPr>
              <w:t>No.</w:t>
            </w:r>
          </w:p>
        </w:tc>
        <w:tc>
          <w:tcPr>
            <w:tcW w:w="3260" w:type="dxa"/>
            <w:shd w:val="clear" w:color="auto" w:fill="1F497D" w:themeFill="text2"/>
          </w:tcPr>
          <w:p w14:paraId="79B4FEB6" w14:textId="4A938D4F" w:rsidR="00D60032" w:rsidRPr="00D60032" w:rsidRDefault="00D60032" w:rsidP="00C35233">
            <w:pPr>
              <w:rPr>
                <w:color w:val="FFFFFF" w:themeColor="background1"/>
              </w:rPr>
            </w:pPr>
            <w:r>
              <w:rPr>
                <w:color w:val="FFFFFF" w:themeColor="background1"/>
              </w:rPr>
              <w:t>Designation</w:t>
            </w:r>
          </w:p>
        </w:tc>
        <w:tc>
          <w:tcPr>
            <w:tcW w:w="5119" w:type="dxa"/>
            <w:shd w:val="clear" w:color="auto" w:fill="1F497D" w:themeFill="text2"/>
          </w:tcPr>
          <w:p w14:paraId="2F9C8A26" w14:textId="7CCBA29C" w:rsidR="00D60032" w:rsidRPr="00D60032" w:rsidRDefault="00D60032" w:rsidP="00C35233">
            <w:pPr>
              <w:rPr>
                <w:color w:val="FFFFFF" w:themeColor="background1"/>
              </w:rPr>
            </w:pPr>
            <w:r>
              <w:rPr>
                <w:color w:val="FFFFFF" w:themeColor="background1"/>
              </w:rPr>
              <w:t>Name</w:t>
            </w:r>
          </w:p>
        </w:tc>
      </w:tr>
      <w:tr w:rsidR="00D60032" w14:paraId="73BE2F5E" w14:textId="77777777" w:rsidTr="00D60032">
        <w:tc>
          <w:tcPr>
            <w:tcW w:w="1271" w:type="dxa"/>
          </w:tcPr>
          <w:p w14:paraId="1891042C" w14:textId="2AA1317B" w:rsidR="00D60032" w:rsidRDefault="00D60032" w:rsidP="00C35233">
            <w:r>
              <w:t>1</w:t>
            </w:r>
          </w:p>
        </w:tc>
        <w:tc>
          <w:tcPr>
            <w:tcW w:w="3260" w:type="dxa"/>
          </w:tcPr>
          <w:p w14:paraId="0E59C71B" w14:textId="3C339645" w:rsidR="00D60032" w:rsidRDefault="009316E8" w:rsidP="00C35233">
            <w:r>
              <w:t>CEO</w:t>
            </w:r>
          </w:p>
        </w:tc>
        <w:tc>
          <w:tcPr>
            <w:tcW w:w="5119" w:type="dxa"/>
          </w:tcPr>
          <w:p w14:paraId="2538165A" w14:textId="4D5D4674" w:rsidR="00D60032" w:rsidRDefault="00D60032" w:rsidP="00C35233"/>
        </w:tc>
      </w:tr>
      <w:tr w:rsidR="00D60032" w14:paraId="6545FE4E" w14:textId="77777777" w:rsidTr="00D60032">
        <w:tc>
          <w:tcPr>
            <w:tcW w:w="1271" w:type="dxa"/>
          </w:tcPr>
          <w:p w14:paraId="622C1D96" w14:textId="742A3697" w:rsidR="00D60032" w:rsidRDefault="009316E8" w:rsidP="00C35233">
            <w:r>
              <w:t>2</w:t>
            </w:r>
          </w:p>
        </w:tc>
        <w:tc>
          <w:tcPr>
            <w:tcW w:w="3260" w:type="dxa"/>
          </w:tcPr>
          <w:p w14:paraId="5177E7D2" w14:textId="30092998" w:rsidR="00D60032" w:rsidRDefault="009316E8" w:rsidP="00C35233">
            <w:r>
              <w:t>Manager</w:t>
            </w:r>
          </w:p>
        </w:tc>
        <w:tc>
          <w:tcPr>
            <w:tcW w:w="5119" w:type="dxa"/>
          </w:tcPr>
          <w:p w14:paraId="00054573" w14:textId="77777777" w:rsidR="00D60032" w:rsidRDefault="00D60032" w:rsidP="00C35233"/>
        </w:tc>
      </w:tr>
      <w:tr w:rsidR="00D60032" w14:paraId="3DC150F2" w14:textId="77777777" w:rsidTr="00D60032">
        <w:tc>
          <w:tcPr>
            <w:tcW w:w="1271" w:type="dxa"/>
          </w:tcPr>
          <w:p w14:paraId="4939D2A6" w14:textId="127D31B9" w:rsidR="00D60032" w:rsidRDefault="009316E8" w:rsidP="00C35233">
            <w:r>
              <w:t>3</w:t>
            </w:r>
          </w:p>
        </w:tc>
        <w:tc>
          <w:tcPr>
            <w:tcW w:w="3260" w:type="dxa"/>
          </w:tcPr>
          <w:p w14:paraId="4A53099D" w14:textId="5C8B0314" w:rsidR="00D60032" w:rsidRDefault="009316E8" w:rsidP="00C35233">
            <w:r>
              <w:t>Developer</w:t>
            </w:r>
          </w:p>
        </w:tc>
        <w:tc>
          <w:tcPr>
            <w:tcW w:w="5119" w:type="dxa"/>
          </w:tcPr>
          <w:p w14:paraId="6EA4A7AC" w14:textId="77777777" w:rsidR="00D60032" w:rsidRDefault="00D60032" w:rsidP="00C35233"/>
        </w:tc>
      </w:tr>
    </w:tbl>
    <w:p w14:paraId="6C55D641" w14:textId="77777777" w:rsidR="00C35233" w:rsidRDefault="00C35233" w:rsidP="00C35233"/>
    <w:p w14:paraId="69F41D46" w14:textId="77777777" w:rsidR="00C35233" w:rsidRPr="00C35233" w:rsidRDefault="00C35233" w:rsidP="00C35233"/>
    <w:p w14:paraId="4A937B9E" w14:textId="77777777" w:rsidR="00ED5E87" w:rsidRDefault="00000000" w:rsidP="001D183B">
      <w:pPr>
        <w:pStyle w:val="Heading1"/>
      </w:pPr>
      <w:bookmarkStart w:id="5" w:name="_Toc177117011"/>
      <w:bookmarkStart w:id="6" w:name="_Toc177577606"/>
      <w:r>
        <w:rPr>
          <w:color w:val="365F91"/>
        </w:rPr>
        <w:t>Executive</w:t>
      </w:r>
      <w:r>
        <w:rPr>
          <w:color w:val="365F91"/>
          <w:spacing w:val="-5"/>
        </w:rPr>
        <w:t xml:space="preserve"> </w:t>
      </w:r>
      <w:r>
        <w:rPr>
          <w:color w:val="365F91"/>
        </w:rPr>
        <w:t>Summary</w:t>
      </w:r>
      <w:bookmarkEnd w:id="5"/>
      <w:bookmarkEnd w:id="6"/>
    </w:p>
    <w:p w14:paraId="6DA7AE07" w14:textId="6E02EC25" w:rsidR="00ED5E87" w:rsidRDefault="006E7A89" w:rsidP="00F243A2">
      <w:r w:rsidRPr="006E7A89">
        <w:t xml:space="preserve">The proposed </w:t>
      </w:r>
      <w:r>
        <w:t xml:space="preserve">web </w:t>
      </w:r>
      <w:r w:rsidRPr="006E7A89">
        <w:t>application aims to streamline the management of import and domestic purchases, sales tracking, and goods movement monitoring. By integrating automated tracking through APIs and providing structured forms for data entry, this solution will enhance the visibility of order details, shipment status, and claims management. The key objective is to centralize all critical data related to purchases, deliveries,</w:t>
      </w:r>
      <w:r>
        <w:t xml:space="preserve"> claims</w:t>
      </w:r>
      <w:r w:rsidRPr="006E7A89">
        <w:t xml:space="preserve"> and </w:t>
      </w:r>
      <w:r>
        <w:t xml:space="preserve">sales </w:t>
      </w:r>
      <w:r w:rsidRPr="006E7A89">
        <w:t xml:space="preserve">into one application to improve </w:t>
      </w:r>
      <w:r>
        <w:t xml:space="preserve">production </w:t>
      </w:r>
      <w:r w:rsidRPr="006E7A89">
        <w:t>planning and operational efficiency.</w:t>
      </w:r>
    </w:p>
    <w:p w14:paraId="54CC29F1" w14:textId="77777777" w:rsidR="00ED5E87" w:rsidRDefault="00ED5E87" w:rsidP="00F243A2">
      <w:pPr>
        <w:rPr>
          <w:sz w:val="19"/>
        </w:rPr>
      </w:pPr>
    </w:p>
    <w:p w14:paraId="3771F5DE" w14:textId="77777777" w:rsidR="00ED5E87" w:rsidRDefault="00000000" w:rsidP="001D183B">
      <w:pPr>
        <w:pStyle w:val="Heading2"/>
      </w:pPr>
      <w:bookmarkStart w:id="7" w:name="_Toc177117012"/>
      <w:bookmarkStart w:id="8" w:name="_Toc177577607"/>
      <w:r>
        <w:t>Overview</w:t>
      </w:r>
      <w:bookmarkEnd w:id="7"/>
      <w:bookmarkEnd w:id="8"/>
    </w:p>
    <w:p w14:paraId="33E080A7" w14:textId="7F4CD4B4" w:rsidR="00AF7834" w:rsidRPr="006E7A89" w:rsidRDefault="006E7A89" w:rsidP="00F243A2">
      <w:r w:rsidRPr="006E7A89">
        <w:t>This project focuses on developing a comprehensive web-based application designed to manage import and domestic purchases, track delivery movements,</w:t>
      </w:r>
      <w:r w:rsidR="00AF7834">
        <w:t xml:space="preserve"> </w:t>
      </w:r>
      <w:r w:rsidR="00AF7834" w:rsidRPr="006E7A89">
        <w:t>handle claims effectively</w:t>
      </w:r>
      <w:r w:rsidR="00AF7834">
        <w:t>,</w:t>
      </w:r>
      <w:r w:rsidRPr="006E7A89">
        <w:t xml:space="preserve"> record sales,</w:t>
      </w:r>
      <w:r w:rsidR="00AF7834">
        <w:t xml:space="preserve"> </w:t>
      </w:r>
      <w:r w:rsidR="006C515E">
        <w:t xml:space="preserve">and </w:t>
      </w:r>
      <w:r w:rsidR="006C515E" w:rsidRPr="006E7A89">
        <w:t>provides</w:t>
      </w:r>
      <w:r w:rsidR="00AF7834" w:rsidRPr="00AF7834">
        <w:t xml:space="preserve"> reporting with visual analytics through a dashboard</w:t>
      </w:r>
      <w:r w:rsidRPr="006E7A89">
        <w:t xml:space="preserve">. </w:t>
      </w:r>
      <w:r w:rsidR="00AF7834" w:rsidRPr="00AF7834">
        <w:t xml:space="preserve">The system will allow users to input purchase details, </w:t>
      </w:r>
      <w:r w:rsidR="00AF7834" w:rsidRPr="00AF7834">
        <w:lastRenderedPageBreak/>
        <w:t>upload necessary documents, and track shipments using container numbers</w:t>
      </w:r>
      <w:r w:rsidR="005F6B17">
        <w:t>, bill of landing number, etc.</w:t>
      </w:r>
      <w:r w:rsidR="00AF7834" w:rsidRPr="00AF7834">
        <w:t>, with automated updates through integrated APIs. It will also handle claims in case of any discrepancies in the received goods</w:t>
      </w:r>
      <w:r w:rsidR="00AF7834">
        <w:t xml:space="preserve"> </w:t>
      </w:r>
      <w:r w:rsidR="00AF7834" w:rsidRPr="00AF7834">
        <w:t>and display reports as visual insights on the dashboard.</w:t>
      </w:r>
    </w:p>
    <w:p w14:paraId="46110E37" w14:textId="77777777" w:rsidR="00ED5E87" w:rsidRDefault="00ED5E87" w:rsidP="00F243A2">
      <w:pPr>
        <w:rPr>
          <w:sz w:val="16"/>
        </w:rPr>
      </w:pPr>
    </w:p>
    <w:p w14:paraId="175B2E7F" w14:textId="77777777" w:rsidR="00ED5E87" w:rsidRDefault="00000000" w:rsidP="001D183B">
      <w:pPr>
        <w:pStyle w:val="Heading2"/>
      </w:pPr>
      <w:bookmarkStart w:id="9" w:name="_Toc177117013"/>
      <w:bookmarkStart w:id="10" w:name="_Toc177577608"/>
      <w:r>
        <w:t>Background</w:t>
      </w:r>
      <w:bookmarkEnd w:id="9"/>
      <w:bookmarkEnd w:id="10"/>
    </w:p>
    <w:p w14:paraId="201381CD" w14:textId="0D3BF1F1" w:rsidR="00ED5E87" w:rsidRDefault="006C515E" w:rsidP="00F243A2">
      <w:r w:rsidRPr="006C515E">
        <w:t>Currently, the processes for managing purchases, tracking shipments, and recording sales are</w:t>
      </w:r>
      <w:r>
        <w:t xml:space="preserve"> </w:t>
      </w:r>
      <w:r w:rsidRPr="006C515E">
        <w:t>handled separately, often relying on manual methods</w:t>
      </w:r>
      <w:r w:rsidR="00D66753">
        <w:t xml:space="preserve"> such as excel</w:t>
      </w:r>
      <w:r w:rsidRPr="006C515E">
        <w:t>, which causes</w:t>
      </w:r>
      <w:r>
        <w:t xml:space="preserve"> </w:t>
      </w:r>
      <w:r w:rsidRPr="006C515E">
        <w:t xml:space="preserve">inefficiencies. Import purchases are especially complex due to international </w:t>
      </w:r>
      <w:r w:rsidR="00D66753">
        <w:t>supply</w:t>
      </w:r>
      <w:r w:rsidRPr="006C515E">
        <w:t xml:space="preserve"> and documentation requirements. Meanwhile, domestic purchases and sales data are managed differently, leading to gaps in tracking and delays in production planning. The proposed system will consolidate all this data, making the process smoother, reducing errors, and improving overall coordination.</w:t>
      </w:r>
    </w:p>
    <w:p w14:paraId="276749C6" w14:textId="77777777" w:rsidR="00ED5E87" w:rsidRDefault="00ED5E87" w:rsidP="00F243A2">
      <w:pPr>
        <w:rPr>
          <w:sz w:val="16"/>
        </w:rPr>
      </w:pPr>
    </w:p>
    <w:p w14:paraId="40860287" w14:textId="77777777" w:rsidR="00ED5E87" w:rsidRDefault="00000000" w:rsidP="001D183B">
      <w:pPr>
        <w:pStyle w:val="Heading2"/>
      </w:pPr>
      <w:bookmarkStart w:id="11" w:name="_Toc177117014"/>
      <w:bookmarkStart w:id="12" w:name="_Toc177577609"/>
      <w:r>
        <w:t>Objectives</w:t>
      </w:r>
      <w:bookmarkEnd w:id="11"/>
      <w:bookmarkEnd w:id="12"/>
    </w:p>
    <w:p w14:paraId="5AF75F62" w14:textId="41F75B80" w:rsidR="00AB0773" w:rsidRPr="00AB0773" w:rsidRDefault="00AB0773" w:rsidP="00F243A2">
      <w:pPr>
        <w:rPr>
          <w:lang w:val="en-IN"/>
        </w:rPr>
      </w:pPr>
      <w:r w:rsidRPr="00AB0773">
        <w:rPr>
          <w:lang w:val="en-IN"/>
        </w:rPr>
        <w:t>The primary objective of this project is to create a single application that effectively manages:</w:t>
      </w:r>
    </w:p>
    <w:p w14:paraId="5F130AF1" w14:textId="77777777" w:rsidR="00AB0773" w:rsidRPr="008C62C4" w:rsidRDefault="00AB0773" w:rsidP="008C62C4">
      <w:pPr>
        <w:pStyle w:val="ListParagraph"/>
        <w:numPr>
          <w:ilvl w:val="0"/>
          <w:numId w:val="22"/>
        </w:numPr>
        <w:rPr>
          <w:lang w:val="en-IN"/>
        </w:rPr>
      </w:pPr>
      <w:r w:rsidRPr="008C62C4">
        <w:rPr>
          <w:lang w:val="en-IN"/>
        </w:rPr>
        <w:t>Import and domestic purchases of raw materials.</w:t>
      </w:r>
    </w:p>
    <w:p w14:paraId="6BC778C8" w14:textId="1E2AB4AF" w:rsidR="00AB0773" w:rsidRDefault="00AB0773" w:rsidP="00D66753">
      <w:pPr>
        <w:pStyle w:val="ListParagraph"/>
        <w:numPr>
          <w:ilvl w:val="0"/>
          <w:numId w:val="22"/>
        </w:numPr>
        <w:rPr>
          <w:lang w:val="en-IN"/>
        </w:rPr>
      </w:pPr>
      <w:r w:rsidRPr="008C62C4">
        <w:rPr>
          <w:lang w:val="en-IN"/>
        </w:rPr>
        <w:t>Shipment tracking with real-time updates.</w:t>
      </w:r>
    </w:p>
    <w:p w14:paraId="2FC457C2" w14:textId="178219DC" w:rsidR="00D66753" w:rsidRPr="00D66753" w:rsidRDefault="00D66753" w:rsidP="00D66753">
      <w:pPr>
        <w:pStyle w:val="ListParagraph"/>
        <w:numPr>
          <w:ilvl w:val="0"/>
          <w:numId w:val="22"/>
        </w:numPr>
        <w:rPr>
          <w:lang w:val="en-IN"/>
        </w:rPr>
      </w:pPr>
      <w:r>
        <w:rPr>
          <w:lang w:val="en-IN"/>
        </w:rPr>
        <w:t>Inspection details</w:t>
      </w:r>
    </w:p>
    <w:p w14:paraId="42F4FA84" w14:textId="14058EC4" w:rsidR="00AB0773" w:rsidRPr="00D66753" w:rsidRDefault="00AB0773" w:rsidP="00D66753">
      <w:pPr>
        <w:pStyle w:val="ListParagraph"/>
        <w:numPr>
          <w:ilvl w:val="0"/>
          <w:numId w:val="22"/>
        </w:numPr>
        <w:rPr>
          <w:lang w:val="en-IN"/>
        </w:rPr>
      </w:pPr>
      <w:r w:rsidRPr="008C62C4">
        <w:rPr>
          <w:lang w:val="en-IN"/>
        </w:rPr>
        <w:t>Claims related to purchase discrepancies.</w:t>
      </w:r>
    </w:p>
    <w:p w14:paraId="454FE8EA" w14:textId="25A740DC" w:rsidR="00D66753" w:rsidRDefault="00D66753" w:rsidP="008C62C4">
      <w:pPr>
        <w:pStyle w:val="ListParagraph"/>
        <w:numPr>
          <w:ilvl w:val="0"/>
          <w:numId w:val="22"/>
        </w:numPr>
        <w:rPr>
          <w:lang w:val="en-IN"/>
        </w:rPr>
      </w:pPr>
      <w:r w:rsidRPr="008C62C4">
        <w:rPr>
          <w:lang w:val="en-IN"/>
        </w:rPr>
        <w:t>Sales records linked to the purchases</w:t>
      </w:r>
    </w:p>
    <w:p w14:paraId="7C9B8963" w14:textId="08D62BFF" w:rsidR="00D66753" w:rsidRPr="00D66753" w:rsidRDefault="00D66753" w:rsidP="00D66753">
      <w:pPr>
        <w:rPr>
          <w:lang w:val="en-IN"/>
        </w:rPr>
      </w:pPr>
      <w:r>
        <w:rPr>
          <w:lang w:val="en-IN"/>
        </w:rPr>
        <w:t>In other words, a</w:t>
      </w:r>
      <w:r w:rsidRPr="008C62C4">
        <w:rPr>
          <w:lang w:val="en-IN"/>
        </w:rPr>
        <w:t>n integrated system for better</w:t>
      </w:r>
      <w:r>
        <w:rPr>
          <w:lang w:val="en-IN"/>
        </w:rPr>
        <w:t xml:space="preserve"> material management, </w:t>
      </w:r>
      <w:r w:rsidRPr="008C62C4">
        <w:rPr>
          <w:lang w:val="en-IN"/>
        </w:rPr>
        <w:t>production and supply chain planning.</w:t>
      </w:r>
    </w:p>
    <w:p w14:paraId="044D410D" w14:textId="38B0CA43" w:rsidR="008C14F1" w:rsidRPr="008C14F1" w:rsidRDefault="008C14F1" w:rsidP="008C14F1">
      <w:pPr>
        <w:pStyle w:val="Heading2"/>
        <w:rPr>
          <w:lang w:val="en-IN"/>
        </w:rPr>
      </w:pPr>
      <w:bookmarkStart w:id="13" w:name="_Toc177577610"/>
      <w:r>
        <w:rPr>
          <w:lang w:val="en-IN"/>
        </w:rPr>
        <w:t>Scope</w:t>
      </w:r>
      <w:bookmarkEnd w:id="13"/>
    </w:p>
    <w:p w14:paraId="22C5441A" w14:textId="77777777" w:rsidR="008C14F1" w:rsidRPr="008C14F1" w:rsidRDefault="008C14F1" w:rsidP="008C14F1">
      <w:pPr>
        <w:rPr>
          <w:lang w:val="en-IN"/>
        </w:rPr>
      </w:pPr>
      <w:r w:rsidRPr="008C14F1">
        <w:rPr>
          <w:lang w:val="en-IN"/>
        </w:rPr>
        <w:t>This subsection provides a brief description of the business areas covered by the project:</w:t>
      </w:r>
    </w:p>
    <w:p w14:paraId="04D24BA7" w14:textId="77777777" w:rsidR="008C14F1" w:rsidRPr="008C14F1" w:rsidRDefault="008C14F1" w:rsidP="008C14F1">
      <w:pPr>
        <w:numPr>
          <w:ilvl w:val="0"/>
          <w:numId w:val="36"/>
        </w:numPr>
        <w:rPr>
          <w:lang w:val="en-IN"/>
        </w:rPr>
      </w:pPr>
      <w:r w:rsidRPr="008C14F1">
        <w:rPr>
          <w:b/>
          <w:bCs/>
          <w:lang w:val="en-IN"/>
        </w:rPr>
        <w:t>Deal Management:</w:t>
      </w:r>
      <w:r w:rsidRPr="008C14F1">
        <w:rPr>
          <w:lang w:val="en-IN"/>
        </w:rPr>
        <w:t xml:space="preserve"> Managing all aspects of both import and domestic deals, including order creation, tracking, and updating of deal-related information.</w:t>
      </w:r>
    </w:p>
    <w:p w14:paraId="12ACED9C" w14:textId="77777777" w:rsidR="008C14F1" w:rsidRPr="008C14F1" w:rsidRDefault="008C14F1" w:rsidP="008C14F1">
      <w:pPr>
        <w:numPr>
          <w:ilvl w:val="0"/>
          <w:numId w:val="36"/>
        </w:numPr>
        <w:rPr>
          <w:lang w:val="en-IN"/>
        </w:rPr>
      </w:pPr>
      <w:r w:rsidRPr="008C14F1">
        <w:rPr>
          <w:b/>
          <w:bCs/>
          <w:lang w:val="en-IN"/>
        </w:rPr>
        <w:t>Import Management:</w:t>
      </w:r>
      <w:r w:rsidRPr="008C14F1">
        <w:rPr>
          <w:lang w:val="en-IN"/>
        </w:rPr>
        <w:t xml:space="preserve"> Handling the entire import process, from order placement to shipment tracking, documentation, and managing discrepancies in received goods.</w:t>
      </w:r>
    </w:p>
    <w:p w14:paraId="0F242608" w14:textId="408B480D" w:rsidR="008C14F1" w:rsidRPr="008C14F1" w:rsidRDefault="008C14F1" w:rsidP="008C14F1">
      <w:pPr>
        <w:numPr>
          <w:ilvl w:val="0"/>
          <w:numId w:val="36"/>
        </w:numPr>
        <w:rPr>
          <w:lang w:val="en-IN"/>
        </w:rPr>
      </w:pPr>
      <w:r w:rsidRPr="008C14F1">
        <w:rPr>
          <w:b/>
          <w:bCs/>
          <w:lang w:val="en-IN"/>
        </w:rPr>
        <w:t>Invoice Processing:</w:t>
      </w:r>
      <w:r w:rsidRPr="008C14F1">
        <w:rPr>
          <w:lang w:val="en-IN"/>
        </w:rPr>
        <w:t xml:space="preserve"> Managing and tracking invoices related to </w:t>
      </w:r>
      <w:r>
        <w:rPr>
          <w:lang w:val="en-IN"/>
        </w:rPr>
        <w:t>details</w:t>
      </w:r>
      <w:r w:rsidRPr="008C14F1">
        <w:rPr>
          <w:lang w:val="en-IN"/>
        </w:rPr>
        <w:t>, including the ability to upload, store, and review invoice documents for both imports and domestic purchases.</w:t>
      </w:r>
    </w:p>
    <w:p w14:paraId="78D3C8C2" w14:textId="20F9F37D" w:rsidR="008C14F1" w:rsidRPr="008C14F1" w:rsidRDefault="008C14F1" w:rsidP="008C14F1">
      <w:pPr>
        <w:numPr>
          <w:ilvl w:val="0"/>
          <w:numId w:val="36"/>
        </w:numPr>
        <w:rPr>
          <w:lang w:val="en-IN"/>
        </w:rPr>
      </w:pPr>
      <w:r w:rsidRPr="008C14F1">
        <w:rPr>
          <w:b/>
          <w:bCs/>
          <w:lang w:val="en-IN"/>
        </w:rPr>
        <w:t>Delivery Tracking:</w:t>
      </w:r>
      <w:r w:rsidRPr="008C14F1">
        <w:rPr>
          <w:lang w:val="en-IN"/>
        </w:rPr>
        <w:t xml:space="preserve"> Monitoring the status and location of shipments, with real-time updates and milestone tracking for deliveries </w:t>
      </w:r>
      <w:r>
        <w:rPr>
          <w:lang w:val="en-IN"/>
        </w:rPr>
        <w:t>from</w:t>
      </w:r>
      <w:r w:rsidRPr="008C14F1">
        <w:rPr>
          <w:lang w:val="en-IN"/>
        </w:rPr>
        <w:t xml:space="preserve"> international suppliers.</w:t>
      </w:r>
    </w:p>
    <w:p w14:paraId="6FC9C218" w14:textId="77777777" w:rsidR="008C14F1" w:rsidRPr="008C14F1" w:rsidRDefault="008C14F1" w:rsidP="008C14F1">
      <w:pPr>
        <w:numPr>
          <w:ilvl w:val="0"/>
          <w:numId w:val="36"/>
        </w:numPr>
        <w:rPr>
          <w:lang w:val="en-IN"/>
        </w:rPr>
      </w:pPr>
      <w:r w:rsidRPr="008C14F1">
        <w:rPr>
          <w:b/>
          <w:bCs/>
          <w:lang w:val="en-IN"/>
        </w:rPr>
        <w:t>Reporting and Analytics:</w:t>
      </w:r>
      <w:r w:rsidRPr="008C14F1">
        <w:rPr>
          <w:lang w:val="en-IN"/>
        </w:rPr>
        <w:t xml:space="preserve"> Generating reports and providing insights through dashboards on key metrics such as deal progress, delivery status, invoice tracking, and overall system performance.</w:t>
      </w:r>
    </w:p>
    <w:p w14:paraId="2A280A3B" w14:textId="77777777" w:rsidR="008C14F1" w:rsidRPr="008C14F1" w:rsidRDefault="008C14F1" w:rsidP="008C14F1">
      <w:pPr>
        <w:numPr>
          <w:ilvl w:val="0"/>
          <w:numId w:val="36"/>
        </w:numPr>
        <w:rPr>
          <w:lang w:val="en-IN"/>
        </w:rPr>
      </w:pPr>
      <w:r w:rsidRPr="008C14F1">
        <w:rPr>
          <w:b/>
          <w:bCs/>
          <w:lang w:val="en-IN"/>
        </w:rPr>
        <w:lastRenderedPageBreak/>
        <w:t>User Access Management:</w:t>
      </w:r>
      <w:r w:rsidRPr="008C14F1">
        <w:rPr>
          <w:lang w:val="en-IN"/>
        </w:rPr>
        <w:t xml:space="preserve"> Managing roles and permissions for different users within the system, ensuring appropriate access levels and security for sensitive data.</w:t>
      </w:r>
    </w:p>
    <w:p w14:paraId="17674D59" w14:textId="77777777" w:rsidR="00636636" w:rsidRDefault="00636636" w:rsidP="00F243A2">
      <w:pPr>
        <w:rPr>
          <w:lang w:val="en-IN"/>
        </w:rPr>
      </w:pPr>
    </w:p>
    <w:p w14:paraId="686FCAEC" w14:textId="23543E39" w:rsidR="00636636" w:rsidRDefault="00636636" w:rsidP="00803B71">
      <w:pPr>
        <w:pStyle w:val="Heading1"/>
      </w:pPr>
      <w:bookmarkStart w:id="14" w:name="_Toc177577611"/>
      <w:r>
        <w:t>Business Process of Import &amp; Domestic purchase</w:t>
      </w:r>
      <w:bookmarkEnd w:id="14"/>
    </w:p>
    <w:p w14:paraId="05788C5C" w14:textId="77777777" w:rsidR="00803B71" w:rsidRPr="00803B71" w:rsidRDefault="00803B71" w:rsidP="00803B71"/>
    <w:p w14:paraId="20FA3E0E" w14:textId="72D4E73A" w:rsidR="00636636" w:rsidRDefault="00636636" w:rsidP="00F243A2">
      <w:pPr>
        <w:rPr>
          <w:lang w:val="en-IN"/>
        </w:rPr>
      </w:pPr>
      <w:r w:rsidRPr="00636636">
        <w:rPr>
          <w:lang w:val="en-IN"/>
        </w:rPr>
        <w:t>In practice, managing an import</w:t>
      </w:r>
      <w:r w:rsidR="00E65A0C">
        <w:rPr>
          <w:lang w:val="en-IN"/>
        </w:rPr>
        <w:t xml:space="preserve"> and domestic</w:t>
      </w:r>
      <w:r w:rsidRPr="00636636">
        <w:rPr>
          <w:lang w:val="en-IN"/>
        </w:rPr>
        <w:t xml:space="preserve"> purchase involves several detailed steps and interactions between various teams within the buying and supplying organizations. Here's a step-by-step breakdown of how this process works:</w:t>
      </w:r>
    </w:p>
    <w:p w14:paraId="2344D962" w14:textId="71E3DE54" w:rsidR="00803B71" w:rsidRPr="00803B71" w:rsidRDefault="00E65A0C" w:rsidP="00803B71">
      <w:pPr>
        <w:pStyle w:val="Heading2"/>
        <w:rPr>
          <w:lang w:val="en-IN"/>
        </w:rPr>
      </w:pPr>
      <w:bookmarkStart w:id="15" w:name="_Toc177577612"/>
      <w:r>
        <w:rPr>
          <w:lang w:val="en-IN"/>
        </w:rPr>
        <w:t>Import Purchase</w:t>
      </w:r>
      <w:bookmarkEnd w:id="15"/>
      <w:r>
        <w:rPr>
          <w:lang w:val="en-IN"/>
        </w:rPr>
        <w:t xml:space="preserve"> </w:t>
      </w:r>
    </w:p>
    <w:p w14:paraId="1C22C043" w14:textId="23FCD425" w:rsidR="00803B71" w:rsidRDefault="00803B71" w:rsidP="00803B71">
      <w:pPr>
        <w:ind w:left="720"/>
        <w:rPr>
          <w:lang w:val="en-IN"/>
        </w:rPr>
      </w:pPr>
      <w:r w:rsidRPr="00803B71">
        <w:rPr>
          <w:noProof/>
          <w:lang w:val="en-IN"/>
        </w:rPr>
        <w:drawing>
          <wp:inline distT="0" distB="0" distL="0" distR="0" wp14:anchorId="35636323" wp14:editId="43F50F02">
            <wp:extent cx="5589767" cy="514125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5087" cy="5146151"/>
                    </a:xfrm>
                    <a:prstGeom prst="rect">
                      <a:avLst/>
                    </a:prstGeom>
                  </pic:spPr>
                </pic:pic>
              </a:graphicData>
            </a:graphic>
          </wp:inline>
        </w:drawing>
      </w:r>
    </w:p>
    <w:p w14:paraId="5D310884" w14:textId="2D22D810" w:rsidR="00803B71" w:rsidRPr="00C23237" w:rsidRDefault="00803B71" w:rsidP="00803B71">
      <w:pPr>
        <w:ind w:left="720"/>
        <w:jc w:val="center"/>
        <w:rPr>
          <w:rStyle w:val="Emphasis"/>
          <w:color w:val="7F7F7F" w:themeColor="text1" w:themeTint="80"/>
        </w:rPr>
      </w:pPr>
      <w:r w:rsidRPr="00C23237">
        <w:rPr>
          <w:rStyle w:val="Emphasis"/>
          <w:color w:val="7F7F7F" w:themeColor="text1" w:themeTint="80"/>
        </w:rPr>
        <w:t>Fig.1 - Import Purchase</w:t>
      </w:r>
    </w:p>
    <w:p w14:paraId="3B2B7508" w14:textId="77777777" w:rsidR="00636636" w:rsidRPr="007F0A7A" w:rsidRDefault="00636636" w:rsidP="007F0A7A">
      <w:pPr>
        <w:rPr>
          <w:b/>
          <w:bCs/>
          <w:color w:val="1F497D" w:themeColor="text2"/>
          <w:lang w:val="en-IN"/>
        </w:rPr>
      </w:pPr>
      <w:r w:rsidRPr="007F0A7A">
        <w:rPr>
          <w:b/>
          <w:bCs/>
          <w:color w:val="1F497D" w:themeColor="text2"/>
          <w:lang w:val="en-IN"/>
        </w:rPr>
        <w:lastRenderedPageBreak/>
        <w:t>Negotiation Phase:</w:t>
      </w:r>
    </w:p>
    <w:p w14:paraId="0D35747F" w14:textId="77777777" w:rsidR="00636636" w:rsidRPr="00636636" w:rsidRDefault="00636636" w:rsidP="00F243A2">
      <w:pPr>
        <w:rPr>
          <w:lang w:val="en-IN"/>
        </w:rPr>
      </w:pPr>
      <w:r w:rsidRPr="00636636">
        <w:rPr>
          <w:lang w:val="en-IN"/>
        </w:rPr>
        <w:t>The process starts when the procurement team from the buyer company contacts an international supplier to negotiate the terms of the purchase. Let’s assume the buyer is looking to purchase 100 metric tons of foil scrap from a U.S.-based supplier at a negotiated price of $2,000 per ton.</w:t>
      </w:r>
    </w:p>
    <w:p w14:paraId="56C2F5A4" w14:textId="77777777" w:rsidR="00636636" w:rsidRDefault="00636636" w:rsidP="00F243A2">
      <w:pPr>
        <w:rPr>
          <w:lang w:val="en-IN"/>
        </w:rPr>
      </w:pPr>
      <w:r w:rsidRPr="00636636">
        <w:rPr>
          <w:lang w:val="en-IN"/>
        </w:rPr>
        <w:t>After negotiations, the supplier sends a sales contract and proforma invoice (PI) to the buyer. These documents include the price, quantity, payment terms, shipping details, and expected timelines. These documents are crucial because they serve as the initial contract between the buyer and the supplier.</w:t>
      </w:r>
    </w:p>
    <w:p w14:paraId="68F7651E" w14:textId="77777777" w:rsidR="007F0A7A" w:rsidRPr="00636636" w:rsidRDefault="007F0A7A" w:rsidP="00F243A2">
      <w:pPr>
        <w:rPr>
          <w:lang w:val="en-IN"/>
        </w:rPr>
      </w:pPr>
    </w:p>
    <w:p w14:paraId="105675B0" w14:textId="056EA04D" w:rsidR="00636636" w:rsidRPr="007F0A7A" w:rsidRDefault="0036334B" w:rsidP="007F0A7A">
      <w:pPr>
        <w:rPr>
          <w:b/>
          <w:bCs/>
          <w:color w:val="1F497D" w:themeColor="text2"/>
          <w:lang w:val="en-IN"/>
        </w:rPr>
      </w:pPr>
      <w:r w:rsidRPr="007F0A7A">
        <w:rPr>
          <w:b/>
          <w:bCs/>
          <w:color w:val="1F497D" w:themeColor="text2"/>
          <w:lang w:val="en-IN"/>
        </w:rPr>
        <w:t xml:space="preserve">Documentation &amp; </w:t>
      </w:r>
      <w:r w:rsidR="00636636" w:rsidRPr="007F0A7A">
        <w:rPr>
          <w:b/>
          <w:bCs/>
          <w:color w:val="1F497D" w:themeColor="text2"/>
          <w:lang w:val="en-IN"/>
        </w:rPr>
        <w:t>Pre</w:t>
      </w:r>
      <w:r w:rsidRPr="007F0A7A">
        <w:rPr>
          <w:b/>
          <w:bCs/>
          <w:color w:val="1F497D" w:themeColor="text2"/>
          <w:lang w:val="en-IN"/>
        </w:rPr>
        <w:t>-</w:t>
      </w:r>
      <w:r w:rsidR="00636636" w:rsidRPr="007F0A7A">
        <w:rPr>
          <w:b/>
          <w:bCs/>
          <w:color w:val="1F497D" w:themeColor="text2"/>
          <w:lang w:val="en-IN"/>
        </w:rPr>
        <w:t>payment:</w:t>
      </w:r>
    </w:p>
    <w:p w14:paraId="5FEDA3FF" w14:textId="77777777" w:rsidR="00636636" w:rsidRPr="00636636" w:rsidRDefault="00636636" w:rsidP="00F243A2">
      <w:pPr>
        <w:rPr>
          <w:lang w:val="en-IN"/>
        </w:rPr>
      </w:pPr>
      <w:r w:rsidRPr="00636636">
        <w:rPr>
          <w:lang w:val="en-IN"/>
        </w:rPr>
        <w:t>The buyer reviews the proforma invoice and, based on the payment terms, makes an initial prepayment, which is typically around 10-20% of the total value. For instance, if the prepayment is 10%, the buyer pays $20,000.</w:t>
      </w:r>
    </w:p>
    <w:p w14:paraId="3AB95D48" w14:textId="77777777" w:rsidR="00636636" w:rsidRPr="00636636" w:rsidRDefault="00636636" w:rsidP="00F243A2">
      <w:pPr>
        <w:rPr>
          <w:lang w:val="en-IN"/>
        </w:rPr>
      </w:pPr>
      <w:r w:rsidRPr="00636636">
        <w:rPr>
          <w:lang w:val="en-IN"/>
        </w:rPr>
        <w:t>The prepayment is made via bank transfer or another agreed method, and the buyer receives a payment receipt. This is an important document for both financial and tracking purposes.</w:t>
      </w:r>
    </w:p>
    <w:p w14:paraId="743C5F5B" w14:textId="77777777" w:rsidR="00636636" w:rsidRDefault="00636636" w:rsidP="00F243A2">
      <w:pPr>
        <w:rPr>
          <w:lang w:val="en-IN"/>
        </w:rPr>
      </w:pPr>
      <w:r w:rsidRPr="00636636">
        <w:rPr>
          <w:lang w:val="en-IN"/>
        </w:rPr>
        <w:t>After making the prepayment, the buyer logs this transaction in the system, recording the prepayment date, transaction code, and other relevant details.</w:t>
      </w:r>
    </w:p>
    <w:p w14:paraId="7D47C3CB" w14:textId="77777777" w:rsidR="007F0A7A" w:rsidRPr="00636636" w:rsidRDefault="007F0A7A" w:rsidP="00F243A2">
      <w:pPr>
        <w:rPr>
          <w:lang w:val="en-IN"/>
        </w:rPr>
      </w:pPr>
    </w:p>
    <w:p w14:paraId="4B231BD8" w14:textId="77777777" w:rsidR="00636636" w:rsidRPr="007F0A7A" w:rsidRDefault="00636636" w:rsidP="007F0A7A">
      <w:pPr>
        <w:rPr>
          <w:b/>
          <w:bCs/>
          <w:color w:val="1F497D" w:themeColor="text2"/>
          <w:lang w:val="en-IN"/>
        </w:rPr>
      </w:pPr>
      <w:r w:rsidRPr="007F0A7A">
        <w:rPr>
          <w:b/>
          <w:bCs/>
          <w:color w:val="1F497D" w:themeColor="text2"/>
          <w:lang w:val="en-IN"/>
        </w:rPr>
        <w:t>Vessel Booking:</w:t>
      </w:r>
    </w:p>
    <w:p w14:paraId="1CF01BFE" w14:textId="77777777" w:rsidR="00636636" w:rsidRPr="006E20B3" w:rsidRDefault="00636636" w:rsidP="00F243A2">
      <w:pPr>
        <w:rPr>
          <w:lang w:val="en-IN"/>
        </w:rPr>
      </w:pPr>
      <w:r w:rsidRPr="006E20B3">
        <w:rPr>
          <w:lang w:val="en-IN"/>
        </w:rPr>
        <w:t>The supplier then begins the process of finding a vessel to ship the goods. This step can take several days to weeks, depending on vessel availability and shipping schedules.</w:t>
      </w:r>
    </w:p>
    <w:p w14:paraId="426E8FAD" w14:textId="77777777" w:rsidR="00636636" w:rsidRPr="006E20B3" w:rsidRDefault="00636636" w:rsidP="00F243A2">
      <w:pPr>
        <w:rPr>
          <w:lang w:val="en-IN"/>
        </w:rPr>
      </w:pPr>
      <w:r w:rsidRPr="006E20B3">
        <w:rPr>
          <w:lang w:val="en-IN"/>
        </w:rPr>
        <w:t>Once a vessel is secured, the supplier sends the buyer the container number, vessel name, loading date, and other shipping details. This information is essential for tracking the shipment’s journey from the port of dispatch to the destination port.</w:t>
      </w:r>
    </w:p>
    <w:p w14:paraId="268AC6BA" w14:textId="77777777" w:rsidR="00636636" w:rsidRDefault="00636636" w:rsidP="00F243A2">
      <w:pPr>
        <w:rPr>
          <w:lang w:val="en-IN"/>
        </w:rPr>
      </w:pPr>
      <w:r w:rsidRPr="006E20B3">
        <w:rPr>
          <w:lang w:val="en-IN"/>
        </w:rPr>
        <w:t>The buyer inputs this shipping information into the system to begin tracking the shipment. The system will use APIs from shipping companies or third-party logistics providers to automatically update the container’s location in real-time as it moves across the ocean.</w:t>
      </w:r>
    </w:p>
    <w:p w14:paraId="4BD0C16F" w14:textId="77777777" w:rsidR="007F0A7A" w:rsidRPr="006E20B3" w:rsidRDefault="007F0A7A" w:rsidP="00F243A2">
      <w:pPr>
        <w:rPr>
          <w:lang w:val="en-IN"/>
        </w:rPr>
      </w:pPr>
    </w:p>
    <w:p w14:paraId="34F6901C" w14:textId="77777777" w:rsidR="00636636" w:rsidRPr="007F0A7A" w:rsidRDefault="00636636" w:rsidP="007F0A7A">
      <w:pPr>
        <w:rPr>
          <w:b/>
          <w:bCs/>
          <w:color w:val="1F497D" w:themeColor="text2"/>
          <w:lang w:val="en-IN"/>
        </w:rPr>
      </w:pPr>
      <w:r w:rsidRPr="007F0A7A">
        <w:rPr>
          <w:b/>
          <w:bCs/>
          <w:color w:val="1F497D" w:themeColor="text2"/>
          <w:lang w:val="en-IN"/>
        </w:rPr>
        <w:t>Shipment Tracking:</w:t>
      </w:r>
    </w:p>
    <w:p w14:paraId="72034109" w14:textId="77777777" w:rsidR="00636636" w:rsidRPr="006E20B3" w:rsidRDefault="00636636" w:rsidP="00F243A2">
      <w:pPr>
        <w:rPr>
          <w:lang w:val="en-IN"/>
        </w:rPr>
      </w:pPr>
      <w:r w:rsidRPr="006E20B3">
        <w:rPr>
          <w:lang w:val="en-IN"/>
        </w:rPr>
        <w:t>The shipment tracking process begins once the vessel leaves the port. The buyer can monitor the Estimated Time of Sailing (ETS) and the Estimated Time of Arrival (ETA), ensuring that everything is on schedule.</w:t>
      </w:r>
    </w:p>
    <w:p w14:paraId="01E2DF53" w14:textId="77777777" w:rsidR="00636636" w:rsidRPr="006E20B3" w:rsidRDefault="00636636" w:rsidP="00F243A2">
      <w:pPr>
        <w:rPr>
          <w:lang w:val="en-IN"/>
        </w:rPr>
      </w:pPr>
      <w:r w:rsidRPr="006E20B3">
        <w:rPr>
          <w:lang w:val="en-IN"/>
        </w:rPr>
        <w:t>The system updates the buyer with real-time location data, which includes stops at intermediate ports, any delays due to weather or customs, and the container’s progress towards the final port.</w:t>
      </w:r>
    </w:p>
    <w:p w14:paraId="779E19BD" w14:textId="77777777" w:rsidR="00636636" w:rsidRDefault="00636636" w:rsidP="00F243A2">
      <w:pPr>
        <w:rPr>
          <w:lang w:val="en-IN"/>
        </w:rPr>
      </w:pPr>
      <w:r w:rsidRPr="006E20B3">
        <w:rPr>
          <w:lang w:val="en-IN"/>
        </w:rPr>
        <w:lastRenderedPageBreak/>
        <w:t>Some aspects of tracking may still require manual entry, such as customs clearance or other local handling steps that the system’s APIs cannot cover.</w:t>
      </w:r>
    </w:p>
    <w:p w14:paraId="79B6C07A" w14:textId="77777777" w:rsidR="007F0A7A" w:rsidRPr="006E20B3" w:rsidRDefault="007F0A7A" w:rsidP="00F243A2">
      <w:pPr>
        <w:rPr>
          <w:lang w:val="en-IN"/>
        </w:rPr>
      </w:pPr>
    </w:p>
    <w:p w14:paraId="074E5669" w14:textId="77777777" w:rsidR="00636636" w:rsidRPr="007F0A7A" w:rsidRDefault="00636636" w:rsidP="007F0A7A">
      <w:pPr>
        <w:rPr>
          <w:b/>
          <w:bCs/>
          <w:lang w:val="en-IN"/>
        </w:rPr>
      </w:pPr>
      <w:r w:rsidRPr="007F0A7A">
        <w:rPr>
          <w:b/>
          <w:bCs/>
          <w:color w:val="1F497D" w:themeColor="text2"/>
          <w:lang w:val="en-IN"/>
        </w:rPr>
        <w:t>Final Payment and Customs Clearance:</w:t>
      </w:r>
    </w:p>
    <w:p w14:paraId="6355B02A" w14:textId="77777777" w:rsidR="00636636" w:rsidRPr="006E20B3" w:rsidRDefault="00636636" w:rsidP="00F243A2">
      <w:pPr>
        <w:rPr>
          <w:lang w:val="en-IN"/>
        </w:rPr>
      </w:pPr>
      <w:r w:rsidRPr="006E20B3">
        <w:rPr>
          <w:lang w:val="en-IN"/>
        </w:rPr>
        <w:t>Once the shipment arrives at the destination port in India, the buyer is required to make the final payment before the goods can be cleared through customs. The supplier sends the buyer a final invoice, reflecting any additional costs, such as shipping or handling fees.</w:t>
      </w:r>
    </w:p>
    <w:p w14:paraId="69543A09" w14:textId="77777777" w:rsidR="00636636" w:rsidRDefault="00636636" w:rsidP="00F243A2">
      <w:pPr>
        <w:rPr>
          <w:lang w:val="en-IN"/>
        </w:rPr>
      </w:pPr>
      <w:r w:rsidRPr="006E20B3">
        <w:rPr>
          <w:lang w:val="en-IN"/>
        </w:rPr>
        <w:t>The buyer settles this invoice and logs the payment into the system. Afterward, the buyer works with a customs agent to clear the shipment, providing all necessary documentation like the Bill of Lading, import license, and customs declaration forms.</w:t>
      </w:r>
    </w:p>
    <w:p w14:paraId="5F4DECB4" w14:textId="77777777" w:rsidR="007F0A7A" w:rsidRPr="006E20B3" w:rsidRDefault="007F0A7A" w:rsidP="00F243A2">
      <w:pPr>
        <w:rPr>
          <w:lang w:val="en-IN"/>
        </w:rPr>
      </w:pPr>
    </w:p>
    <w:p w14:paraId="5F4351FF" w14:textId="77777777" w:rsidR="00636636" w:rsidRPr="007F0A7A" w:rsidRDefault="00636636" w:rsidP="007F0A7A">
      <w:pPr>
        <w:rPr>
          <w:b/>
          <w:bCs/>
          <w:color w:val="1F497D" w:themeColor="text2"/>
          <w:lang w:val="en-IN"/>
        </w:rPr>
      </w:pPr>
      <w:r w:rsidRPr="007F0A7A">
        <w:rPr>
          <w:b/>
          <w:bCs/>
          <w:color w:val="1F497D" w:themeColor="text2"/>
          <w:lang w:val="en-IN"/>
        </w:rPr>
        <w:t>Goods Arrival and Inspection:</w:t>
      </w:r>
    </w:p>
    <w:p w14:paraId="34AD7E9A" w14:textId="77777777" w:rsidR="00636636" w:rsidRPr="006E20B3" w:rsidRDefault="00636636" w:rsidP="00F243A2">
      <w:pPr>
        <w:rPr>
          <w:lang w:val="en-IN"/>
        </w:rPr>
      </w:pPr>
      <w:r w:rsidRPr="006E20B3">
        <w:rPr>
          <w:lang w:val="en-IN"/>
        </w:rPr>
        <w:t>Once the shipment clears customs, it is transported to the buyer’s factory. When the goods arrive at the factory, the inspection process begins.</w:t>
      </w:r>
    </w:p>
    <w:p w14:paraId="7EDEA10C" w14:textId="77777777" w:rsidR="00636636" w:rsidRPr="006E20B3" w:rsidRDefault="00636636" w:rsidP="00F243A2">
      <w:pPr>
        <w:rPr>
          <w:lang w:val="en-IN"/>
        </w:rPr>
      </w:pPr>
      <w:r w:rsidRPr="006E20B3">
        <w:rPr>
          <w:lang w:val="en-IN"/>
        </w:rPr>
        <w:t>The buyer’s quality control team inspects the materials and compares them with the original order specifications. This inspection includes taking photos and videos to document the condition of the goods upon arrival.</w:t>
      </w:r>
    </w:p>
    <w:p w14:paraId="3DD55806" w14:textId="77777777" w:rsidR="00636636" w:rsidRDefault="00636636" w:rsidP="00F243A2">
      <w:pPr>
        <w:rPr>
          <w:lang w:val="en-IN"/>
        </w:rPr>
      </w:pPr>
      <w:r w:rsidRPr="006E20B3">
        <w:rPr>
          <w:lang w:val="en-IN"/>
        </w:rPr>
        <w:t>For instance, if the buyer ordered 100 metric tons of foil scrap but received only 90 metric tons, with the remaining 10 metric tons being a different material (e.g., original foil), they document this issue thoroughly with media and written records.</w:t>
      </w:r>
    </w:p>
    <w:p w14:paraId="5FC81AA1" w14:textId="77777777" w:rsidR="007F0A7A" w:rsidRPr="006E20B3" w:rsidRDefault="007F0A7A" w:rsidP="00F243A2">
      <w:pPr>
        <w:rPr>
          <w:lang w:val="en-IN"/>
        </w:rPr>
      </w:pPr>
    </w:p>
    <w:p w14:paraId="3C9EB206" w14:textId="77777777" w:rsidR="00636636" w:rsidRPr="007F0A7A" w:rsidRDefault="00636636" w:rsidP="007F0A7A">
      <w:pPr>
        <w:rPr>
          <w:b/>
          <w:bCs/>
          <w:lang w:val="en-IN"/>
        </w:rPr>
      </w:pPr>
      <w:r w:rsidRPr="007F0A7A">
        <w:rPr>
          <w:b/>
          <w:bCs/>
          <w:color w:val="1F497D" w:themeColor="text2"/>
          <w:lang w:val="en-IN"/>
        </w:rPr>
        <w:t>Claims and Discrepancy Resolution:</w:t>
      </w:r>
    </w:p>
    <w:p w14:paraId="2F2073D6" w14:textId="77777777" w:rsidR="00636636" w:rsidRPr="006E20B3" w:rsidRDefault="00636636" w:rsidP="00F243A2">
      <w:pPr>
        <w:rPr>
          <w:lang w:val="en-IN"/>
        </w:rPr>
      </w:pPr>
      <w:r w:rsidRPr="006E20B3">
        <w:rPr>
          <w:lang w:val="en-IN"/>
        </w:rPr>
        <w:t>If there are discrepancies in the shipment (e.g., wrong material, missing quantity, or damaged goods), the buyer initiates a claim with the supplier.</w:t>
      </w:r>
    </w:p>
    <w:p w14:paraId="0B08A28D" w14:textId="77777777" w:rsidR="00636636" w:rsidRPr="006E20B3" w:rsidRDefault="00636636" w:rsidP="00F243A2">
      <w:pPr>
        <w:rPr>
          <w:lang w:val="en-IN"/>
        </w:rPr>
      </w:pPr>
      <w:r w:rsidRPr="006E20B3">
        <w:rPr>
          <w:lang w:val="en-IN"/>
        </w:rPr>
        <w:t>The buyer submits a claim request, attaching all relevant documentation, such as the photos, videos, and inspection report. The system helps track this claim by organizing all the necessary data and communications in one place.</w:t>
      </w:r>
    </w:p>
    <w:p w14:paraId="6550AB79" w14:textId="77777777" w:rsidR="00636636" w:rsidRDefault="00636636" w:rsidP="00F243A2">
      <w:pPr>
        <w:rPr>
          <w:lang w:val="en-IN"/>
        </w:rPr>
      </w:pPr>
      <w:r w:rsidRPr="006E20B3">
        <w:rPr>
          <w:lang w:val="en-IN"/>
        </w:rPr>
        <w:t>The buyer and supplier then enter a negotiation process to resolve the issue. This could result in a return of the incorrect materials, a discount, or other agreed-upon terms. For instance, if the supplier agrees to replace the incorrect materials, a return shipment is arranged, and this process is recorded in the system.</w:t>
      </w:r>
    </w:p>
    <w:p w14:paraId="4DD70170" w14:textId="77777777" w:rsidR="007F0A7A" w:rsidRPr="006E20B3" w:rsidRDefault="007F0A7A" w:rsidP="00F243A2">
      <w:pPr>
        <w:rPr>
          <w:lang w:val="en-IN"/>
        </w:rPr>
      </w:pPr>
    </w:p>
    <w:p w14:paraId="62CF4042" w14:textId="77777777" w:rsidR="00636636" w:rsidRPr="007F0A7A" w:rsidRDefault="00636636" w:rsidP="007F0A7A">
      <w:pPr>
        <w:rPr>
          <w:b/>
          <w:bCs/>
          <w:lang w:val="en-IN"/>
        </w:rPr>
      </w:pPr>
      <w:r w:rsidRPr="007F0A7A">
        <w:rPr>
          <w:b/>
          <w:bCs/>
          <w:color w:val="1F497D" w:themeColor="text2"/>
          <w:lang w:val="en-IN"/>
        </w:rPr>
        <w:t>Completion of Import Process:</w:t>
      </w:r>
    </w:p>
    <w:p w14:paraId="43E1151E" w14:textId="77777777" w:rsidR="00636636" w:rsidRPr="00636636" w:rsidRDefault="00636636" w:rsidP="00F243A2">
      <w:pPr>
        <w:rPr>
          <w:lang w:val="en-IN"/>
        </w:rPr>
      </w:pPr>
      <w:r w:rsidRPr="00636636">
        <w:rPr>
          <w:lang w:val="en-IN"/>
        </w:rPr>
        <w:lastRenderedPageBreak/>
        <w:t>The entire import purchase process, from the initial booking of the order to the goods arriving at the factory, typically takes 3-4 months.</w:t>
      </w:r>
    </w:p>
    <w:p w14:paraId="2CF40461" w14:textId="77777777" w:rsidR="00636636" w:rsidRDefault="00636636" w:rsidP="00F243A2">
      <w:pPr>
        <w:rPr>
          <w:lang w:val="en-IN"/>
        </w:rPr>
      </w:pPr>
      <w:r w:rsidRPr="00636636">
        <w:rPr>
          <w:lang w:val="en-IN"/>
        </w:rPr>
        <w:t>During this period, the system tracks all the details, such as the original order date, payment milestones, shipment tracking, and claims, ensuring everything is well-documented and accessible for future reference.</w:t>
      </w:r>
    </w:p>
    <w:p w14:paraId="550CC30C" w14:textId="77777777" w:rsidR="007F0A7A" w:rsidRDefault="007F0A7A" w:rsidP="00F243A2">
      <w:pPr>
        <w:rPr>
          <w:lang w:val="en-IN"/>
        </w:rPr>
      </w:pPr>
    </w:p>
    <w:p w14:paraId="48D89FF2" w14:textId="77777777" w:rsidR="00E65A0C" w:rsidRPr="00636636" w:rsidRDefault="00E65A0C" w:rsidP="00F243A2">
      <w:pPr>
        <w:rPr>
          <w:lang w:val="en-IN"/>
        </w:rPr>
      </w:pPr>
    </w:p>
    <w:p w14:paraId="2858C6F8" w14:textId="1310C08C" w:rsidR="00636636" w:rsidRPr="00636636" w:rsidRDefault="00636636" w:rsidP="00E65A0C">
      <w:pPr>
        <w:pStyle w:val="Heading2"/>
        <w:rPr>
          <w:lang w:val="en-IN"/>
        </w:rPr>
      </w:pPr>
      <w:bookmarkStart w:id="16" w:name="_Toc177577613"/>
      <w:r w:rsidRPr="00636636">
        <w:rPr>
          <w:lang w:val="en-IN"/>
        </w:rPr>
        <w:t>Domestic Purchase Process</w:t>
      </w:r>
      <w:bookmarkEnd w:id="16"/>
    </w:p>
    <w:p w14:paraId="70D5E7BD" w14:textId="77777777" w:rsidR="00636636" w:rsidRDefault="00636636" w:rsidP="00F243A2">
      <w:pPr>
        <w:rPr>
          <w:lang w:val="en-IN"/>
        </w:rPr>
      </w:pPr>
      <w:r w:rsidRPr="00636636">
        <w:rPr>
          <w:lang w:val="en-IN"/>
        </w:rPr>
        <w:t>In contrast, domestic purchases are far simpler and quicker:</w:t>
      </w:r>
    </w:p>
    <w:p w14:paraId="6A31B5D8" w14:textId="650F5567" w:rsidR="002C1597" w:rsidRDefault="002C1597" w:rsidP="00F243A2">
      <w:pPr>
        <w:rPr>
          <w:lang w:val="en-IN"/>
        </w:rPr>
      </w:pPr>
      <w:r w:rsidRPr="002C1597">
        <w:rPr>
          <w:noProof/>
          <w:lang w:val="en-IN"/>
        </w:rPr>
        <w:drawing>
          <wp:inline distT="0" distB="0" distL="0" distR="0" wp14:anchorId="184C405D" wp14:editId="76785505">
            <wp:extent cx="6496216" cy="4886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266"/>
                    <a:stretch/>
                  </pic:blipFill>
                  <pic:spPr bwMode="auto">
                    <a:xfrm>
                      <a:off x="0" y="0"/>
                      <a:ext cx="6532897" cy="4913755"/>
                    </a:xfrm>
                    <a:prstGeom prst="rect">
                      <a:avLst/>
                    </a:prstGeom>
                    <a:ln>
                      <a:noFill/>
                    </a:ln>
                    <a:extLst>
                      <a:ext uri="{53640926-AAD7-44D8-BBD7-CCE9431645EC}">
                        <a14:shadowObscured xmlns:a14="http://schemas.microsoft.com/office/drawing/2010/main"/>
                      </a:ext>
                    </a:extLst>
                  </pic:spPr>
                </pic:pic>
              </a:graphicData>
            </a:graphic>
          </wp:inline>
        </w:drawing>
      </w:r>
    </w:p>
    <w:p w14:paraId="4ECC3641" w14:textId="09939C9F" w:rsidR="002C1597" w:rsidRDefault="002C1597" w:rsidP="002C1597">
      <w:pPr>
        <w:jc w:val="center"/>
        <w:rPr>
          <w:rStyle w:val="Emphasis"/>
          <w:color w:val="7F7F7F" w:themeColor="text1" w:themeTint="80"/>
        </w:rPr>
      </w:pPr>
      <w:r w:rsidRPr="00C23237">
        <w:rPr>
          <w:rStyle w:val="Emphasis"/>
          <w:color w:val="7F7F7F" w:themeColor="text1" w:themeTint="80"/>
        </w:rPr>
        <w:t>Fig.2 – Domestic Purchase</w:t>
      </w:r>
    </w:p>
    <w:p w14:paraId="4CD3EF9C" w14:textId="77777777" w:rsidR="007F0A7A" w:rsidRPr="00C23237" w:rsidRDefault="007F0A7A" w:rsidP="002C1597">
      <w:pPr>
        <w:jc w:val="center"/>
        <w:rPr>
          <w:rStyle w:val="Emphasis"/>
          <w:color w:val="7F7F7F" w:themeColor="text1" w:themeTint="80"/>
        </w:rPr>
      </w:pPr>
    </w:p>
    <w:p w14:paraId="70FBE090" w14:textId="77777777" w:rsidR="007F0A7A" w:rsidRDefault="007F0A7A" w:rsidP="007F0A7A">
      <w:pPr>
        <w:rPr>
          <w:b/>
          <w:bCs/>
          <w:color w:val="1F497D" w:themeColor="text2"/>
        </w:rPr>
      </w:pPr>
    </w:p>
    <w:p w14:paraId="59284115" w14:textId="799C01BE" w:rsidR="00636636" w:rsidRPr="007F0A7A" w:rsidRDefault="00636636" w:rsidP="007F0A7A">
      <w:pPr>
        <w:rPr>
          <w:b/>
          <w:bCs/>
          <w:color w:val="1F497D" w:themeColor="text2"/>
          <w:lang w:val="en-IN"/>
        </w:rPr>
      </w:pPr>
      <w:r w:rsidRPr="007F0A7A">
        <w:rPr>
          <w:b/>
          <w:bCs/>
          <w:color w:val="1F497D" w:themeColor="text2"/>
        </w:rPr>
        <w:lastRenderedPageBreak/>
        <w:t>Purchase Agreement</w:t>
      </w:r>
      <w:r w:rsidRPr="007F0A7A">
        <w:rPr>
          <w:b/>
          <w:bCs/>
          <w:color w:val="1F497D" w:themeColor="text2"/>
          <w:lang w:val="en-IN"/>
        </w:rPr>
        <w:t>:</w:t>
      </w:r>
    </w:p>
    <w:p w14:paraId="7855B38B" w14:textId="77777777" w:rsidR="00636636" w:rsidRPr="006E20B3" w:rsidRDefault="00636636" w:rsidP="00F243A2">
      <w:pPr>
        <w:rPr>
          <w:lang w:val="en-IN"/>
        </w:rPr>
      </w:pPr>
      <w:r w:rsidRPr="006E20B3">
        <w:rPr>
          <w:lang w:val="en-IN"/>
        </w:rPr>
        <w:t>The buyer negotiates with a local supplier, agreeing on the price and terms, for example, purchasing raw materials at a rate of ₹50,000 per metric ton.</w:t>
      </w:r>
    </w:p>
    <w:p w14:paraId="0AD5D170" w14:textId="77777777" w:rsidR="00636636" w:rsidRDefault="00636636" w:rsidP="00F243A2">
      <w:pPr>
        <w:rPr>
          <w:lang w:val="en-IN"/>
        </w:rPr>
      </w:pPr>
      <w:r w:rsidRPr="006E20B3">
        <w:rPr>
          <w:lang w:val="en-IN"/>
        </w:rPr>
        <w:t>The supplier sends a purchase order (PO), and the buyer confirms the details. The terms are simpler than import purchases, with local taxes such as GST and INR pricing included in the agreement.</w:t>
      </w:r>
    </w:p>
    <w:p w14:paraId="3100824C" w14:textId="77777777" w:rsidR="007F0A7A" w:rsidRPr="006E20B3" w:rsidRDefault="007F0A7A" w:rsidP="00F243A2">
      <w:pPr>
        <w:rPr>
          <w:lang w:val="en-IN"/>
        </w:rPr>
      </w:pPr>
    </w:p>
    <w:p w14:paraId="47D06591" w14:textId="77777777" w:rsidR="00636636" w:rsidRPr="007F0A7A" w:rsidRDefault="00636636" w:rsidP="007F0A7A">
      <w:pPr>
        <w:rPr>
          <w:b/>
          <w:bCs/>
          <w:color w:val="1F497D" w:themeColor="text2"/>
          <w:lang w:val="en-IN"/>
        </w:rPr>
      </w:pPr>
      <w:r w:rsidRPr="007F0A7A">
        <w:rPr>
          <w:b/>
          <w:bCs/>
          <w:color w:val="1F497D" w:themeColor="text2"/>
          <w:lang w:val="en-IN"/>
        </w:rPr>
        <w:t>Shipment and Delivery:</w:t>
      </w:r>
    </w:p>
    <w:p w14:paraId="20D54824" w14:textId="77777777" w:rsidR="00636636" w:rsidRPr="00636636" w:rsidRDefault="00636636" w:rsidP="00F243A2">
      <w:pPr>
        <w:rPr>
          <w:lang w:val="en-IN"/>
        </w:rPr>
      </w:pPr>
      <w:r w:rsidRPr="00636636">
        <w:rPr>
          <w:lang w:val="en-IN"/>
        </w:rPr>
        <w:t>The domestic supplier usually delivers the materials directly to the buyer’s factory within a week. There is no customs process, and the shipment tracking is often manual or handled through a simple logistics provider.</w:t>
      </w:r>
    </w:p>
    <w:p w14:paraId="313D461A" w14:textId="77777777" w:rsidR="00636636" w:rsidRPr="00636636" w:rsidRDefault="00636636" w:rsidP="00F243A2">
      <w:pPr>
        <w:rPr>
          <w:lang w:val="en-IN"/>
        </w:rPr>
      </w:pPr>
      <w:r w:rsidRPr="00636636">
        <w:rPr>
          <w:lang w:val="en-IN"/>
        </w:rPr>
        <w:t>The buyer logs the delivery details into the system, including the delivery date, dispatch date, and any relevant payment terms.</w:t>
      </w:r>
    </w:p>
    <w:p w14:paraId="01356C53" w14:textId="77777777" w:rsidR="007F0A7A" w:rsidRDefault="007F0A7A" w:rsidP="007F0A7A">
      <w:pPr>
        <w:rPr>
          <w:b/>
          <w:bCs/>
          <w:color w:val="1F497D" w:themeColor="text2"/>
          <w:lang w:val="en-IN"/>
        </w:rPr>
      </w:pPr>
    </w:p>
    <w:p w14:paraId="16B70FB1" w14:textId="50E52125" w:rsidR="00636636" w:rsidRPr="007F0A7A" w:rsidRDefault="00636636" w:rsidP="007F0A7A">
      <w:pPr>
        <w:rPr>
          <w:b/>
          <w:bCs/>
          <w:lang w:val="en-IN"/>
        </w:rPr>
      </w:pPr>
      <w:r w:rsidRPr="007F0A7A">
        <w:rPr>
          <w:b/>
          <w:bCs/>
          <w:color w:val="1F497D" w:themeColor="text2"/>
          <w:lang w:val="en-IN"/>
        </w:rPr>
        <w:t>Inspection and Claims:</w:t>
      </w:r>
    </w:p>
    <w:p w14:paraId="07E1AE47" w14:textId="77777777" w:rsidR="00636636" w:rsidRPr="00636636" w:rsidRDefault="00636636" w:rsidP="00F243A2">
      <w:pPr>
        <w:rPr>
          <w:lang w:val="en-IN"/>
        </w:rPr>
      </w:pPr>
      <w:r w:rsidRPr="00636636">
        <w:rPr>
          <w:lang w:val="en-IN"/>
        </w:rPr>
        <w:t>Once the goods arrive, a brief inspection is conducted, similar to the import process. Any discrepancies are noted, and the buyer can initiate a claim if needed. However, domestic claims are typically easier to resolve, involving fewer documents and quicker negotiations.</w:t>
      </w:r>
    </w:p>
    <w:p w14:paraId="37684D54" w14:textId="77777777" w:rsidR="007F0A7A" w:rsidRDefault="007F0A7A" w:rsidP="007F0A7A">
      <w:pPr>
        <w:rPr>
          <w:b/>
          <w:bCs/>
          <w:color w:val="1F497D" w:themeColor="text2"/>
          <w:lang w:val="en-IN"/>
        </w:rPr>
      </w:pPr>
    </w:p>
    <w:p w14:paraId="77E79D60" w14:textId="2C76B399" w:rsidR="00636636" w:rsidRPr="007F0A7A" w:rsidRDefault="00636636" w:rsidP="007F0A7A">
      <w:pPr>
        <w:rPr>
          <w:b/>
          <w:bCs/>
          <w:color w:val="1F497D" w:themeColor="text2"/>
          <w:lang w:val="en-IN"/>
        </w:rPr>
      </w:pPr>
      <w:r w:rsidRPr="007F0A7A">
        <w:rPr>
          <w:b/>
          <w:bCs/>
          <w:color w:val="1F497D" w:themeColor="text2"/>
          <w:lang w:val="en-IN"/>
        </w:rPr>
        <w:t>Completion of Domestic Purchase:</w:t>
      </w:r>
    </w:p>
    <w:p w14:paraId="7BE87067" w14:textId="4C1F89F1" w:rsidR="00FA2CF5" w:rsidRDefault="00636636" w:rsidP="00F243A2">
      <w:pPr>
        <w:rPr>
          <w:lang w:val="en-IN"/>
        </w:rPr>
      </w:pPr>
      <w:r w:rsidRPr="00636636">
        <w:rPr>
          <w:lang w:val="en-IN"/>
        </w:rPr>
        <w:t>The domestic purchase process is completed within a much shorter time frame—usually within a week or two. The system captures all relevant details, but with fewer complexities compared to import purchases.</w:t>
      </w:r>
    </w:p>
    <w:p w14:paraId="7BF683F0" w14:textId="77777777" w:rsidR="00C7085E" w:rsidRDefault="00C7085E" w:rsidP="00F243A2">
      <w:pPr>
        <w:rPr>
          <w:sz w:val="19"/>
        </w:rPr>
      </w:pPr>
    </w:p>
    <w:p w14:paraId="557AAED2" w14:textId="77777777" w:rsidR="00943364" w:rsidRDefault="00943364" w:rsidP="00F243A2">
      <w:pPr>
        <w:rPr>
          <w:sz w:val="19"/>
        </w:rPr>
      </w:pPr>
    </w:p>
    <w:p w14:paraId="1068086E" w14:textId="77777777" w:rsidR="00943364" w:rsidRDefault="00943364" w:rsidP="00F243A2">
      <w:pPr>
        <w:rPr>
          <w:sz w:val="19"/>
        </w:rPr>
      </w:pPr>
    </w:p>
    <w:p w14:paraId="34453F80" w14:textId="77777777" w:rsidR="00943364" w:rsidRDefault="00943364" w:rsidP="00F243A2">
      <w:pPr>
        <w:rPr>
          <w:sz w:val="19"/>
        </w:rPr>
      </w:pPr>
    </w:p>
    <w:p w14:paraId="52A843A0" w14:textId="77777777" w:rsidR="00943364" w:rsidRDefault="00943364" w:rsidP="00F243A2">
      <w:pPr>
        <w:rPr>
          <w:sz w:val="19"/>
        </w:rPr>
      </w:pPr>
    </w:p>
    <w:p w14:paraId="5B86F3F5" w14:textId="77777777" w:rsidR="00943364" w:rsidRDefault="00943364" w:rsidP="00F243A2">
      <w:pPr>
        <w:rPr>
          <w:sz w:val="19"/>
        </w:rPr>
      </w:pPr>
    </w:p>
    <w:p w14:paraId="50F1D0BD" w14:textId="77777777" w:rsidR="00943364" w:rsidRDefault="00943364" w:rsidP="00F243A2">
      <w:pPr>
        <w:rPr>
          <w:sz w:val="19"/>
        </w:rPr>
      </w:pPr>
    </w:p>
    <w:p w14:paraId="473097C5" w14:textId="77777777" w:rsidR="00943364" w:rsidRDefault="00943364" w:rsidP="00F243A2">
      <w:pPr>
        <w:rPr>
          <w:sz w:val="19"/>
        </w:rPr>
      </w:pPr>
    </w:p>
    <w:p w14:paraId="3D64ED0C" w14:textId="77777777" w:rsidR="00943364" w:rsidRDefault="00943364" w:rsidP="00F243A2">
      <w:pPr>
        <w:rPr>
          <w:sz w:val="19"/>
        </w:rPr>
      </w:pPr>
    </w:p>
    <w:p w14:paraId="4CC0BEBA" w14:textId="77777777" w:rsidR="00943364" w:rsidRDefault="00943364" w:rsidP="00F243A2">
      <w:pPr>
        <w:rPr>
          <w:sz w:val="19"/>
        </w:rPr>
      </w:pPr>
    </w:p>
    <w:p w14:paraId="708FAA5B" w14:textId="77777777" w:rsidR="00943364" w:rsidRDefault="00943364" w:rsidP="00F243A2">
      <w:pPr>
        <w:rPr>
          <w:sz w:val="19"/>
        </w:rPr>
      </w:pPr>
    </w:p>
    <w:p w14:paraId="5ECB76A2" w14:textId="77777777" w:rsidR="00943364" w:rsidRDefault="00943364" w:rsidP="00F243A2">
      <w:pPr>
        <w:rPr>
          <w:sz w:val="19"/>
        </w:rPr>
      </w:pPr>
    </w:p>
    <w:p w14:paraId="1EA1CE6E" w14:textId="77777777" w:rsidR="00943364" w:rsidRDefault="00943364" w:rsidP="00F243A2">
      <w:pPr>
        <w:rPr>
          <w:sz w:val="19"/>
        </w:rPr>
      </w:pPr>
    </w:p>
    <w:p w14:paraId="147E34E5" w14:textId="77777777" w:rsidR="00943364" w:rsidRDefault="00943364" w:rsidP="00F243A2">
      <w:pPr>
        <w:rPr>
          <w:sz w:val="19"/>
        </w:rPr>
      </w:pPr>
    </w:p>
    <w:p w14:paraId="71A80FCB" w14:textId="77777777" w:rsidR="00943364" w:rsidRDefault="00943364" w:rsidP="00F243A2">
      <w:pPr>
        <w:rPr>
          <w:sz w:val="19"/>
        </w:rPr>
      </w:pPr>
    </w:p>
    <w:p w14:paraId="5EC5DBD0" w14:textId="77777777" w:rsidR="00943364" w:rsidRDefault="00943364" w:rsidP="00F243A2">
      <w:pPr>
        <w:rPr>
          <w:sz w:val="19"/>
        </w:rPr>
      </w:pPr>
    </w:p>
    <w:p w14:paraId="02C9E339" w14:textId="26013F5B" w:rsidR="00ED5E87" w:rsidRDefault="00902BF6" w:rsidP="001D183B">
      <w:pPr>
        <w:pStyle w:val="Heading1"/>
      </w:pPr>
      <w:bookmarkStart w:id="17" w:name="_Toc177117015"/>
      <w:bookmarkStart w:id="18" w:name="_Toc177577614"/>
      <w:r>
        <w:t>Functional Requirements</w:t>
      </w:r>
      <w:bookmarkEnd w:id="17"/>
      <w:bookmarkEnd w:id="18"/>
    </w:p>
    <w:p w14:paraId="161EB1E4" w14:textId="73539EEC" w:rsidR="00ED5E87" w:rsidRDefault="00000000" w:rsidP="00F243A2">
      <w:r>
        <w:t>This</w:t>
      </w:r>
      <w:r>
        <w:rPr>
          <w:spacing w:val="-4"/>
        </w:rPr>
        <w:t xml:space="preserve"> </w:t>
      </w:r>
      <w:r>
        <w:t>subsection</w:t>
      </w:r>
      <w:r>
        <w:rPr>
          <w:spacing w:val="-3"/>
        </w:rPr>
        <w:t xml:space="preserve"> </w:t>
      </w:r>
      <w:r>
        <w:t>of</w:t>
      </w:r>
      <w:r>
        <w:rPr>
          <w:spacing w:val="-4"/>
        </w:rPr>
        <w:t xml:space="preserve"> </w:t>
      </w:r>
      <w:r>
        <w:t>Executive</w:t>
      </w:r>
      <w:r>
        <w:rPr>
          <w:spacing w:val="-2"/>
        </w:rPr>
        <w:t xml:space="preserve"> </w:t>
      </w:r>
      <w:r>
        <w:t>Summary</w:t>
      </w:r>
      <w:r>
        <w:rPr>
          <w:spacing w:val="-2"/>
        </w:rPr>
        <w:t xml:space="preserve"> </w:t>
      </w:r>
      <w:r>
        <w:t>is</w:t>
      </w:r>
      <w:r>
        <w:rPr>
          <w:spacing w:val="-4"/>
        </w:rPr>
        <w:t xml:space="preserve"> </w:t>
      </w:r>
      <w:r>
        <w:t>a</w:t>
      </w:r>
      <w:r>
        <w:rPr>
          <w:spacing w:val="-3"/>
        </w:rPr>
        <w:t xml:space="preserve"> </w:t>
      </w:r>
      <w:r>
        <w:t>brief</w:t>
      </w:r>
      <w:r>
        <w:rPr>
          <w:spacing w:val="-3"/>
        </w:rPr>
        <w:t xml:space="preserve"> </w:t>
      </w:r>
      <w:r>
        <w:t>summary</w:t>
      </w:r>
      <w:r>
        <w:rPr>
          <w:spacing w:val="-4"/>
        </w:rPr>
        <w:t xml:space="preserve"> </w:t>
      </w:r>
      <w:r>
        <w:t>of</w:t>
      </w:r>
      <w:r>
        <w:rPr>
          <w:spacing w:val="-3"/>
        </w:rPr>
        <w:t xml:space="preserve"> </w:t>
      </w:r>
      <w:r>
        <w:t>the</w:t>
      </w:r>
      <w:r>
        <w:rPr>
          <w:spacing w:val="-3"/>
        </w:rPr>
        <w:t xml:space="preserve"> </w:t>
      </w:r>
      <w:r>
        <w:t>requirements</w:t>
      </w:r>
      <w:r>
        <w:rPr>
          <w:spacing w:val="-2"/>
        </w:rPr>
        <w:t xml:space="preserve"> </w:t>
      </w:r>
      <w:r>
        <w:t>addressed</w:t>
      </w:r>
      <w:r>
        <w:rPr>
          <w:spacing w:val="-3"/>
        </w:rPr>
        <w:t xml:space="preserve"> </w:t>
      </w:r>
      <w:r>
        <w:t>in</w:t>
      </w:r>
      <w:r>
        <w:rPr>
          <w:spacing w:val="-2"/>
        </w:rPr>
        <w:t xml:space="preserve"> </w:t>
      </w:r>
      <w:r w:rsidR="00C7085E">
        <w:t xml:space="preserve">this </w:t>
      </w:r>
      <w:r w:rsidR="00C7085E">
        <w:rPr>
          <w:spacing w:val="-46"/>
        </w:rPr>
        <w:t xml:space="preserve">    </w:t>
      </w:r>
      <w:r>
        <w:t>document.</w:t>
      </w:r>
    </w:p>
    <w:p w14:paraId="6D69D574" w14:textId="102EBABB" w:rsidR="00833E97" w:rsidRDefault="00C7085E" w:rsidP="00833E97">
      <w:pPr>
        <w:rPr>
          <w:lang w:val="en-IN"/>
        </w:rPr>
      </w:pPr>
      <w:r w:rsidRPr="00C7085E">
        <w:rPr>
          <w:lang w:val="en-IN"/>
        </w:rPr>
        <w:t>Website Pages/Sections as per Requirement:</w:t>
      </w:r>
    </w:p>
    <w:p w14:paraId="7DCA538A" w14:textId="2B3FF1DB" w:rsidR="00833E97" w:rsidRDefault="00833E97" w:rsidP="00C7085E">
      <w:pPr>
        <w:numPr>
          <w:ilvl w:val="0"/>
          <w:numId w:val="25"/>
        </w:numPr>
        <w:spacing w:after="0"/>
        <w:rPr>
          <w:lang w:val="en-IN"/>
        </w:rPr>
      </w:pPr>
      <w:r>
        <w:rPr>
          <w:lang w:val="en-IN"/>
        </w:rPr>
        <w:t>User Management</w:t>
      </w:r>
    </w:p>
    <w:p w14:paraId="20EF7F7A" w14:textId="6BBE4783" w:rsidR="00C7085E" w:rsidRPr="00C7085E" w:rsidRDefault="00C7085E" w:rsidP="00C7085E">
      <w:pPr>
        <w:numPr>
          <w:ilvl w:val="0"/>
          <w:numId w:val="25"/>
        </w:numPr>
        <w:spacing w:after="0"/>
        <w:rPr>
          <w:lang w:val="en-IN"/>
        </w:rPr>
      </w:pPr>
      <w:r w:rsidRPr="00C7085E">
        <w:rPr>
          <w:lang w:val="en-IN"/>
        </w:rPr>
        <w:t>Dashboard</w:t>
      </w:r>
    </w:p>
    <w:p w14:paraId="1EFA332E" w14:textId="77777777" w:rsidR="00C7085E" w:rsidRPr="00C7085E" w:rsidRDefault="00C7085E" w:rsidP="00C7085E">
      <w:pPr>
        <w:numPr>
          <w:ilvl w:val="0"/>
          <w:numId w:val="25"/>
        </w:numPr>
        <w:spacing w:after="0"/>
        <w:rPr>
          <w:lang w:val="en-IN"/>
        </w:rPr>
      </w:pPr>
      <w:r w:rsidRPr="00C7085E">
        <w:rPr>
          <w:lang w:val="en-IN"/>
        </w:rPr>
        <w:t>Import Form - Creation &amp; Update</w:t>
      </w:r>
    </w:p>
    <w:p w14:paraId="7F8A269A" w14:textId="77777777" w:rsidR="00C7085E" w:rsidRPr="00C7085E" w:rsidRDefault="00C7085E" w:rsidP="00C7085E">
      <w:pPr>
        <w:numPr>
          <w:ilvl w:val="0"/>
          <w:numId w:val="25"/>
        </w:numPr>
        <w:spacing w:after="0"/>
        <w:rPr>
          <w:lang w:val="en-IN"/>
        </w:rPr>
      </w:pPr>
      <w:r w:rsidRPr="00C7085E">
        <w:rPr>
          <w:lang w:val="en-IN"/>
        </w:rPr>
        <w:t>Import Transaction Details</w:t>
      </w:r>
    </w:p>
    <w:p w14:paraId="71F7D94E" w14:textId="77777777" w:rsidR="00C7085E" w:rsidRPr="00C7085E" w:rsidRDefault="00C7085E" w:rsidP="00C7085E">
      <w:pPr>
        <w:numPr>
          <w:ilvl w:val="0"/>
          <w:numId w:val="25"/>
        </w:numPr>
        <w:spacing w:after="0"/>
        <w:rPr>
          <w:lang w:val="en-IN"/>
        </w:rPr>
      </w:pPr>
      <w:r w:rsidRPr="00C7085E">
        <w:rPr>
          <w:lang w:val="en-IN"/>
        </w:rPr>
        <w:t>Domestic Form - Creation &amp; Update</w:t>
      </w:r>
    </w:p>
    <w:p w14:paraId="4C586CD0" w14:textId="77777777" w:rsidR="00C7085E" w:rsidRPr="00C7085E" w:rsidRDefault="00C7085E" w:rsidP="00C7085E">
      <w:pPr>
        <w:numPr>
          <w:ilvl w:val="0"/>
          <w:numId w:val="25"/>
        </w:numPr>
        <w:spacing w:after="0"/>
        <w:rPr>
          <w:lang w:val="en-IN"/>
        </w:rPr>
      </w:pPr>
      <w:r w:rsidRPr="00C7085E">
        <w:rPr>
          <w:lang w:val="en-IN"/>
        </w:rPr>
        <w:t>Domestic Transaction Details</w:t>
      </w:r>
    </w:p>
    <w:p w14:paraId="77533B8E" w14:textId="77777777" w:rsidR="00C7085E" w:rsidRPr="00C7085E" w:rsidRDefault="00C7085E" w:rsidP="00C7085E">
      <w:pPr>
        <w:numPr>
          <w:ilvl w:val="0"/>
          <w:numId w:val="25"/>
        </w:numPr>
        <w:spacing w:after="0"/>
        <w:rPr>
          <w:lang w:val="en-IN"/>
        </w:rPr>
      </w:pPr>
      <w:r w:rsidRPr="00C7085E">
        <w:rPr>
          <w:lang w:val="en-IN"/>
        </w:rPr>
        <w:t>Import Claims</w:t>
      </w:r>
    </w:p>
    <w:p w14:paraId="4F20A82D" w14:textId="77777777" w:rsidR="00C7085E" w:rsidRPr="00C7085E" w:rsidRDefault="00C7085E" w:rsidP="00C7085E">
      <w:pPr>
        <w:numPr>
          <w:ilvl w:val="0"/>
          <w:numId w:val="25"/>
        </w:numPr>
        <w:spacing w:after="0"/>
        <w:rPr>
          <w:lang w:val="en-IN"/>
        </w:rPr>
      </w:pPr>
      <w:r w:rsidRPr="00C7085E">
        <w:rPr>
          <w:lang w:val="en-IN"/>
        </w:rPr>
        <w:t>Domestic Claims</w:t>
      </w:r>
    </w:p>
    <w:p w14:paraId="32E0AE46" w14:textId="77777777" w:rsidR="00C7085E" w:rsidRPr="00C7085E" w:rsidRDefault="00C7085E" w:rsidP="00C7085E">
      <w:pPr>
        <w:numPr>
          <w:ilvl w:val="0"/>
          <w:numId w:val="25"/>
        </w:numPr>
        <w:spacing w:after="0"/>
        <w:rPr>
          <w:lang w:val="en-IN"/>
        </w:rPr>
      </w:pPr>
      <w:r w:rsidRPr="00C7085E">
        <w:rPr>
          <w:lang w:val="en-IN"/>
        </w:rPr>
        <w:t>Sales Details</w:t>
      </w:r>
    </w:p>
    <w:p w14:paraId="28018A11" w14:textId="77777777" w:rsidR="00C7085E" w:rsidRDefault="00C7085E" w:rsidP="00F243A2"/>
    <w:p w14:paraId="2D9D07A0" w14:textId="70BF26AA" w:rsidR="00C23237" w:rsidRDefault="00075162" w:rsidP="007F0A7A">
      <w:pPr>
        <w:rPr>
          <w:lang w:val="en-IN"/>
        </w:rPr>
      </w:pPr>
      <w:r w:rsidRPr="00075162">
        <w:rPr>
          <w:noProof/>
          <w:lang w:val="en-IN"/>
        </w:rPr>
        <w:drawing>
          <wp:inline distT="0" distB="0" distL="0" distR="0" wp14:anchorId="703B48B5" wp14:editId="58492C51">
            <wp:extent cx="6134100" cy="30594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4100" cy="3059430"/>
                    </a:xfrm>
                    <a:prstGeom prst="rect">
                      <a:avLst/>
                    </a:prstGeom>
                  </pic:spPr>
                </pic:pic>
              </a:graphicData>
            </a:graphic>
          </wp:inline>
        </w:drawing>
      </w:r>
    </w:p>
    <w:p w14:paraId="0450B68D" w14:textId="0953B212" w:rsidR="00C23237" w:rsidRPr="00C23237" w:rsidRDefault="00C23237" w:rsidP="00C23237">
      <w:pPr>
        <w:jc w:val="center"/>
        <w:rPr>
          <w:rStyle w:val="Emphasis"/>
          <w:color w:val="7F7F7F" w:themeColor="text1" w:themeTint="80"/>
          <w:lang w:val="en-IN"/>
        </w:rPr>
      </w:pPr>
      <w:r w:rsidRPr="00C23237">
        <w:rPr>
          <w:rStyle w:val="Emphasis"/>
          <w:color w:val="7F7F7F" w:themeColor="text1" w:themeTint="80"/>
        </w:rPr>
        <w:lastRenderedPageBreak/>
        <w:t>Fig.3 - Website Overview</w:t>
      </w:r>
    </w:p>
    <w:p w14:paraId="38EEECFB" w14:textId="7E4627E7" w:rsidR="00833E97" w:rsidRDefault="00833E97" w:rsidP="001D183B">
      <w:pPr>
        <w:pStyle w:val="Heading2"/>
        <w:rPr>
          <w:lang w:val="en-IN"/>
        </w:rPr>
      </w:pPr>
      <w:bookmarkStart w:id="19" w:name="_Toc177577615"/>
      <w:r>
        <w:rPr>
          <w:lang w:val="en-IN"/>
        </w:rPr>
        <w:t>User Management</w:t>
      </w:r>
    </w:p>
    <w:p w14:paraId="0D2EA896" w14:textId="08CF90D5" w:rsidR="0005647D" w:rsidRPr="0005647D" w:rsidRDefault="0005647D" w:rsidP="00043AE2">
      <w:pPr>
        <w:spacing w:after="0"/>
        <w:rPr>
          <w:lang w:val="en-IN"/>
        </w:rPr>
      </w:pPr>
      <w:r w:rsidRPr="0005647D">
        <w:rPr>
          <w:b/>
          <w:bCs/>
          <w:lang w:val="en-IN"/>
        </w:rPr>
        <w:t>User Types</w:t>
      </w:r>
      <w:r w:rsidRPr="0005647D">
        <w:rPr>
          <w:lang w:val="en-IN"/>
        </w:rPr>
        <w:t>:</w:t>
      </w:r>
    </w:p>
    <w:p w14:paraId="52063DD6" w14:textId="77777777" w:rsidR="0005647D" w:rsidRPr="0005647D" w:rsidRDefault="0005647D" w:rsidP="00043AE2">
      <w:pPr>
        <w:numPr>
          <w:ilvl w:val="0"/>
          <w:numId w:val="40"/>
        </w:numPr>
        <w:spacing w:after="0"/>
        <w:rPr>
          <w:lang w:val="en-IN"/>
        </w:rPr>
      </w:pPr>
      <w:r w:rsidRPr="0005647D">
        <w:rPr>
          <w:lang w:val="en-IN"/>
        </w:rPr>
        <w:t>The system shall support three user roles: Admin, Buyer, and Supplier.</w:t>
      </w:r>
    </w:p>
    <w:p w14:paraId="547F0F2F" w14:textId="1DF3F4ED" w:rsidR="0005647D" w:rsidRPr="0005647D" w:rsidRDefault="0005647D" w:rsidP="00043AE2">
      <w:pPr>
        <w:spacing w:after="0"/>
        <w:rPr>
          <w:lang w:val="en-IN"/>
        </w:rPr>
      </w:pPr>
      <w:r w:rsidRPr="0005647D">
        <w:rPr>
          <w:b/>
          <w:bCs/>
          <w:lang w:val="en-IN"/>
        </w:rPr>
        <w:t>Admin Role</w:t>
      </w:r>
      <w:r w:rsidRPr="0005647D">
        <w:rPr>
          <w:lang w:val="en-IN"/>
        </w:rPr>
        <w:t>:</w:t>
      </w:r>
    </w:p>
    <w:p w14:paraId="2976731D" w14:textId="27489F49" w:rsidR="0005647D" w:rsidRPr="0005647D" w:rsidRDefault="0005647D" w:rsidP="00043AE2">
      <w:pPr>
        <w:numPr>
          <w:ilvl w:val="0"/>
          <w:numId w:val="41"/>
        </w:numPr>
        <w:spacing w:after="0"/>
        <w:rPr>
          <w:lang w:val="en-IN"/>
        </w:rPr>
      </w:pPr>
      <w:r w:rsidRPr="0005647D">
        <w:rPr>
          <w:lang w:val="en-IN"/>
        </w:rPr>
        <w:t xml:space="preserve">The </w:t>
      </w:r>
      <w:r w:rsidR="00EF1E45" w:rsidRPr="0005647D">
        <w:rPr>
          <w:lang w:val="en-IN"/>
        </w:rPr>
        <w:t>admin</w:t>
      </w:r>
      <w:r w:rsidRPr="0005647D">
        <w:rPr>
          <w:lang w:val="en-IN"/>
        </w:rPr>
        <w:t xml:space="preserve"> shall have the ability to create new accounts for Buyers and Suppliers by sending invitation links for account creation.</w:t>
      </w:r>
    </w:p>
    <w:p w14:paraId="402AEEBC" w14:textId="3307EEC2" w:rsidR="0005647D" w:rsidRPr="0005647D" w:rsidRDefault="0005647D" w:rsidP="00043AE2">
      <w:pPr>
        <w:spacing w:after="0"/>
        <w:rPr>
          <w:lang w:val="en-IN"/>
        </w:rPr>
      </w:pPr>
      <w:r w:rsidRPr="0005647D">
        <w:rPr>
          <w:b/>
          <w:bCs/>
          <w:lang w:val="en-IN"/>
        </w:rPr>
        <w:t>Buyer Role</w:t>
      </w:r>
      <w:r w:rsidRPr="0005647D">
        <w:rPr>
          <w:lang w:val="en-IN"/>
        </w:rPr>
        <w:t>:</w:t>
      </w:r>
    </w:p>
    <w:p w14:paraId="4A157BE9" w14:textId="77777777" w:rsidR="0005647D" w:rsidRPr="0005647D" w:rsidRDefault="0005647D" w:rsidP="00043AE2">
      <w:pPr>
        <w:numPr>
          <w:ilvl w:val="0"/>
          <w:numId w:val="42"/>
        </w:numPr>
        <w:spacing w:after="0"/>
        <w:rPr>
          <w:lang w:val="en-IN"/>
        </w:rPr>
      </w:pPr>
      <w:r w:rsidRPr="0005647D">
        <w:rPr>
          <w:lang w:val="en-IN"/>
        </w:rPr>
        <w:t>Buyers shall have the ability to create and update their data on the website.</w:t>
      </w:r>
    </w:p>
    <w:p w14:paraId="353F7CC7" w14:textId="525F46F7" w:rsidR="0005647D" w:rsidRPr="0005647D" w:rsidRDefault="0005647D" w:rsidP="00043AE2">
      <w:pPr>
        <w:spacing w:after="0"/>
        <w:rPr>
          <w:lang w:val="en-IN"/>
        </w:rPr>
      </w:pPr>
      <w:r w:rsidRPr="0005647D">
        <w:rPr>
          <w:b/>
          <w:bCs/>
          <w:lang w:val="en-IN"/>
        </w:rPr>
        <w:t>Supplier Role</w:t>
      </w:r>
      <w:r w:rsidRPr="0005647D">
        <w:rPr>
          <w:lang w:val="en-IN"/>
        </w:rPr>
        <w:t>:</w:t>
      </w:r>
    </w:p>
    <w:p w14:paraId="5FA29DAE" w14:textId="77777777" w:rsidR="0005647D" w:rsidRPr="0005647D" w:rsidRDefault="0005647D" w:rsidP="00043AE2">
      <w:pPr>
        <w:numPr>
          <w:ilvl w:val="0"/>
          <w:numId w:val="43"/>
        </w:numPr>
        <w:spacing w:after="0"/>
        <w:rPr>
          <w:lang w:val="en-IN"/>
        </w:rPr>
      </w:pPr>
      <w:r w:rsidRPr="0005647D">
        <w:rPr>
          <w:lang w:val="en-IN"/>
        </w:rPr>
        <w:t>Suppliers shall have the ability to view order details and utilize the delivery tracking section.</w:t>
      </w:r>
    </w:p>
    <w:p w14:paraId="7C880FAC" w14:textId="77777777" w:rsidR="0005647D" w:rsidRPr="0005647D" w:rsidRDefault="0005647D" w:rsidP="00043AE2">
      <w:pPr>
        <w:numPr>
          <w:ilvl w:val="0"/>
          <w:numId w:val="43"/>
        </w:numPr>
        <w:spacing w:after="0"/>
        <w:rPr>
          <w:lang w:val="en-IN"/>
        </w:rPr>
      </w:pPr>
      <w:r w:rsidRPr="0005647D">
        <w:rPr>
          <w:lang w:val="en-IN"/>
        </w:rPr>
        <w:t>Suppliers shall not have access to dashboards or reports.</w:t>
      </w:r>
    </w:p>
    <w:p w14:paraId="0ACE362B" w14:textId="77777777" w:rsidR="0005647D" w:rsidRPr="0005647D" w:rsidRDefault="0005647D" w:rsidP="00043AE2">
      <w:pPr>
        <w:numPr>
          <w:ilvl w:val="0"/>
          <w:numId w:val="43"/>
        </w:numPr>
        <w:spacing w:after="0"/>
        <w:rPr>
          <w:lang w:val="en-IN"/>
        </w:rPr>
      </w:pPr>
      <w:r w:rsidRPr="0005647D">
        <w:rPr>
          <w:lang w:val="en-IN"/>
        </w:rPr>
        <w:t>Suppliers shall only be able to access orders that are assigned to them.</w:t>
      </w:r>
    </w:p>
    <w:p w14:paraId="2400CCB1" w14:textId="77777777" w:rsidR="0005647D" w:rsidRDefault="0005647D" w:rsidP="00043AE2">
      <w:pPr>
        <w:numPr>
          <w:ilvl w:val="0"/>
          <w:numId w:val="43"/>
        </w:numPr>
        <w:spacing w:after="0"/>
        <w:rPr>
          <w:lang w:val="en-IN"/>
        </w:rPr>
      </w:pPr>
      <w:r w:rsidRPr="0005647D">
        <w:rPr>
          <w:lang w:val="en-IN"/>
        </w:rPr>
        <w:t>If a Supplier identifies incorrect information on the website, they shall have the option to raise a concern.</w:t>
      </w:r>
    </w:p>
    <w:p w14:paraId="50BC3FDF" w14:textId="77777777" w:rsidR="00043AE2" w:rsidRPr="0005647D" w:rsidRDefault="00043AE2" w:rsidP="00043AE2">
      <w:pPr>
        <w:spacing w:after="0"/>
        <w:rPr>
          <w:lang w:val="en-IN"/>
        </w:rPr>
      </w:pPr>
    </w:p>
    <w:p w14:paraId="2797D4AD" w14:textId="4F2E2930" w:rsidR="00762389" w:rsidRPr="00762389" w:rsidRDefault="00762389" w:rsidP="001D183B">
      <w:pPr>
        <w:pStyle w:val="Heading2"/>
        <w:rPr>
          <w:lang w:val="en-IN"/>
        </w:rPr>
      </w:pPr>
      <w:r w:rsidRPr="00762389">
        <w:rPr>
          <w:lang w:val="en-IN"/>
        </w:rPr>
        <w:t>Import Purchase Process:</w:t>
      </w:r>
      <w:bookmarkEnd w:id="19"/>
    </w:p>
    <w:p w14:paraId="06C6CB24" w14:textId="77777777" w:rsidR="00762389" w:rsidRPr="001D183B" w:rsidRDefault="00762389" w:rsidP="001D183B">
      <w:pPr>
        <w:pStyle w:val="ListParagraph"/>
        <w:numPr>
          <w:ilvl w:val="0"/>
          <w:numId w:val="17"/>
        </w:numPr>
        <w:rPr>
          <w:lang w:val="en-IN"/>
        </w:rPr>
      </w:pPr>
      <w:r w:rsidRPr="001D183B">
        <w:rPr>
          <w:lang w:val="en-IN"/>
        </w:rPr>
        <w:t>Dynamic form to record purchase details based on supplier and material types.</w:t>
      </w:r>
    </w:p>
    <w:p w14:paraId="136BD2D6" w14:textId="076AE400" w:rsidR="00762389" w:rsidRPr="001D183B" w:rsidRDefault="00762389" w:rsidP="001D183B">
      <w:pPr>
        <w:pStyle w:val="ListParagraph"/>
        <w:numPr>
          <w:ilvl w:val="0"/>
          <w:numId w:val="17"/>
        </w:numPr>
        <w:rPr>
          <w:lang w:val="en-IN"/>
        </w:rPr>
      </w:pPr>
      <w:r w:rsidRPr="001D183B">
        <w:rPr>
          <w:lang w:val="en-IN"/>
        </w:rPr>
        <w:t>Fields to capture key purchase details such as supplier, material, price, quantity, booking date, pre-payment, etc.</w:t>
      </w:r>
    </w:p>
    <w:p w14:paraId="2A841C68" w14:textId="77777777" w:rsidR="00762389" w:rsidRPr="001D183B" w:rsidRDefault="00762389" w:rsidP="001D183B">
      <w:pPr>
        <w:pStyle w:val="ListParagraph"/>
        <w:numPr>
          <w:ilvl w:val="0"/>
          <w:numId w:val="17"/>
        </w:numPr>
        <w:rPr>
          <w:lang w:val="en-IN"/>
        </w:rPr>
      </w:pPr>
      <w:r w:rsidRPr="001D183B">
        <w:rPr>
          <w:lang w:val="en-IN"/>
        </w:rPr>
        <w:t>Option to upload related documents like sales contracts, proforma invoices, prepayment receipts, container numbers, and vessel details.</w:t>
      </w:r>
    </w:p>
    <w:p w14:paraId="29429242" w14:textId="65582A69" w:rsidR="00762389" w:rsidRPr="001D183B" w:rsidRDefault="00762389" w:rsidP="001D183B">
      <w:pPr>
        <w:pStyle w:val="ListParagraph"/>
        <w:numPr>
          <w:ilvl w:val="0"/>
          <w:numId w:val="17"/>
        </w:numPr>
        <w:rPr>
          <w:lang w:val="en-IN"/>
        </w:rPr>
      </w:pPr>
      <w:r w:rsidRPr="001D183B">
        <w:rPr>
          <w:lang w:val="en-IN"/>
        </w:rPr>
        <w:t>Automated tracking of shipments via container numbers</w:t>
      </w:r>
      <w:r w:rsidR="00223DE9">
        <w:rPr>
          <w:lang w:val="en-IN"/>
        </w:rPr>
        <w:t>, Bill of landing number, vessel no, or booking number.</w:t>
      </w:r>
      <w:r w:rsidRPr="001D183B">
        <w:rPr>
          <w:lang w:val="en-IN"/>
        </w:rPr>
        <w:t xml:space="preserve"> </w:t>
      </w:r>
      <w:r w:rsidR="00223DE9">
        <w:rPr>
          <w:lang w:val="en-IN"/>
        </w:rPr>
        <w:t>U</w:t>
      </w:r>
      <w:r w:rsidRPr="001D183B">
        <w:rPr>
          <w:lang w:val="en-IN"/>
        </w:rPr>
        <w:t>tilizing available APIs for real-time updates.</w:t>
      </w:r>
    </w:p>
    <w:p w14:paraId="79F1A499" w14:textId="77777777" w:rsidR="00762389" w:rsidRPr="001D183B" w:rsidRDefault="00762389" w:rsidP="001D183B">
      <w:pPr>
        <w:pStyle w:val="ListParagraph"/>
        <w:numPr>
          <w:ilvl w:val="0"/>
          <w:numId w:val="17"/>
        </w:numPr>
        <w:rPr>
          <w:lang w:val="en-IN"/>
        </w:rPr>
      </w:pPr>
      <w:r w:rsidRPr="001D183B">
        <w:rPr>
          <w:lang w:val="en-IN"/>
        </w:rPr>
        <w:t>Manual entry fields for locations and delivery progress where required.</w:t>
      </w:r>
    </w:p>
    <w:p w14:paraId="46446B61" w14:textId="69548ABB" w:rsidR="00762389" w:rsidRPr="001D183B" w:rsidRDefault="00762389" w:rsidP="001D183B">
      <w:pPr>
        <w:pStyle w:val="ListParagraph"/>
        <w:numPr>
          <w:ilvl w:val="0"/>
          <w:numId w:val="17"/>
        </w:numPr>
        <w:rPr>
          <w:lang w:val="en-IN"/>
        </w:rPr>
      </w:pPr>
      <w:r w:rsidRPr="001D183B">
        <w:rPr>
          <w:lang w:val="en-IN"/>
        </w:rPr>
        <w:t>Facility to upload inspection results (photos and videos) upon goods arrival, especially for claims against discrepancies.</w:t>
      </w:r>
    </w:p>
    <w:p w14:paraId="49D8545C" w14:textId="6EEFC62D" w:rsidR="00762389" w:rsidRDefault="00762389" w:rsidP="001D183B">
      <w:pPr>
        <w:pStyle w:val="ListParagraph"/>
        <w:numPr>
          <w:ilvl w:val="0"/>
          <w:numId w:val="17"/>
        </w:numPr>
        <w:rPr>
          <w:lang w:val="en-IN"/>
        </w:rPr>
      </w:pPr>
      <w:r w:rsidRPr="001D183B">
        <w:rPr>
          <w:lang w:val="en-IN"/>
        </w:rPr>
        <w:t>Documentation for the claim process when goods not meet the expectation of the purchase order, including negotiation details and final resolution.</w:t>
      </w:r>
    </w:p>
    <w:p w14:paraId="1461F27D" w14:textId="53DC7363" w:rsidR="00C7085E" w:rsidRDefault="006E20B3" w:rsidP="00C7085E">
      <w:pPr>
        <w:pStyle w:val="ListParagraph"/>
        <w:numPr>
          <w:ilvl w:val="0"/>
          <w:numId w:val="17"/>
        </w:numPr>
        <w:rPr>
          <w:lang w:val="en-IN"/>
        </w:rPr>
      </w:pPr>
      <w:r>
        <w:rPr>
          <w:lang w:val="en-IN"/>
        </w:rPr>
        <w:t xml:space="preserve">Price in foreign currency must be converted to local currency in INR </w:t>
      </w:r>
    </w:p>
    <w:p w14:paraId="76FDA553" w14:textId="77777777" w:rsidR="00C7085E" w:rsidRPr="00C7085E" w:rsidRDefault="00C7085E" w:rsidP="00C7085E">
      <w:pPr>
        <w:rPr>
          <w:lang w:val="en-IN"/>
        </w:rPr>
      </w:pPr>
    </w:p>
    <w:p w14:paraId="7DD255E5" w14:textId="77777777" w:rsidR="00C7085E" w:rsidRPr="00C7085E" w:rsidRDefault="00C7085E" w:rsidP="00C7085E">
      <w:pPr>
        <w:rPr>
          <w:lang w:val="en-IN"/>
        </w:rPr>
      </w:pPr>
    </w:p>
    <w:p w14:paraId="63C6C03E" w14:textId="0784C8C3" w:rsidR="00312299" w:rsidRDefault="00C7085E" w:rsidP="00C7085E">
      <w:pPr>
        <w:rPr>
          <w:lang w:val="en-IN"/>
        </w:rPr>
      </w:pPr>
      <w:r>
        <w:rPr>
          <w:lang w:val="en-IN"/>
        </w:rPr>
        <w:t xml:space="preserve">Form of import will Include below fields, where the user can enter the information: </w:t>
      </w:r>
      <w:r w:rsidR="00312299">
        <w:rPr>
          <w:lang w:val="en-IN"/>
        </w:rPr>
        <w:t xml:space="preserve">                    </w:t>
      </w:r>
    </w:p>
    <w:p w14:paraId="2AE65DA5" w14:textId="77777777" w:rsidR="001564E3" w:rsidRPr="001564E3" w:rsidRDefault="001564E3" w:rsidP="001564E3">
      <w:pPr>
        <w:rPr>
          <w:b/>
          <w:bCs/>
          <w:lang w:val="en-IN"/>
        </w:rPr>
      </w:pPr>
      <w:r w:rsidRPr="001564E3">
        <w:rPr>
          <w:b/>
          <w:bCs/>
          <w:lang w:val="en-IN"/>
        </w:rPr>
        <w:t>Explanation of each column:</w:t>
      </w:r>
    </w:p>
    <w:p w14:paraId="62A3501E" w14:textId="77777777" w:rsidR="001564E3" w:rsidRPr="001564E3" w:rsidRDefault="001564E3" w:rsidP="001564E3">
      <w:pPr>
        <w:numPr>
          <w:ilvl w:val="0"/>
          <w:numId w:val="31"/>
        </w:numPr>
        <w:rPr>
          <w:lang w:val="en-IN"/>
        </w:rPr>
      </w:pPr>
      <w:r w:rsidRPr="001564E3">
        <w:rPr>
          <w:b/>
          <w:bCs/>
          <w:lang w:val="en-IN"/>
        </w:rPr>
        <w:t>Order Nr.</w:t>
      </w:r>
      <w:r w:rsidRPr="001564E3">
        <w:rPr>
          <w:lang w:val="en-IN"/>
        </w:rPr>
        <w:t>: Unique identifier for each import purchase order.</w:t>
      </w:r>
    </w:p>
    <w:p w14:paraId="2E456C30" w14:textId="77777777" w:rsidR="001564E3" w:rsidRPr="001564E3" w:rsidRDefault="001564E3" w:rsidP="001564E3">
      <w:pPr>
        <w:numPr>
          <w:ilvl w:val="0"/>
          <w:numId w:val="31"/>
        </w:numPr>
        <w:rPr>
          <w:lang w:val="en-IN"/>
        </w:rPr>
      </w:pPr>
      <w:r w:rsidRPr="001564E3">
        <w:rPr>
          <w:b/>
          <w:bCs/>
          <w:lang w:val="en-IN"/>
        </w:rPr>
        <w:t>Buyer</w:t>
      </w:r>
      <w:r w:rsidRPr="001564E3">
        <w:rPr>
          <w:lang w:val="en-IN"/>
        </w:rPr>
        <w:t>: The company or entity placing the order.</w:t>
      </w:r>
    </w:p>
    <w:p w14:paraId="38542662" w14:textId="77777777" w:rsidR="001564E3" w:rsidRPr="001564E3" w:rsidRDefault="001564E3" w:rsidP="001564E3">
      <w:pPr>
        <w:numPr>
          <w:ilvl w:val="0"/>
          <w:numId w:val="31"/>
        </w:numPr>
        <w:rPr>
          <w:lang w:val="en-IN"/>
        </w:rPr>
      </w:pPr>
      <w:r w:rsidRPr="001564E3">
        <w:rPr>
          <w:b/>
          <w:bCs/>
          <w:lang w:val="en-IN"/>
        </w:rPr>
        <w:t>Supplier Name</w:t>
      </w:r>
      <w:r w:rsidRPr="001564E3">
        <w:rPr>
          <w:lang w:val="en-IN"/>
        </w:rPr>
        <w:t>: The name of the supplier providing the goods.</w:t>
      </w:r>
    </w:p>
    <w:p w14:paraId="0F51593E" w14:textId="77777777" w:rsidR="001564E3" w:rsidRPr="001564E3" w:rsidRDefault="001564E3" w:rsidP="001564E3">
      <w:pPr>
        <w:numPr>
          <w:ilvl w:val="0"/>
          <w:numId w:val="31"/>
        </w:numPr>
        <w:rPr>
          <w:lang w:val="en-IN"/>
        </w:rPr>
      </w:pPr>
      <w:r w:rsidRPr="001564E3">
        <w:rPr>
          <w:b/>
          <w:bCs/>
          <w:lang w:val="en-IN"/>
        </w:rPr>
        <w:lastRenderedPageBreak/>
        <w:t>Quantity</w:t>
      </w:r>
      <w:r w:rsidRPr="001564E3">
        <w:rPr>
          <w:lang w:val="en-IN"/>
        </w:rPr>
        <w:t>: The number of units purchased.</w:t>
      </w:r>
    </w:p>
    <w:p w14:paraId="3ED9589F" w14:textId="77777777" w:rsidR="001564E3" w:rsidRPr="001564E3" w:rsidRDefault="001564E3" w:rsidP="001564E3">
      <w:pPr>
        <w:numPr>
          <w:ilvl w:val="0"/>
          <w:numId w:val="31"/>
        </w:numPr>
        <w:rPr>
          <w:lang w:val="en-IN"/>
        </w:rPr>
      </w:pPr>
      <w:r w:rsidRPr="001564E3">
        <w:rPr>
          <w:b/>
          <w:bCs/>
          <w:lang w:val="en-IN"/>
        </w:rPr>
        <w:t>Containers</w:t>
      </w:r>
      <w:r w:rsidRPr="001564E3">
        <w:rPr>
          <w:lang w:val="en-IN"/>
        </w:rPr>
        <w:t>: Number of containers used for shipment.</w:t>
      </w:r>
    </w:p>
    <w:p w14:paraId="33298EF9" w14:textId="77777777" w:rsidR="001564E3" w:rsidRPr="001564E3" w:rsidRDefault="001564E3" w:rsidP="001564E3">
      <w:pPr>
        <w:numPr>
          <w:ilvl w:val="0"/>
          <w:numId w:val="31"/>
        </w:numPr>
        <w:rPr>
          <w:lang w:val="en-IN"/>
        </w:rPr>
      </w:pPr>
      <w:r w:rsidRPr="001564E3">
        <w:rPr>
          <w:b/>
          <w:bCs/>
          <w:lang w:val="en-IN"/>
        </w:rPr>
        <w:t>Container Type</w:t>
      </w:r>
      <w:r w:rsidRPr="001564E3">
        <w:rPr>
          <w:lang w:val="en-IN"/>
        </w:rPr>
        <w:t>: The type of container (e.g., 20ft, 40ft).</w:t>
      </w:r>
    </w:p>
    <w:p w14:paraId="5C5EBDAC" w14:textId="77777777" w:rsidR="001564E3" w:rsidRPr="001564E3" w:rsidRDefault="001564E3" w:rsidP="001564E3">
      <w:pPr>
        <w:numPr>
          <w:ilvl w:val="0"/>
          <w:numId w:val="31"/>
        </w:numPr>
        <w:rPr>
          <w:lang w:val="en-IN"/>
        </w:rPr>
      </w:pPr>
      <w:r w:rsidRPr="001564E3">
        <w:rPr>
          <w:b/>
          <w:bCs/>
          <w:lang w:val="en-IN"/>
        </w:rPr>
        <w:t>Date Booked</w:t>
      </w:r>
      <w:r w:rsidRPr="001564E3">
        <w:rPr>
          <w:lang w:val="en-IN"/>
        </w:rPr>
        <w:t>: The date when the order was booked.</w:t>
      </w:r>
    </w:p>
    <w:p w14:paraId="399F59CF" w14:textId="77777777" w:rsidR="001564E3" w:rsidRPr="001564E3" w:rsidRDefault="001564E3" w:rsidP="001564E3">
      <w:pPr>
        <w:numPr>
          <w:ilvl w:val="0"/>
          <w:numId w:val="31"/>
        </w:numPr>
        <w:rPr>
          <w:lang w:val="en-IN"/>
        </w:rPr>
      </w:pPr>
      <w:r w:rsidRPr="001564E3">
        <w:rPr>
          <w:b/>
          <w:bCs/>
          <w:lang w:val="en-IN"/>
        </w:rPr>
        <w:t>Pre-payment</w:t>
      </w:r>
      <w:r w:rsidRPr="001564E3">
        <w:rPr>
          <w:lang w:val="en-IN"/>
        </w:rPr>
        <w:t>: The percentage of the total payment made before shipment.</w:t>
      </w:r>
    </w:p>
    <w:p w14:paraId="31452A60" w14:textId="77777777" w:rsidR="001564E3" w:rsidRPr="001564E3" w:rsidRDefault="001564E3" w:rsidP="001564E3">
      <w:pPr>
        <w:numPr>
          <w:ilvl w:val="0"/>
          <w:numId w:val="31"/>
        </w:numPr>
        <w:rPr>
          <w:lang w:val="en-IN"/>
        </w:rPr>
      </w:pPr>
      <w:r w:rsidRPr="001564E3">
        <w:rPr>
          <w:b/>
          <w:bCs/>
          <w:lang w:val="en-IN"/>
        </w:rPr>
        <w:t>Date of Pre-payment</w:t>
      </w:r>
      <w:r w:rsidRPr="001564E3">
        <w:rPr>
          <w:lang w:val="en-IN"/>
        </w:rPr>
        <w:t>: The date when the pre-payment was made.</w:t>
      </w:r>
    </w:p>
    <w:p w14:paraId="457765FD" w14:textId="77777777" w:rsidR="001564E3" w:rsidRPr="001564E3" w:rsidRDefault="001564E3" w:rsidP="001564E3">
      <w:pPr>
        <w:numPr>
          <w:ilvl w:val="0"/>
          <w:numId w:val="31"/>
        </w:numPr>
        <w:rPr>
          <w:lang w:val="en-IN"/>
        </w:rPr>
      </w:pPr>
      <w:r w:rsidRPr="001564E3">
        <w:rPr>
          <w:b/>
          <w:bCs/>
          <w:lang w:val="en-IN"/>
        </w:rPr>
        <w:t>Total Amount</w:t>
      </w:r>
      <w:r w:rsidRPr="001564E3">
        <w:rPr>
          <w:lang w:val="en-IN"/>
        </w:rPr>
        <w:t>: The total value of the order.</w:t>
      </w:r>
    </w:p>
    <w:p w14:paraId="10906ED5" w14:textId="77777777" w:rsidR="001564E3" w:rsidRPr="001564E3" w:rsidRDefault="001564E3" w:rsidP="001564E3">
      <w:pPr>
        <w:numPr>
          <w:ilvl w:val="0"/>
          <w:numId w:val="31"/>
        </w:numPr>
        <w:rPr>
          <w:lang w:val="en-IN"/>
        </w:rPr>
      </w:pPr>
      <w:r w:rsidRPr="001564E3">
        <w:rPr>
          <w:b/>
          <w:bCs/>
          <w:lang w:val="en-IN"/>
        </w:rPr>
        <w:t>Open Amount</w:t>
      </w:r>
      <w:r w:rsidRPr="001564E3">
        <w:rPr>
          <w:lang w:val="en-IN"/>
        </w:rPr>
        <w:t>: The remaining amount to be paid after pre-payment.</w:t>
      </w:r>
    </w:p>
    <w:p w14:paraId="0FF8A5A4" w14:textId="77777777" w:rsidR="001564E3" w:rsidRPr="001564E3" w:rsidRDefault="001564E3" w:rsidP="001564E3">
      <w:pPr>
        <w:numPr>
          <w:ilvl w:val="0"/>
          <w:numId w:val="31"/>
        </w:numPr>
        <w:rPr>
          <w:lang w:val="en-IN"/>
        </w:rPr>
      </w:pPr>
      <w:r w:rsidRPr="001564E3">
        <w:rPr>
          <w:b/>
          <w:bCs/>
          <w:lang w:val="en-IN"/>
        </w:rPr>
        <w:t>Forwarder</w:t>
      </w:r>
      <w:r w:rsidRPr="001564E3">
        <w:rPr>
          <w:lang w:val="en-IN"/>
        </w:rPr>
        <w:t>: The logistics company handling the shipment.</w:t>
      </w:r>
    </w:p>
    <w:p w14:paraId="50F74A43" w14:textId="77777777" w:rsidR="001564E3" w:rsidRPr="001564E3" w:rsidRDefault="001564E3" w:rsidP="001564E3">
      <w:pPr>
        <w:numPr>
          <w:ilvl w:val="0"/>
          <w:numId w:val="31"/>
        </w:numPr>
        <w:rPr>
          <w:lang w:val="en-IN"/>
        </w:rPr>
      </w:pPr>
      <w:r w:rsidRPr="001564E3">
        <w:rPr>
          <w:b/>
          <w:bCs/>
          <w:lang w:val="en-IN"/>
        </w:rPr>
        <w:t>Ship</w:t>
      </w:r>
      <w:r w:rsidRPr="001564E3">
        <w:rPr>
          <w:lang w:val="en-IN"/>
        </w:rPr>
        <w:t>: The name of the vessel transporting the goods.</w:t>
      </w:r>
    </w:p>
    <w:p w14:paraId="39E8C355" w14:textId="77777777" w:rsidR="001564E3" w:rsidRDefault="001564E3" w:rsidP="001564E3">
      <w:pPr>
        <w:numPr>
          <w:ilvl w:val="0"/>
          <w:numId w:val="31"/>
        </w:numPr>
        <w:rPr>
          <w:lang w:val="en-IN"/>
        </w:rPr>
      </w:pPr>
      <w:r w:rsidRPr="001564E3">
        <w:rPr>
          <w:b/>
          <w:bCs/>
          <w:lang w:val="en-IN"/>
        </w:rPr>
        <w:t>Loading Date</w:t>
      </w:r>
      <w:r w:rsidRPr="001564E3">
        <w:rPr>
          <w:lang w:val="en-IN"/>
        </w:rPr>
        <w:t>: The date the goods were loaded onto the ship.</w:t>
      </w:r>
    </w:p>
    <w:p w14:paraId="0C2A09EA" w14:textId="3694EC24" w:rsidR="00FD6B6C" w:rsidRPr="00FD6B6C" w:rsidRDefault="00FD6B6C" w:rsidP="00FD6B6C">
      <w:pPr>
        <w:numPr>
          <w:ilvl w:val="0"/>
          <w:numId w:val="31"/>
        </w:numPr>
        <w:rPr>
          <w:lang w:val="en-IN"/>
        </w:rPr>
      </w:pPr>
      <w:r w:rsidRPr="00FD6B6C">
        <w:rPr>
          <w:b/>
          <w:bCs/>
          <w:lang w:val="en-IN"/>
        </w:rPr>
        <w:t>Port of Dispatch (or Port of Origin):</w:t>
      </w:r>
      <w:r w:rsidRPr="00FD6B6C">
        <w:rPr>
          <w:lang w:val="en-IN"/>
        </w:rPr>
        <w:t xml:space="preserve"> The location from where the shipment is initially dispatched.</w:t>
      </w:r>
    </w:p>
    <w:p w14:paraId="23618829" w14:textId="0A33F8AC" w:rsidR="00FD6B6C" w:rsidRPr="001564E3" w:rsidRDefault="00FD6B6C" w:rsidP="00FD6B6C">
      <w:pPr>
        <w:numPr>
          <w:ilvl w:val="0"/>
          <w:numId w:val="31"/>
        </w:numPr>
        <w:rPr>
          <w:lang w:val="en-IN"/>
        </w:rPr>
      </w:pPr>
      <w:r w:rsidRPr="00FD6B6C">
        <w:rPr>
          <w:b/>
          <w:bCs/>
          <w:lang w:val="en-IN"/>
        </w:rPr>
        <w:t>Port of Arrival (or Port of Destination):</w:t>
      </w:r>
      <w:r w:rsidRPr="00FD6B6C">
        <w:rPr>
          <w:lang w:val="en-IN"/>
        </w:rPr>
        <w:t xml:space="preserve"> The location where the shipment is supposed to arrive.</w:t>
      </w:r>
    </w:p>
    <w:p w14:paraId="319A694C" w14:textId="77777777" w:rsidR="001564E3" w:rsidRPr="001564E3" w:rsidRDefault="001564E3" w:rsidP="001564E3">
      <w:pPr>
        <w:numPr>
          <w:ilvl w:val="0"/>
          <w:numId w:val="31"/>
        </w:numPr>
        <w:rPr>
          <w:lang w:val="en-IN"/>
        </w:rPr>
      </w:pPr>
      <w:r w:rsidRPr="001564E3">
        <w:rPr>
          <w:b/>
          <w:bCs/>
          <w:lang w:val="en-IN"/>
        </w:rPr>
        <w:t>ETS (Estimate Time of Sailing)</w:t>
      </w:r>
      <w:r w:rsidRPr="001564E3">
        <w:rPr>
          <w:lang w:val="en-IN"/>
        </w:rPr>
        <w:t>: The estimated date when the ship will depart.</w:t>
      </w:r>
    </w:p>
    <w:p w14:paraId="0BC66526" w14:textId="77777777" w:rsidR="001564E3" w:rsidRPr="001564E3" w:rsidRDefault="001564E3" w:rsidP="001564E3">
      <w:pPr>
        <w:numPr>
          <w:ilvl w:val="0"/>
          <w:numId w:val="31"/>
        </w:numPr>
        <w:rPr>
          <w:lang w:val="en-IN"/>
        </w:rPr>
      </w:pPr>
      <w:r w:rsidRPr="001564E3">
        <w:rPr>
          <w:b/>
          <w:bCs/>
          <w:lang w:val="en-IN"/>
        </w:rPr>
        <w:t>ETA (Estimate Time of Arrival)</w:t>
      </w:r>
      <w:r w:rsidRPr="001564E3">
        <w:rPr>
          <w:lang w:val="en-IN"/>
        </w:rPr>
        <w:t>: The estimated date when the ship will arrive at its destination.</w:t>
      </w:r>
    </w:p>
    <w:p w14:paraId="3CB7F28A" w14:textId="77777777" w:rsidR="00312299" w:rsidRPr="00312299" w:rsidRDefault="00312299" w:rsidP="00312299">
      <w:pPr>
        <w:rPr>
          <w:lang w:val="en-IN"/>
        </w:rPr>
      </w:pPr>
    </w:p>
    <w:p w14:paraId="784A9195" w14:textId="77777777" w:rsidR="00312299" w:rsidRDefault="00312299" w:rsidP="00C7085E">
      <w:pPr>
        <w:rPr>
          <w:lang w:val="en-IN"/>
        </w:rPr>
      </w:pPr>
    </w:p>
    <w:p w14:paraId="0303AD65" w14:textId="77777777" w:rsidR="003C3731" w:rsidRDefault="003C3731" w:rsidP="00312299">
      <w:pPr>
        <w:tabs>
          <w:tab w:val="left" w:pos="3994"/>
        </w:tabs>
        <w:rPr>
          <w:lang w:val="en-IN"/>
        </w:rPr>
      </w:pPr>
      <w:r>
        <w:rPr>
          <w:lang w:val="en-IN"/>
        </w:rPr>
        <w:t>Below mentioned documents needs to be uploaded for each import process:</w:t>
      </w:r>
    </w:p>
    <w:p w14:paraId="115445D6" w14:textId="77777777" w:rsidR="003C3731" w:rsidRPr="003C3731" w:rsidRDefault="003C3731" w:rsidP="003C3731">
      <w:pPr>
        <w:pStyle w:val="ListParagraph"/>
        <w:numPr>
          <w:ilvl w:val="0"/>
          <w:numId w:val="30"/>
        </w:numPr>
        <w:tabs>
          <w:tab w:val="left" w:pos="3994"/>
        </w:tabs>
        <w:rPr>
          <w:lang w:val="en-IN"/>
        </w:rPr>
      </w:pPr>
      <w:r w:rsidRPr="003C3731">
        <w:t>PI</w:t>
      </w:r>
    </w:p>
    <w:p w14:paraId="6907CA74" w14:textId="77777777" w:rsidR="003C3731" w:rsidRPr="00522EF5" w:rsidRDefault="003C3731" w:rsidP="003C3731">
      <w:pPr>
        <w:pStyle w:val="ListParagraph"/>
        <w:numPr>
          <w:ilvl w:val="0"/>
          <w:numId w:val="30"/>
        </w:numPr>
        <w:tabs>
          <w:tab w:val="left" w:pos="3994"/>
        </w:tabs>
        <w:rPr>
          <w:lang w:val="en-IN"/>
        </w:rPr>
      </w:pPr>
      <w:r w:rsidRPr="003C3731">
        <w:t>Sales Contract</w:t>
      </w:r>
    </w:p>
    <w:p w14:paraId="21E2B319" w14:textId="3C7A344B" w:rsidR="00522EF5" w:rsidRPr="003C3731" w:rsidRDefault="00522EF5" w:rsidP="003C3731">
      <w:pPr>
        <w:pStyle w:val="ListParagraph"/>
        <w:numPr>
          <w:ilvl w:val="0"/>
          <w:numId w:val="30"/>
        </w:numPr>
        <w:tabs>
          <w:tab w:val="left" w:pos="3994"/>
        </w:tabs>
        <w:rPr>
          <w:lang w:val="en-IN"/>
        </w:rPr>
      </w:pPr>
      <w:r>
        <w:t>Pre-payment receipt</w:t>
      </w:r>
    </w:p>
    <w:p w14:paraId="6AEEA851" w14:textId="77777777" w:rsidR="003C3731" w:rsidRPr="003C3731" w:rsidRDefault="003C3731" w:rsidP="003C3731">
      <w:pPr>
        <w:pStyle w:val="ListParagraph"/>
        <w:numPr>
          <w:ilvl w:val="0"/>
          <w:numId w:val="30"/>
        </w:numPr>
        <w:tabs>
          <w:tab w:val="left" w:pos="3994"/>
        </w:tabs>
        <w:rPr>
          <w:lang w:val="en-IN"/>
        </w:rPr>
      </w:pPr>
      <w:r w:rsidRPr="003C3731">
        <w:t>Invoice</w:t>
      </w:r>
    </w:p>
    <w:p w14:paraId="60BC2602" w14:textId="77777777" w:rsidR="003C3731" w:rsidRPr="003C3731" w:rsidRDefault="003C3731" w:rsidP="003C3731">
      <w:pPr>
        <w:pStyle w:val="ListParagraph"/>
        <w:numPr>
          <w:ilvl w:val="0"/>
          <w:numId w:val="30"/>
        </w:numPr>
        <w:tabs>
          <w:tab w:val="left" w:pos="3994"/>
        </w:tabs>
        <w:rPr>
          <w:lang w:val="en-IN"/>
        </w:rPr>
      </w:pPr>
      <w:r w:rsidRPr="003C3731">
        <w:t>Packing List</w:t>
      </w:r>
    </w:p>
    <w:p w14:paraId="2D0AFADC" w14:textId="77777777" w:rsidR="003C3731" w:rsidRPr="003C3731" w:rsidRDefault="003C3731" w:rsidP="003C3731">
      <w:pPr>
        <w:pStyle w:val="ListParagraph"/>
        <w:numPr>
          <w:ilvl w:val="0"/>
          <w:numId w:val="30"/>
        </w:numPr>
        <w:tabs>
          <w:tab w:val="left" w:pos="3994"/>
        </w:tabs>
        <w:rPr>
          <w:lang w:val="en-IN"/>
        </w:rPr>
      </w:pPr>
      <w:r w:rsidRPr="003C3731">
        <w:t>COO</w:t>
      </w:r>
    </w:p>
    <w:p w14:paraId="1946A57D" w14:textId="77777777" w:rsidR="003C3731" w:rsidRPr="003C3731" w:rsidRDefault="003C3731" w:rsidP="003C3731">
      <w:pPr>
        <w:pStyle w:val="ListParagraph"/>
        <w:numPr>
          <w:ilvl w:val="0"/>
          <w:numId w:val="30"/>
        </w:numPr>
        <w:tabs>
          <w:tab w:val="left" w:pos="3994"/>
        </w:tabs>
        <w:rPr>
          <w:lang w:val="en-IN"/>
        </w:rPr>
      </w:pPr>
      <w:r w:rsidRPr="003C3731">
        <w:t>PSIC</w:t>
      </w:r>
    </w:p>
    <w:p w14:paraId="46475E8A" w14:textId="77777777" w:rsidR="003C3731" w:rsidRPr="003C3731" w:rsidRDefault="003C3731" w:rsidP="003C3731">
      <w:pPr>
        <w:pStyle w:val="ListParagraph"/>
        <w:numPr>
          <w:ilvl w:val="0"/>
          <w:numId w:val="30"/>
        </w:numPr>
        <w:tabs>
          <w:tab w:val="left" w:pos="3994"/>
        </w:tabs>
        <w:rPr>
          <w:lang w:val="en-IN"/>
        </w:rPr>
      </w:pPr>
      <w:r w:rsidRPr="003C3731">
        <w:t>FORM 9</w:t>
      </w:r>
    </w:p>
    <w:p w14:paraId="3B029B77" w14:textId="77777777" w:rsidR="003C3731" w:rsidRPr="003C3731" w:rsidRDefault="003C3731" w:rsidP="003C3731">
      <w:pPr>
        <w:pStyle w:val="ListParagraph"/>
        <w:numPr>
          <w:ilvl w:val="0"/>
          <w:numId w:val="30"/>
        </w:numPr>
        <w:tabs>
          <w:tab w:val="left" w:pos="3994"/>
        </w:tabs>
        <w:rPr>
          <w:lang w:val="en-IN"/>
        </w:rPr>
      </w:pPr>
      <w:r w:rsidRPr="003C3731">
        <w:t>FORM 6</w:t>
      </w:r>
    </w:p>
    <w:p w14:paraId="6E12FB12" w14:textId="77777777" w:rsidR="003C3731" w:rsidRPr="003C3731" w:rsidRDefault="003C3731" w:rsidP="003C3731">
      <w:pPr>
        <w:pStyle w:val="ListParagraph"/>
        <w:numPr>
          <w:ilvl w:val="0"/>
          <w:numId w:val="30"/>
        </w:numPr>
        <w:tabs>
          <w:tab w:val="left" w:pos="3994"/>
        </w:tabs>
        <w:rPr>
          <w:lang w:val="en-IN"/>
        </w:rPr>
      </w:pPr>
      <w:r w:rsidRPr="003C3731">
        <w:t>Bill of Lading</w:t>
      </w:r>
    </w:p>
    <w:p w14:paraId="6936CF62" w14:textId="77777777" w:rsidR="003C3731" w:rsidRPr="00522EF5" w:rsidRDefault="003C3731" w:rsidP="003C3731">
      <w:pPr>
        <w:pStyle w:val="ListParagraph"/>
        <w:numPr>
          <w:ilvl w:val="0"/>
          <w:numId w:val="30"/>
        </w:numPr>
        <w:tabs>
          <w:tab w:val="left" w:pos="3994"/>
        </w:tabs>
        <w:rPr>
          <w:lang w:val="en-IN"/>
        </w:rPr>
      </w:pPr>
      <w:r w:rsidRPr="003C3731">
        <w:t>Insurance</w:t>
      </w:r>
    </w:p>
    <w:p w14:paraId="02827A3B" w14:textId="62B7AEAB" w:rsidR="00522EF5" w:rsidRPr="003C3731" w:rsidRDefault="00522EF5" w:rsidP="003C3731">
      <w:pPr>
        <w:pStyle w:val="ListParagraph"/>
        <w:numPr>
          <w:ilvl w:val="0"/>
          <w:numId w:val="30"/>
        </w:numPr>
        <w:tabs>
          <w:tab w:val="left" w:pos="3994"/>
        </w:tabs>
        <w:rPr>
          <w:lang w:val="en-IN"/>
        </w:rPr>
      </w:pPr>
      <w:r>
        <w:t>Detention receipt</w:t>
      </w:r>
    </w:p>
    <w:p w14:paraId="76BEC787" w14:textId="77777777" w:rsidR="003C3731" w:rsidRPr="003C3731" w:rsidRDefault="003C3731" w:rsidP="003C3731">
      <w:pPr>
        <w:pStyle w:val="ListParagraph"/>
        <w:numPr>
          <w:ilvl w:val="0"/>
          <w:numId w:val="30"/>
        </w:numPr>
        <w:tabs>
          <w:tab w:val="left" w:pos="3994"/>
        </w:tabs>
        <w:rPr>
          <w:lang w:val="en-IN"/>
        </w:rPr>
      </w:pPr>
      <w:r w:rsidRPr="003C3731">
        <w:t>COA</w:t>
      </w:r>
    </w:p>
    <w:p w14:paraId="1B90DFA5" w14:textId="1E6A2BBE" w:rsidR="00C7085E" w:rsidRDefault="00C7085E" w:rsidP="003C3731">
      <w:pPr>
        <w:tabs>
          <w:tab w:val="left" w:pos="3994"/>
        </w:tabs>
        <w:rPr>
          <w:lang w:val="en-IN"/>
        </w:rPr>
      </w:pPr>
    </w:p>
    <w:p w14:paraId="0B292B63" w14:textId="3FAAEE9D" w:rsidR="00762389" w:rsidRPr="00762389" w:rsidRDefault="00762389" w:rsidP="001D183B">
      <w:pPr>
        <w:pStyle w:val="Heading2"/>
        <w:rPr>
          <w:lang w:val="en-IN"/>
        </w:rPr>
      </w:pPr>
      <w:bookmarkStart w:id="20" w:name="_Toc177577616"/>
      <w:r w:rsidRPr="00762389">
        <w:rPr>
          <w:lang w:val="en-IN"/>
        </w:rPr>
        <w:lastRenderedPageBreak/>
        <w:t>Domestic Purchase Process:</w:t>
      </w:r>
      <w:bookmarkEnd w:id="20"/>
    </w:p>
    <w:p w14:paraId="45721FE6" w14:textId="77777777" w:rsidR="00762389" w:rsidRPr="001D183B" w:rsidRDefault="00762389" w:rsidP="001D183B">
      <w:pPr>
        <w:pStyle w:val="ListParagraph"/>
        <w:numPr>
          <w:ilvl w:val="0"/>
          <w:numId w:val="18"/>
        </w:numPr>
        <w:rPr>
          <w:lang w:val="en-IN"/>
        </w:rPr>
      </w:pPr>
      <w:r w:rsidRPr="001D183B">
        <w:rPr>
          <w:lang w:val="en-IN"/>
        </w:rPr>
        <w:t>Simplified form for entering key details of domestic purchases.</w:t>
      </w:r>
    </w:p>
    <w:p w14:paraId="463E9777" w14:textId="6F97FBD4" w:rsidR="00762389" w:rsidRPr="001D183B" w:rsidRDefault="00762389" w:rsidP="001D183B">
      <w:pPr>
        <w:pStyle w:val="ListParagraph"/>
        <w:numPr>
          <w:ilvl w:val="0"/>
          <w:numId w:val="18"/>
        </w:numPr>
        <w:rPr>
          <w:lang w:val="en-IN"/>
        </w:rPr>
      </w:pPr>
      <w:r w:rsidRPr="001D183B">
        <w:rPr>
          <w:lang w:val="en-IN"/>
        </w:rPr>
        <w:t>Limited fields</w:t>
      </w:r>
      <w:r w:rsidR="00BF7463">
        <w:rPr>
          <w:lang w:val="en-IN"/>
        </w:rPr>
        <w:t xml:space="preserve"> to capture</w:t>
      </w:r>
      <w:r w:rsidRPr="001D183B">
        <w:rPr>
          <w:lang w:val="en-IN"/>
        </w:rPr>
        <w:t xml:space="preserve"> compared to import purchases, focusing on supplier name, material type, rate, GST, etc.</w:t>
      </w:r>
    </w:p>
    <w:p w14:paraId="6A45930F" w14:textId="77777777" w:rsidR="00762389" w:rsidRDefault="00762389" w:rsidP="001D183B">
      <w:pPr>
        <w:pStyle w:val="ListParagraph"/>
        <w:numPr>
          <w:ilvl w:val="0"/>
          <w:numId w:val="18"/>
        </w:numPr>
        <w:rPr>
          <w:lang w:val="en-IN"/>
        </w:rPr>
      </w:pPr>
      <w:r w:rsidRPr="001D183B">
        <w:rPr>
          <w:lang w:val="en-IN"/>
        </w:rPr>
        <w:t>Fields to upload limited claim documents for domestic purchases.</w:t>
      </w:r>
    </w:p>
    <w:p w14:paraId="3884E278" w14:textId="3F37C52E" w:rsidR="007371C2" w:rsidRDefault="007371C2" w:rsidP="007371C2">
      <w:pPr>
        <w:rPr>
          <w:b/>
          <w:bCs/>
          <w:lang w:val="en-IN"/>
        </w:rPr>
      </w:pPr>
      <w:r w:rsidRPr="007371C2">
        <w:rPr>
          <w:b/>
          <w:bCs/>
          <w:lang w:val="en-IN"/>
        </w:rPr>
        <w:t>Explanation of each column:</w:t>
      </w:r>
    </w:p>
    <w:p w14:paraId="531AFCD8" w14:textId="1B184A2E" w:rsidR="007371C2" w:rsidRPr="00513DE7" w:rsidRDefault="007371C2" w:rsidP="00513DE7">
      <w:pPr>
        <w:pStyle w:val="ListParagraph"/>
        <w:numPr>
          <w:ilvl w:val="0"/>
          <w:numId w:val="34"/>
        </w:numPr>
        <w:rPr>
          <w:b/>
          <w:bCs/>
          <w:lang w:val="en-IN"/>
        </w:rPr>
      </w:pPr>
      <w:r w:rsidRPr="00513DE7">
        <w:rPr>
          <w:b/>
          <w:bCs/>
          <w:lang w:val="en-IN"/>
        </w:rPr>
        <w:t xml:space="preserve">Order Nr.: </w:t>
      </w:r>
      <w:r w:rsidRPr="00513DE7">
        <w:rPr>
          <w:lang w:val="en-IN"/>
        </w:rPr>
        <w:t>Unique identifier for each domestic purchase order.</w:t>
      </w:r>
    </w:p>
    <w:p w14:paraId="4D62C55B" w14:textId="0DE27877" w:rsidR="007371C2" w:rsidRPr="00513DE7" w:rsidRDefault="007371C2" w:rsidP="00513DE7">
      <w:pPr>
        <w:pStyle w:val="ListParagraph"/>
        <w:numPr>
          <w:ilvl w:val="0"/>
          <w:numId w:val="34"/>
        </w:numPr>
        <w:rPr>
          <w:b/>
          <w:bCs/>
          <w:lang w:val="en-IN"/>
        </w:rPr>
      </w:pPr>
      <w:r w:rsidRPr="00513DE7">
        <w:rPr>
          <w:b/>
          <w:bCs/>
          <w:lang w:val="en-IN"/>
        </w:rPr>
        <w:t xml:space="preserve">Buyer: </w:t>
      </w:r>
      <w:r w:rsidRPr="00513DE7">
        <w:rPr>
          <w:lang w:val="en-IN"/>
        </w:rPr>
        <w:t>The person or department responsible for making the purchase.</w:t>
      </w:r>
    </w:p>
    <w:p w14:paraId="613A1A8F" w14:textId="44343815" w:rsidR="007371C2" w:rsidRPr="00513DE7" w:rsidRDefault="007371C2" w:rsidP="00513DE7">
      <w:pPr>
        <w:pStyle w:val="ListParagraph"/>
        <w:numPr>
          <w:ilvl w:val="0"/>
          <w:numId w:val="34"/>
        </w:numPr>
        <w:rPr>
          <w:b/>
          <w:bCs/>
          <w:lang w:val="en-IN"/>
        </w:rPr>
      </w:pPr>
      <w:r w:rsidRPr="00513DE7">
        <w:rPr>
          <w:b/>
          <w:bCs/>
          <w:lang w:val="en-IN"/>
        </w:rPr>
        <w:t>Supplier Name</w:t>
      </w:r>
      <w:r w:rsidRPr="00513DE7">
        <w:rPr>
          <w:lang w:val="en-IN"/>
        </w:rPr>
        <w:t>: The name of the supplier or vendor from whom the goods were purchased.</w:t>
      </w:r>
    </w:p>
    <w:p w14:paraId="0D19CC60" w14:textId="5AF00666" w:rsidR="007371C2" w:rsidRPr="00513DE7" w:rsidRDefault="007371C2" w:rsidP="00513DE7">
      <w:pPr>
        <w:pStyle w:val="ListParagraph"/>
        <w:numPr>
          <w:ilvl w:val="0"/>
          <w:numId w:val="34"/>
        </w:numPr>
        <w:rPr>
          <w:lang w:val="en-IN"/>
        </w:rPr>
      </w:pPr>
      <w:r w:rsidRPr="00513DE7">
        <w:rPr>
          <w:b/>
          <w:bCs/>
          <w:lang w:val="en-IN"/>
        </w:rPr>
        <w:t xml:space="preserve">Material Type: </w:t>
      </w:r>
      <w:r w:rsidRPr="00513DE7">
        <w:rPr>
          <w:lang w:val="en-IN"/>
        </w:rPr>
        <w:t>Type of material or product purchased.</w:t>
      </w:r>
    </w:p>
    <w:p w14:paraId="31C22BFC" w14:textId="45325098" w:rsidR="007371C2" w:rsidRPr="00513DE7" w:rsidRDefault="007371C2" w:rsidP="00513DE7">
      <w:pPr>
        <w:pStyle w:val="ListParagraph"/>
        <w:numPr>
          <w:ilvl w:val="0"/>
          <w:numId w:val="34"/>
        </w:numPr>
        <w:rPr>
          <w:b/>
          <w:bCs/>
          <w:lang w:val="en-IN"/>
        </w:rPr>
      </w:pPr>
      <w:r w:rsidRPr="00513DE7">
        <w:rPr>
          <w:b/>
          <w:bCs/>
          <w:lang w:val="en-IN"/>
        </w:rPr>
        <w:t xml:space="preserve">Quantity: </w:t>
      </w:r>
      <w:r w:rsidRPr="00513DE7">
        <w:rPr>
          <w:lang w:val="en-IN"/>
        </w:rPr>
        <w:t>Number of units ordered for the purchase.</w:t>
      </w:r>
    </w:p>
    <w:p w14:paraId="011E235D" w14:textId="364AB362" w:rsidR="007371C2" w:rsidRPr="00513DE7" w:rsidRDefault="007371C2" w:rsidP="00513DE7">
      <w:pPr>
        <w:pStyle w:val="ListParagraph"/>
        <w:numPr>
          <w:ilvl w:val="0"/>
          <w:numId w:val="34"/>
        </w:numPr>
        <w:rPr>
          <w:lang w:val="en-IN"/>
        </w:rPr>
      </w:pPr>
      <w:r w:rsidRPr="00513DE7">
        <w:rPr>
          <w:b/>
          <w:bCs/>
          <w:lang w:val="en-IN"/>
        </w:rPr>
        <w:t xml:space="preserve">Price: </w:t>
      </w:r>
      <w:r w:rsidRPr="00513DE7">
        <w:rPr>
          <w:lang w:val="en-IN"/>
        </w:rPr>
        <w:t>The unit price of the material/product.</w:t>
      </w:r>
    </w:p>
    <w:p w14:paraId="7C3F5ED4" w14:textId="6AD07A1C" w:rsidR="007371C2" w:rsidRPr="00513DE7" w:rsidRDefault="007371C2" w:rsidP="00513DE7">
      <w:pPr>
        <w:pStyle w:val="ListParagraph"/>
        <w:numPr>
          <w:ilvl w:val="0"/>
          <w:numId w:val="34"/>
        </w:numPr>
        <w:rPr>
          <w:b/>
          <w:bCs/>
          <w:lang w:val="en-IN"/>
        </w:rPr>
      </w:pPr>
      <w:r w:rsidRPr="00513DE7">
        <w:rPr>
          <w:b/>
          <w:bCs/>
          <w:lang w:val="en-IN"/>
        </w:rPr>
        <w:t xml:space="preserve">Date Ordered: </w:t>
      </w:r>
      <w:r w:rsidRPr="00513DE7">
        <w:rPr>
          <w:lang w:val="en-IN"/>
        </w:rPr>
        <w:t>The date the purchase was placed.</w:t>
      </w:r>
    </w:p>
    <w:p w14:paraId="2625E620" w14:textId="5AE97743" w:rsidR="007371C2" w:rsidRPr="00513DE7" w:rsidRDefault="007371C2" w:rsidP="00513DE7">
      <w:pPr>
        <w:pStyle w:val="ListParagraph"/>
        <w:numPr>
          <w:ilvl w:val="0"/>
          <w:numId w:val="34"/>
        </w:numPr>
        <w:rPr>
          <w:b/>
          <w:bCs/>
          <w:lang w:val="en-IN"/>
        </w:rPr>
      </w:pPr>
      <w:r w:rsidRPr="00513DE7">
        <w:rPr>
          <w:b/>
          <w:bCs/>
          <w:lang w:val="en-IN"/>
        </w:rPr>
        <w:t xml:space="preserve">Delivery Date: </w:t>
      </w:r>
      <w:r w:rsidRPr="00513DE7">
        <w:rPr>
          <w:lang w:val="en-IN"/>
        </w:rPr>
        <w:t>Expected or actual delivery date for the purchase.</w:t>
      </w:r>
    </w:p>
    <w:p w14:paraId="16FA296D" w14:textId="3AF19F11" w:rsidR="007371C2" w:rsidRPr="00513DE7" w:rsidRDefault="007371C2" w:rsidP="00513DE7">
      <w:pPr>
        <w:pStyle w:val="ListParagraph"/>
        <w:numPr>
          <w:ilvl w:val="0"/>
          <w:numId w:val="34"/>
        </w:numPr>
        <w:rPr>
          <w:lang w:val="en-IN"/>
        </w:rPr>
      </w:pPr>
      <w:r w:rsidRPr="00513DE7">
        <w:rPr>
          <w:b/>
          <w:bCs/>
          <w:lang w:val="en-IN"/>
        </w:rPr>
        <w:t xml:space="preserve">Payment Status: </w:t>
      </w:r>
      <w:r w:rsidRPr="00513DE7">
        <w:rPr>
          <w:lang w:val="en-IN"/>
        </w:rPr>
        <w:t>The current payment status (e.g., Paid,</w:t>
      </w:r>
      <w:r w:rsidR="00F248B7" w:rsidRPr="00513DE7">
        <w:rPr>
          <w:lang w:val="en-IN"/>
        </w:rPr>
        <w:t xml:space="preserve"> Partially Paid,</w:t>
      </w:r>
      <w:r w:rsidRPr="00513DE7">
        <w:rPr>
          <w:lang w:val="en-IN"/>
        </w:rPr>
        <w:t xml:space="preserve"> Unpaid).</w:t>
      </w:r>
    </w:p>
    <w:p w14:paraId="1613FF3C" w14:textId="5F65F962" w:rsidR="007371C2" w:rsidRPr="00513DE7" w:rsidRDefault="007371C2" w:rsidP="00513DE7">
      <w:pPr>
        <w:pStyle w:val="ListParagraph"/>
        <w:numPr>
          <w:ilvl w:val="0"/>
          <w:numId w:val="34"/>
        </w:numPr>
        <w:rPr>
          <w:lang w:val="en-IN"/>
        </w:rPr>
      </w:pPr>
      <w:r w:rsidRPr="00513DE7">
        <w:rPr>
          <w:b/>
          <w:bCs/>
          <w:lang w:val="en-IN"/>
        </w:rPr>
        <w:t xml:space="preserve">Payment Term: </w:t>
      </w:r>
      <w:r w:rsidRPr="00513DE7">
        <w:rPr>
          <w:lang w:val="en-IN"/>
        </w:rPr>
        <w:t>The terms of payment (e.g., Net 30, Net 15).</w:t>
      </w:r>
    </w:p>
    <w:p w14:paraId="2ACBE2F9" w14:textId="66EB653A" w:rsidR="00F248B7" w:rsidRPr="00513DE7" w:rsidRDefault="00F248B7" w:rsidP="00513DE7">
      <w:pPr>
        <w:pStyle w:val="ListParagraph"/>
        <w:numPr>
          <w:ilvl w:val="1"/>
          <w:numId w:val="34"/>
        </w:numPr>
        <w:rPr>
          <w:sz w:val="20"/>
          <w:szCs w:val="20"/>
          <w:lang w:val="en-IN"/>
        </w:rPr>
      </w:pPr>
      <w:r w:rsidRPr="00513DE7">
        <w:rPr>
          <w:sz w:val="20"/>
          <w:szCs w:val="20"/>
          <w:lang w:val="en-IN"/>
        </w:rPr>
        <w:t xml:space="preserve">Net 30: The buyer has 30 days from the date of the invoice to make the full payment. Other common variations </w:t>
      </w:r>
      <w:r w:rsidR="00700CA5" w:rsidRPr="00513DE7">
        <w:rPr>
          <w:sz w:val="20"/>
          <w:szCs w:val="20"/>
          <w:lang w:val="en-IN"/>
        </w:rPr>
        <w:t xml:space="preserve">which user can </w:t>
      </w:r>
      <w:r w:rsidRPr="00513DE7">
        <w:rPr>
          <w:sz w:val="20"/>
          <w:szCs w:val="20"/>
          <w:lang w:val="en-IN"/>
        </w:rPr>
        <w:t>include Net 15, Net 60, etc., where the number indicates the days allowed for payment.</w:t>
      </w:r>
    </w:p>
    <w:p w14:paraId="0275408E" w14:textId="02C1DEB4" w:rsidR="00F248B7" w:rsidRPr="007371C2" w:rsidRDefault="00F248B7" w:rsidP="00513DE7">
      <w:pPr>
        <w:numPr>
          <w:ilvl w:val="2"/>
          <w:numId w:val="34"/>
        </w:numPr>
        <w:rPr>
          <w:sz w:val="20"/>
          <w:szCs w:val="20"/>
          <w:lang w:val="en-IN"/>
        </w:rPr>
      </w:pPr>
      <w:r w:rsidRPr="00F248B7">
        <w:rPr>
          <w:sz w:val="20"/>
          <w:szCs w:val="20"/>
          <w:lang w:val="en-IN"/>
        </w:rPr>
        <w:t>Example: If an invoice is dated September 1st with Net 30 terms, the payment is due by September 30th.</w:t>
      </w:r>
    </w:p>
    <w:p w14:paraId="586C0DA6" w14:textId="661CFDFD" w:rsidR="007371C2" w:rsidRPr="00513DE7" w:rsidRDefault="007371C2" w:rsidP="00513DE7">
      <w:pPr>
        <w:pStyle w:val="ListParagraph"/>
        <w:numPr>
          <w:ilvl w:val="0"/>
          <w:numId w:val="34"/>
        </w:numPr>
        <w:rPr>
          <w:b/>
          <w:bCs/>
          <w:lang w:val="en-IN"/>
        </w:rPr>
      </w:pPr>
      <w:r w:rsidRPr="00513DE7">
        <w:rPr>
          <w:b/>
          <w:bCs/>
          <w:lang w:val="en-IN"/>
        </w:rPr>
        <w:t xml:space="preserve">Total Amount: </w:t>
      </w:r>
      <w:r w:rsidRPr="00513DE7">
        <w:rPr>
          <w:lang w:val="en-IN"/>
        </w:rPr>
        <w:t>The total amount for the order, calculated by multiplying quantity and price.</w:t>
      </w:r>
    </w:p>
    <w:p w14:paraId="6567829A" w14:textId="0148C781" w:rsidR="007371C2" w:rsidRPr="00513DE7" w:rsidRDefault="007371C2" w:rsidP="00513DE7">
      <w:pPr>
        <w:pStyle w:val="ListParagraph"/>
        <w:numPr>
          <w:ilvl w:val="0"/>
          <w:numId w:val="34"/>
        </w:numPr>
        <w:rPr>
          <w:lang w:val="en-IN"/>
        </w:rPr>
      </w:pPr>
      <w:r w:rsidRPr="00513DE7">
        <w:rPr>
          <w:b/>
          <w:bCs/>
          <w:lang w:val="en-IN"/>
        </w:rPr>
        <w:t xml:space="preserve">GST (%): </w:t>
      </w:r>
      <w:r w:rsidRPr="00513DE7">
        <w:rPr>
          <w:lang w:val="en-IN"/>
        </w:rPr>
        <w:t>The applicable GST rate for the purchase. In this case, it’s 18%.</w:t>
      </w:r>
    </w:p>
    <w:p w14:paraId="4F0A37D2" w14:textId="601A4540" w:rsidR="007371C2" w:rsidRPr="00513DE7" w:rsidRDefault="007371C2" w:rsidP="00513DE7">
      <w:pPr>
        <w:pStyle w:val="ListParagraph"/>
        <w:numPr>
          <w:ilvl w:val="0"/>
          <w:numId w:val="34"/>
        </w:numPr>
        <w:rPr>
          <w:b/>
          <w:bCs/>
          <w:lang w:val="en-IN"/>
        </w:rPr>
      </w:pPr>
      <w:r w:rsidRPr="00513DE7">
        <w:rPr>
          <w:b/>
          <w:bCs/>
          <w:lang w:val="en-IN"/>
        </w:rPr>
        <w:t xml:space="preserve">GST Amount: </w:t>
      </w:r>
      <w:r w:rsidRPr="00513DE7">
        <w:rPr>
          <w:lang w:val="en-IN"/>
        </w:rPr>
        <w:t>The amount of GST calculated based on the total price before tax.</w:t>
      </w:r>
    </w:p>
    <w:p w14:paraId="103B342E" w14:textId="6ADF9A97" w:rsidR="007371C2" w:rsidRPr="00513DE7" w:rsidRDefault="007371C2" w:rsidP="00513DE7">
      <w:pPr>
        <w:pStyle w:val="ListParagraph"/>
        <w:numPr>
          <w:ilvl w:val="0"/>
          <w:numId w:val="34"/>
        </w:numPr>
        <w:rPr>
          <w:lang w:val="en-IN"/>
        </w:rPr>
      </w:pPr>
      <w:r w:rsidRPr="00513DE7">
        <w:rPr>
          <w:b/>
          <w:bCs/>
          <w:lang w:val="en-IN"/>
        </w:rPr>
        <w:t xml:space="preserve">Total Amount (incl. GST): </w:t>
      </w:r>
      <w:r w:rsidRPr="00513DE7">
        <w:rPr>
          <w:lang w:val="en-IN"/>
        </w:rPr>
        <w:t>The final total amount after including the GST. Calculated as Quantity * Price + GST Amount.</w:t>
      </w:r>
    </w:p>
    <w:p w14:paraId="26DFA6E0" w14:textId="77777777" w:rsidR="007371C2" w:rsidRDefault="007371C2" w:rsidP="00E37B04">
      <w:pPr>
        <w:rPr>
          <w:lang w:val="en-IN"/>
        </w:rPr>
      </w:pPr>
    </w:p>
    <w:p w14:paraId="1D74DBAD" w14:textId="59943C71" w:rsidR="00E37B04" w:rsidRDefault="00E37B04" w:rsidP="00E37B04">
      <w:pPr>
        <w:rPr>
          <w:lang w:val="en-IN"/>
        </w:rPr>
      </w:pPr>
      <w:r w:rsidRPr="00E37B04">
        <w:rPr>
          <w:noProof/>
          <w:lang w:val="en-IN"/>
        </w:rPr>
        <w:lastRenderedPageBreak/>
        <w:drawing>
          <wp:inline distT="0" distB="0" distL="0" distR="0" wp14:anchorId="515F3BFA" wp14:editId="370A1676">
            <wp:extent cx="5907819" cy="412548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2757" cy="4128934"/>
                    </a:xfrm>
                    <a:prstGeom prst="rect">
                      <a:avLst/>
                    </a:prstGeom>
                  </pic:spPr>
                </pic:pic>
              </a:graphicData>
            </a:graphic>
          </wp:inline>
        </w:drawing>
      </w:r>
    </w:p>
    <w:p w14:paraId="0F8A6B96" w14:textId="3CE7D3AE" w:rsidR="00E37B04" w:rsidRPr="00C23237" w:rsidRDefault="00E37B04" w:rsidP="00E37B04">
      <w:pPr>
        <w:jc w:val="center"/>
        <w:rPr>
          <w:rStyle w:val="Emphasis"/>
          <w:color w:val="7F7F7F" w:themeColor="text1" w:themeTint="80"/>
          <w:lang w:val="en-IN"/>
        </w:rPr>
      </w:pPr>
      <w:r w:rsidRPr="00C23237">
        <w:rPr>
          <w:rStyle w:val="Emphasis"/>
          <w:color w:val="7F7F7F" w:themeColor="text1" w:themeTint="80"/>
        </w:rPr>
        <w:t>Fig.</w:t>
      </w:r>
      <w:r w:rsidR="00C23237" w:rsidRPr="00C23237">
        <w:rPr>
          <w:rStyle w:val="Emphasis"/>
          <w:color w:val="7F7F7F" w:themeColor="text1" w:themeTint="80"/>
        </w:rPr>
        <w:t>4</w:t>
      </w:r>
      <w:r w:rsidRPr="00C23237">
        <w:rPr>
          <w:rStyle w:val="Emphasis"/>
          <w:color w:val="7F7F7F" w:themeColor="text1" w:themeTint="80"/>
        </w:rPr>
        <w:t xml:space="preserve"> </w:t>
      </w:r>
      <w:r w:rsidR="00C23237" w:rsidRPr="00C23237">
        <w:rPr>
          <w:rStyle w:val="Emphasis"/>
          <w:color w:val="7F7F7F" w:themeColor="text1" w:themeTint="80"/>
        </w:rPr>
        <w:t xml:space="preserve">- </w:t>
      </w:r>
      <w:r w:rsidRPr="00C23237">
        <w:rPr>
          <w:rStyle w:val="Emphasis"/>
          <w:color w:val="7F7F7F" w:themeColor="text1" w:themeTint="80"/>
        </w:rPr>
        <w:t xml:space="preserve">Functionality of Order creation &amp; </w:t>
      </w:r>
      <w:r w:rsidR="0072457F" w:rsidRPr="00C23237">
        <w:rPr>
          <w:rStyle w:val="Emphasis"/>
          <w:color w:val="7F7F7F" w:themeColor="text1" w:themeTint="80"/>
        </w:rPr>
        <w:t>updating</w:t>
      </w:r>
    </w:p>
    <w:p w14:paraId="6E029648" w14:textId="2241828A" w:rsidR="00762389" w:rsidRPr="00762389" w:rsidRDefault="00762389" w:rsidP="001D183B">
      <w:pPr>
        <w:pStyle w:val="Heading2"/>
        <w:rPr>
          <w:lang w:val="en-IN"/>
        </w:rPr>
      </w:pPr>
      <w:bookmarkStart w:id="21" w:name="_Toc177577617"/>
      <w:r w:rsidRPr="00762389">
        <w:rPr>
          <w:lang w:val="en-IN"/>
        </w:rPr>
        <w:t>Delivery Tracking:</w:t>
      </w:r>
      <w:bookmarkEnd w:id="21"/>
    </w:p>
    <w:p w14:paraId="744C39AB" w14:textId="77777777" w:rsidR="00762389" w:rsidRPr="001D183B" w:rsidRDefault="00762389" w:rsidP="001D183B">
      <w:pPr>
        <w:pStyle w:val="ListParagraph"/>
        <w:numPr>
          <w:ilvl w:val="0"/>
          <w:numId w:val="19"/>
        </w:numPr>
        <w:rPr>
          <w:lang w:val="en-IN"/>
        </w:rPr>
      </w:pPr>
      <w:r w:rsidRPr="001D183B">
        <w:rPr>
          <w:lang w:val="en-IN"/>
        </w:rPr>
        <w:t>Integration of automated tracking via APIs for monitoring shipments from the port of dispatch to the port of arrival.</w:t>
      </w:r>
    </w:p>
    <w:p w14:paraId="2B4D5C85" w14:textId="77777777" w:rsidR="00762389" w:rsidRPr="001D183B" w:rsidRDefault="00762389" w:rsidP="001D183B">
      <w:pPr>
        <w:pStyle w:val="ListParagraph"/>
        <w:numPr>
          <w:ilvl w:val="0"/>
          <w:numId w:val="19"/>
        </w:numPr>
        <w:rPr>
          <w:lang w:val="en-IN"/>
        </w:rPr>
      </w:pPr>
      <w:r w:rsidRPr="001D183B">
        <w:rPr>
          <w:lang w:val="en-IN"/>
        </w:rPr>
        <w:t>Fields to capture container numbers, vessel details, and estimated time of sailing (ETS) and arrival (ETA).</w:t>
      </w:r>
    </w:p>
    <w:p w14:paraId="51E3167C" w14:textId="4F710F93" w:rsidR="00762389" w:rsidRDefault="00762389" w:rsidP="001D183B">
      <w:pPr>
        <w:pStyle w:val="ListParagraph"/>
        <w:numPr>
          <w:ilvl w:val="0"/>
          <w:numId w:val="19"/>
        </w:numPr>
        <w:rPr>
          <w:lang w:val="en-IN"/>
        </w:rPr>
      </w:pPr>
      <w:r w:rsidRPr="001D183B">
        <w:rPr>
          <w:lang w:val="en-IN"/>
        </w:rPr>
        <w:t>Option to update tracking details manually if API data is unavailable</w:t>
      </w:r>
      <w:r w:rsidR="009B1B93">
        <w:rPr>
          <w:lang w:val="en-IN"/>
        </w:rPr>
        <w:t>.</w:t>
      </w:r>
    </w:p>
    <w:p w14:paraId="25AF0543" w14:textId="47AC0913" w:rsidR="0058013F" w:rsidRPr="0058013F" w:rsidRDefault="0058013F" w:rsidP="0058013F">
      <w:pPr>
        <w:rPr>
          <w:lang w:val="en-IN"/>
        </w:rPr>
      </w:pPr>
      <w:r w:rsidRPr="0058013F">
        <w:rPr>
          <w:lang w:val="en-IN"/>
        </w:rPr>
        <w:t>Explanation of each column:</w:t>
      </w:r>
    </w:p>
    <w:p w14:paraId="4B34D9A6" w14:textId="5E33E887" w:rsidR="0058013F" w:rsidRPr="0058013F" w:rsidRDefault="0058013F" w:rsidP="0058013F">
      <w:pPr>
        <w:pStyle w:val="ListParagraph"/>
        <w:numPr>
          <w:ilvl w:val="0"/>
          <w:numId w:val="33"/>
        </w:numPr>
        <w:rPr>
          <w:lang w:val="en-IN"/>
        </w:rPr>
      </w:pPr>
      <w:r w:rsidRPr="0058013F">
        <w:rPr>
          <w:b/>
          <w:bCs/>
          <w:lang w:val="en-IN"/>
        </w:rPr>
        <w:t>Order No.</w:t>
      </w:r>
      <w:r w:rsidRPr="0058013F">
        <w:rPr>
          <w:lang w:val="en-IN"/>
        </w:rPr>
        <w:t>: A unique identifier assigned to each purchase order. It helps in tracking the specific order through the delivery process.</w:t>
      </w:r>
    </w:p>
    <w:p w14:paraId="458EA519" w14:textId="086C7B9B" w:rsidR="0058013F" w:rsidRPr="0058013F" w:rsidRDefault="0058013F" w:rsidP="0058013F">
      <w:pPr>
        <w:pStyle w:val="ListParagraph"/>
        <w:numPr>
          <w:ilvl w:val="0"/>
          <w:numId w:val="33"/>
        </w:numPr>
        <w:rPr>
          <w:lang w:val="en-IN"/>
        </w:rPr>
      </w:pPr>
      <w:r w:rsidRPr="0058013F">
        <w:rPr>
          <w:b/>
          <w:bCs/>
          <w:lang w:val="en-IN"/>
        </w:rPr>
        <w:t>Supplier</w:t>
      </w:r>
      <w:r w:rsidRPr="0058013F">
        <w:rPr>
          <w:lang w:val="en-IN"/>
        </w:rPr>
        <w:t>: The name of the vendor or provider who is supplying the goods. This column allows identification of the origin of the goods.</w:t>
      </w:r>
    </w:p>
    <w:p w14:paraId="0C608A39" w14:textId="44CEA6C0" w:rsidR="0058013F" w:rsidRPr="0058013F" w:rsidRDefault="0058013F" w:rsidP="0058013F">
      <w:pPr>
        <w:pStyle w:val="ListParagraph"/>
        <w:numPr>
          <w:ilvl w:val="0"/>
          <w:numId w:val="33"/>
        </w:numPr>
        <w:rPr>
          <w:lang w:val="en-IN"/>
        </w:rPr>
      </w:pPr>
      <w:r w:rsidRPr="0058013F">
        <w:rPr>
          <w:b/>
          <w:bCs/>
          <w:lang w:val="en-IN"/>
        </w:rPr>
        <w:t>Forwarder</w:t>
      </w:r>
      <w:r w:rsidRPr="0058013F">
        <w:rPr>
          <w:lang w:val="en-IN"/>
        </w:rPr>
        <w:t>: Refers to the freight forwarder responsible for the shipment logistics. The forwarder arranges transportation and manages all shipping details.</w:t>
      </w:r>
    </w:p>
    <w:p w14:paraId="6EA373E3" w14:textId="46DFEB7E" w:rsidR="0058013F" w:rsidRPr="0058013F" w:rsidRDefault="0058013F" w:rsidP="0058013F">
      <w:pPr>
        <w:pStyle w:val="ListParagraph"/>
        <w:numPr>
          <w:ilvl w:val="0"/>
          <w:numId w:val="33"/>
        </w:numPr>
        <w:rPr>
          <w:lang w:val="en-IN"/>
        </w:rPr>
      </w:pPr>
      <w:r w:rsidRPr="0058013F">
        <w:rPr>
          <w:b/>
          <w:bCs/>
          <w:lang w:val="en-IN"/>
        </w:rPr>
        <w:t>Bill of Lading Number</w:t>
      </w:r>
      <w:r w:rsidRPr="0058013F">
        <w:rPr>
          <w:lang w:val="en-IN"/>
        </w:rPr>
        <w:t>: A unique number assigned to the Bill of Lading (BL), which is the key document used for tracking shipments. It serves as a contract between the shipper and the carrier.</w:t>
      </w:r>
    </w:p>
    <w:p w14:paraId="0FA1BABD" w14:textId="175A0F27" w:rsidR="0058013F" w:rsidRPr="0058013F" w:rsidRDefault="0058013F" w:rsidP="0058013F">
      <w:pPr>
        <w:pStyle w:val="ListParagraph"/>
        <w:numPr>
          <w:ilvl w:val="0"/>
          <w:numId w:val="33"/>
        </w:numPr>
        <w:rPr>
          <w:lang w:val="en-IN"/>
        </w:rPr>
      </w:pPr>
      <w:r w:rsidRPr="0058013F">
        <w:rPr>
          <w:b/>
          <w:bCs/>
          <w:lang w:val="en-IN"/>
        </w:rPr>
        <w:lastRenderedPageBreak/>
        <w:t>Containers No.</w:t>
      </w:r>
      <w:r w:rsidRPr="0058013F">
        <w:rPr>
          <w:lang w:val="en-IN"/>
        </w:rPr>
        <w:t>: A unique identification number assigned to each container used for shipping goods. This is useful for tracking the movement of specific containers.</w:t>
      </w:r>
    </w:p>
    <w:p w14:paraId="4A858E18" w14:textId="7503FE7E" w:rsidR="0058013F" w:rsidRPr="0058013F" w:rsidRDefault="0058013F" w:rsidP="0058013F">
      <w:pPr>
        <w:pStyle w:val="ListParagraph"/>
        <w:numPr>
          <w:ilvl w:val="0"/>
          <w:numId w:val="33"/>
        </w:numPr>
        <w:rPr>
          <w:lang w:val="en-IN"/>
        </w:rPr>
      </w:pPr>
      <w:r w:rsidRPr="0058013F">
        <w:rPr>
          <w:b/>
          <w:bCs/>
          <w:lang w:val="en-IN"/>
        </w:rPr>
        <w:t>Booking Number</w:t>
      </w:r>
      <w:r w:rsidRPr="0058013F">
        <w:rPr>
          <w:lang w:val="en-IN"/>
        </w:rPr>
        <w:t>: A reference number provided by the shipping line or carrier when the shipment is booked. It is used to identify and confirm the shipment details.</w:t>
      </w:r>
    </w:p>
    <w:p w14:paraId="00A919B8" w14:textId="354711DF" w:rsidR="0058013F" w:rsidRPr="0058013F" w:rsidRDefault="0058013F" w:rsidP="0058013F">
      <w:pPr>
        <w:pStyle w:val="ListParagraph"/>
        <w:numPr>
          <w:ilvl w:val="0"/>
          <w:numId w:val="33"/>
        </w:numPr>
        <w:rPr>
          <w:lang w:val="en-IN"/>
        </w:rPr>
      </w:pPr>
      <w:r w:rsidRPr="0058013F">
        <w:rPr>
          <w:b/>
          <w:bCs/>
          <w:lang w:val="en-IN"/>
        </w:rPr>
        <w:t>Delivery Milestone</w:t>
      </w:r>
      <w:r w:rsidRPr="0058013F">
        <w:rPr>
          <w:lang w:val="en-IN"/>
        </w:rPr>
        <w:t>: Important stages or events in the delivery process, such as loading, departure, arrival, customs clearance, etc. Each milestone helps to track the progress of the delivery.</w:t>
      </w:r>
    </w:p>
    <w:p w14:paraId="724C6A01" w14:textId="028579A6" w:rsidR="0058013F" w:rsidRPr="0058013F" w:rsidRDefault="0058013F" w:rsidP="0058013F">
      <w:pPr>
        <w:pStyle w:val="ListParagraph"/>
        <w:numPr>
          <w:ilvl w:val="0"/>
          <w:numId w:val="33"/>
        </w:numPr>
        <w:rPr>
          <w:lang w:val="en-IN"/>
        </w:rPr>
      </w:pPr>
      <w:r w:rsidRPr="0058013F">
        <w:rPr>
          <w:b/>
          <w:bCs/>
          <w:lang w:val="en-IN"/>
        </w:rPr>
        <w:t>Ship Name</w:t>
      </w:r>
      <w:r w:rsidRPr="0058013F">
        <w:rPr>
          <w:lang w:val="en-IN"/>
        </w:rPr>
        <w:t>: The name of the vessel carrying the goods. It helps in identifying the ship involved in transporting the order.</w:t>
      </w:r>
    </w:p>
    <w:p w14:paraId="788B911C" w14:textId="55987C6B" w:rsidR="0058013F" w:rsidRPr="0058013F" w:rsidRDefault="0058013F" w:rsidP="0058013F">
      <w:pPr>
        <w:pStyle w:val="ListParagraph"/>
        <w:numPr>
          <w:ilvl w:val="0"/>
          <w:numId w:val="33"/>
        </w:numPr>
        <w:rPr>
          <w:lang w:val="en-IN"/>
        </w:rPr>
      </w:pPr>
      <w:r w:rsidRPr="0058013F">
        <w:rPr>
          <w:b/>
          <w:bCs/>
          <w:lang w:val="en-IN"/>
        </w:rPr>
        <w:t>Vessel No.</w:t>
      </w:r>
      <w:r w:rsidRPr="0058013F">
        <w:rPr>
          <w:lang w:val="en-IN"/>
        </w:rPr>
        <w:t>: A unique identifier for the vessel. Similar to the ship name, it helps in tracking the specific ship during its journey.</w:t>
      </w:r>
    </w:p>
    <w:p w14:paraId="1D4AE85E" w14:textId="55E9E7AB" w:rsidR="0058013F" w:rsidRPr="0058013F" w:rsidRDefault="0058013F" w:rsidP="0058013F">
      <w:pPr>
        <w:pStyle w:val="ListParagraph"/>
        <w:numPr>
          <w:ilvl w:val="0"/>
          <w:numId w:val="33"/>
        </w:numPr>
        <w:rPr>
          <w:lang w:val="en-IN"/>
        </w:rPr>
      </w:pPr>
      <w:r w:rsidRPr="0058013F">
        <w:rPr>
          <w:b/>
          <w:bCs/>
          <w:lang w:val="en-IN"/>
        </w:rPr>
        <w:t>ETS (Estimate Time of Sailing)</w:t>
      </w:r>
      <w:r w:rsidRPr="0058013F">
        <w:rPr>
          <w:lang w:val="en-IN"/>
        </w:rPr>
        <w:t>: The estimated date and time when the ship is scheduled to depart from the port of origin. This helps in planning and predicting when the shipment will reach its destination.</w:t>
      </w:r>
    </w:p>
    <w:p w14:paraId="5DC1281A" w14:textId="096970F4" w:rsidR="0058013F" w:rsidRPr="0058013F" w:rsidRDefault="0058013F" w:rsidP="0058013F">
      <w:pPr>
        <w:pStyle w:val="ListParagraph"/>
        <w:numPr>
          <w:ilvl w:val="0"/>
          <w:numId w:val="33"/>
        </w:numPr>
        <w:rPr>
          <w:lang w:val="en-IN"/>
        </w:rPr>
      </w:pPr>
      <w:r w:rsidRPr="0058013F">
        <w:rPr>
          <w:b/>
          <w:bCs/>
          <w:lang w:val="en-IN"/>
        </w:rPr>
        <w:t>Delivery Date</w:t>
      </w:r>
      <w:r w:rsidRPr="0058013F">
        <w:rPr>
          <w:lang w:val="en-IN"/>
        </w:rPr>
        <w:t>: The actual or expected date when the goods are delivered to the final destination.</w:t>
      </w:r>
    </w:p>
    <w:p w14:paraId="562C5200" w14:textId="2D1EEE59" w:rsidR="0058013F" w:rsidRPr="0058013F" w:rsidRDefault="0058013F" w:rsidP="0058013F">
      <w:pPr>
        <w:pStyle w:val="ListParagraph"/>
        <w:numPr>
          <w:ilvl w:val="0"/>
          <w:numId w:val="33"/>
        </w:numPr>
        <w:rPr>
          <w:lang w:val="en-IN"/>
        </w:rPr>
      </w:pPr>
      <w:r w:rsidRPr="0058013F">
        <w:rPr>
          <w:b/>
          <w:bCs/>
          <w:lang w:val="en-IN"/>
        </w:rPr>
        <w:t>Current Status</w:t>
      </w:r>
      <w:r w:rsidRPr="0058013F">
        <w:rPr>
          <w:lang w:val="en-IN"/>
        </w:rPr>
        <w:t>: The current status of the delivery, such as "In Transit," "Delivered," or "At Port." This helps in monitoring the real-time progress of the shipment.</w:t>
      </w:r>
    </w:p>
    <w:p w14:paraId="7D529AB2" w14:textId="16AA9E88" w:rsidR="0058013F" w:rsidRPr="0058013F" w:rsidRDefault="0058013F" w:rsidP="0058013F">
      <w:pPr>
        <w:pStyle w:val="ListParagraph"/>
        <w:numPr>
          <w:ilvl w:val="0"/>
          <w:numId w:val="33"/>
        </w:numPr>
        <w:rPr>
          <w:lang w:val="en-IN"/>
        </w:rPr>
      </w:pPr>
      <w:r w:rsidRPr="0058013F">
        <w:rPr>
          <w:b/>
          <w:bCs/>
          <w:lang w:val="en-IN"/>
        </w:rPr>
        <w:t>Dispatch Date</w:t>
      </w:r>
      <w:r w:rsidRPr="0058013F">
        <w:rPr>
          <w:lang w:val="en-IN"/>
        </w:rPr>
        <w:t>: The date when the goods were dispatched or sent from the supplier's location. This marks the starting point of the shipment's journey.</w:t>
      </w:r>
    </w:p>
    <w:p w14:paraId="61C08CB1" w14:textId="3771F366" w:rsidR="009268E5" w:rsidRPr="0058013F" w:rsidRDefault="009268E5" w:rsidP="0058013F">
      <w:pPr>
        <w:rPr>
          <w:lang w:val="en-IN"/>
        </w:rPr>
      </w:pPr>
    </w:p>
    <w:p w14:paraId="16D23C96" w14:textId="77777777" w:rsidR="00AA29D1" w:rsidRPr="00AA29D1" w:rsidRDefault="00AA29D1" w:rsidP="00AA29D1">
      <w:pPr>
        <w:rPr>
          <w:lang w:val="en-IN"/>
        </w:rPr>
      </w:pPr>
    </w:p>
    <w:p w14:paraId="0FE2676B" w14:textId="36BCAB6C" w:rsidR="00762389" w:rsidRPr="00762389" w:rsidRDefault="00762389" w:rsidP="001D183B">
      <w:pPr>
        <w:pStyle w:val="Heading2"/>
        <w:rPr>
          <w:lang w:val="en-IN"/>
        </w:rPr>
      </w:pPr>
      <w:r w:rsidRPr="00762389">
        <w:rPr>
          <w:lang w:val="en-IN"/>
        </w:rPr>
        <w:t xml:space="preserve">  </w:t>
      </w:r>
      <w:bookmarkStart w:id="22" w:name="_Toc177577618"/>
      <w:r w:rsidRPr="00762389">
        <w:rPr>
          <w:lang w:val="en-IN"/>
        </w:rPr>
        <w:t>Claims Management:</w:t>
      </w:r>
      <w:bookmarkEnd w:id="22"/>
    </w:p>
    <w:p w14:paraId="7BA63B93" w14:textId="77777777" w:rsidR="00762389" w:rsidRPr="001D183B" w:rsidRDefault="00762389" w:rsidP="001D183B">
      <w:pPr>
        <w:pStyle w:val="ListParagraph"/>
        <w:numPr>
          <w:ilvl w:val="0"/>
          <w:numId w:val="20"/>
        </w:numPr>
        <w:rPr>
          <w:lang w:val="en-IN"/>
        </w:rPr>
      </w:pPr>
      <w:r w:rsidRPr="001D183B">
        <w:rPr>
          <w:lang w:val="en-IN"/>
        </w:rPr>
        <w:t>Structured process for initiating claims against suppliers for discrepancies in delivered goods.</w:t>
      </w:r>
    </w:p>
    <w:p w14:paraId="33487016" w14:textId="77777777" w:rsidR="00762389" w:rsidRPr="001D183B" w:rsidRDefault="00762389" w:rsidP="001D183B">
      <w:pPr>
        <w:pStyle w:val="ListParagraph"/>
        <w:numPr>
          <w:ilvl w:val="0"/>
          <w:numId w:val="20"/>
        </w:numPr>
        <w:rPr>
          <w:lang w:val="en-IN"/>
        </w:rPr>
      </w:pPr>
      <w:r w:rsidRPr="001D183B">
        <w:rPr>
          <w:lang w:val="en-IN"/>
        </w:rPr>
        <w:t>Upload section for documentation, including inspection photos, videos, and communication between buyer and supplier.</w:t>
      </w:r>
    </w:p>
    <w:p w14:paraId="7D00D53A" w14:textId="77777777" w:rsidR="00762389" w:rsidRPr="001D183B" w:rsidRDefault="00762389" w:rsidP="001D183B">
      <w:pPr>
        <w:pStyle w:val="ListParagraph"/>
        <w:numPr>
          <w:ilvl w:val="0"/>
          <w:numId w:val="20"/>
        </w:numPr>
        <w:rPr>
          <w:lang w:val="en-IN"/>
        </w:rPr>
      </w:pPr>
      <w:r w:rsidRPr="001D183B">
        <w:rPr>
          <w:lang w:val="en-IN"/>
        </w:rPr>
        <w:t>Automated updates to reflect the resolution of claims once finalized.</w:t>
      </w:r>
    </w:p>
    <w:p w14:paraId="02B965EB" w14:textId="6E186576" w:rsidR="00762389" w:rsidRDefault="00762389" w:rsidP="001D183B">
      <w:pPr>
        <w:pStyle w:val="ListParagraph"/>
        <w:numPr>
          <w:ilvl w:val="0"/>
          <w:numId w:val="20"/>
        </w:numPr>
        <w:rPr>
          <w:lang w:val="en-IN"/>
        </w:rPr>
      </w:pPr>
      <w:r w:rsidRPr="001D183B">
        <w:rPr>
          <w:lang w:val="en-IN"/>
        </w:rPr>
        <w:t>Claims must be mapped with order number.</w:t>
      </w:r>
    </w:p>
    <w:p w14:paraId="0924BAE7" w14:textId="25EB2109" w:rsidR="007371C2" w:rsidRPr="007371C2" w:rsidRDefault="007371C2" w:rsidP="007371C2">
      <w:pPr>
        <w:spacing w:after="0" w:line="360" w:lineRule="auto"/>
        <w:rPr>
          <w:lang w:val="en-IN"/>
        </w:rPr>
      </w:pPr>
      <w:r w:rsidRPr="001564E3">
        <w:rPr>
          <w:b/>
          <w:bCs/>
          <w:lang w:val="en-IN"/>
        </w:rPr>
        <w:t>Explanation of each column:</w:t>
      </w:r>
    </w:p>
    <w:p w14:paraId="5FA9A7C6" w14:textId="77777777" w:rsidR="007371C2" w:rsidRPr="007371C2" w:rsidRDefault="007371C2" w:rsidP="007371C2">
      <w:pPr>
        <w:pStyle w:val="ListParagraph"/>
        <w:spacing w:after="0" w:line="480" w:lineRule="auto"/>
        <w:rPr>
          <w:rFonts w:eastAsia="Times New Roman" w:cstheme="minorHAnsi"/>
          <w:lang w:val="en-IN" w:eastAsia="en-IN"/>
        </w:rPr>
      </w:pPr>
      <w:r w:rsidRPr="007371C2">
        <w:rPr>
          <w:rFonts w:ascii="Times New Roman" w:eastAsia="Times New Roman" w:hAnsi="Times New Roman" w:cs="Times New Roman"/>
          <w:sz w:val="24"/>
          <w:szCs w:val="24"/>
          <w:lang w:val="en-IN" w:eastAsia="en-IN"/>
        </w:rPr>
        <w:t xml:space="preserve">• </w:t>
      </w:r>
      <w:r w:rsidRPr="007371C2">
        <w:rPr>
          <w:rFonts w:eastAsia="Times New Roman" w:cstheme="minorHAnsi"/>
          <w:b/>
          <w:bCs/>
          <w:lang w:val="en-IN" w:eastAsia="en-IN"/>
        </w:rPr>
        <w:t>Order Nr.:</w:t>
      </w:r>
      <w:r w:rsidRPr="007371C2">
        <w:rPr>
          <w:rFonts w:eastAsia="Times New Roman" w:cstheme="minorHAnsi"/>
          <w:lang w:val="en-IN" w:eastAsia="en-IN"/>
        </w:rPr>
        <w:t xml:space="preserve"> Unique identifier for each import purchase order.</w:t>
      </w:r>
      <w:r w:rsidRPr="007371C2">
        <w:rPr>
          <w:rFonts w:eastAsia="Times New Roman" w:cstheme="minorHAnsi"/>
          <w:lang w:val="en-IN" w:eastAsia="en-IN"/>
        </w:rPr>
        <w:br/>
        <w:t xml:space="preserve">• </w:t>
      </w:r>
      <w:r w:rsidRPr="007371C2">
        <w:rPr>
          <w:rFonts w:eastAsia="Times New Roman" w:cstheme="minorHAnsi"/>
          <w:b/>
          <w:bCs/>
          <w:lang w:val="en-IN" w:eastAsia="en-IN"/>
        </w:rPr>
        <w:t>Claim Id:</w:t>
      </w:r>
      <w:r w:rsidRPr="007371C2">
        <w:rPr>
          <w:rFonts w:eastAsia="Times New Roman" w:cstheme="minorHAnsi"/>
          <w:lang w:val="en-IN" w:eastAsia="en-IN"/>
        </w:rPr>
        <w:t xml:space="preserve"> Unique identifier for each claim.</w:t>
      </w:r>
      <w:r w:rsidRPr="007371C2">
        <w:rPr>
          <w:rFonts w:eastAsia="Times New Roman" w:cstheme="minorHAnsi"/>
          <w:lang w:val="en-IN" w:eastAsia="en-IN"/>
        </w:rPr>
        <w:br/>
        <w:t xml:space="preserve">• </w:t>
      </w:r>
      <w:r w:rsidRPr="007371C2">
        <w:rPr>
          <w:rFonts w:eastAsia="Times New Roman" w:cstheme="minorHAnsi"/>
          <w:b/>
          <w:bCs/>
          <w:lang w:val="en-IN" w:eastAsia="en-IN"/>
        </w:rPr>
        <w:t>Supplier:</w:t>
      </w:r>
      <w:r w:rsidRPr="007371C2">
        <w:rPr>
          <w:rFonts w:eastAsia="Times New Roman" w:cstheme="minorHAnsi"/>
          <w:lang w:val="en-IN" w:eastAsia="en-IN"/>
        </w:rPr>
        <w:t xml:space="preserve"> Name of the supplier involved in the claim.</w:t>
      </w:r>
      <w:r w:rsidRPr="007371C2">
        <w:rPr>
          <w:rFonts w:eastAsia="Times New Roman" w:cstheme="minorHAnsi"/>
          <w:lang w:val="en-IN" w:eastAsia="en-IN"/>
        </w:rPr>
        <w:br/>
        <w:t xml:space="preserve">• </w:t>
      </w:r>
      <w:r w:rsidRPr="007371C2">
        <w:rPr>
          <w:rFonts w:eastAsia="Times New Roman" w:cstheme="minorHAnsi"/>
          <w:b/>
          <w:bCs/>
          <w:lang w:val="en-IN" w:eastAsia="en-IN"/>
        </w:rPr>
        <w:t>Material Type:</w:t>
      </w:r>
      <w:r w:rsidRPr="007371C2">
        <w:rPr>
          <w:rFonts w:eastAsia="Times New Roman" w:cstheme="minorHAnsi"/>
          <w:lang w:val="en-IN" w:eastAsia="en-IN"/>
        </w:rPr>
        <w:t xml:space="preserve"> Type of material or product involved in the claim.</w:t>
      </w:r>
      <w:r w:rsidRPr="007371C2">
        <w:rPr>
          <w:rFonts w:eastAsia="Times New Roman" w:cstheme="minorHAnsi"/>
          <w:lang w:val="en-IN" w:eastAsia="en-IN"/>
        </w:rPr>
        <w:br/>
        <w:t xml:space="preserve">• </w:t>
      </w:r>
      <w:r w:rsidRPr="007371C2">
        <w:rPr>
          <w:rFonts w:eastAsia="Times New Roman" w:cstheme="minorHAnsi"/>
          <w:b/>
          <w:bCs/>
          <w:lang w:val="en-IN" w:eastAsia="en-IN"/>
        </w:rPr>
        <w:t>Quantity:</w:t>
      </w:r>
      <w:r w:rsidRPr="007371C2">
        <w:rPr>
          <w:rFonts w:eastAsia="Times New Roman" w:cstheme="minorHAnsi"/>
          <w:lang w:val="en-IN" w:eastAsia="en-IN"/>
        </w:rPr>
        <w:t xml:space="preserve"> Number of units affected by the claim.</w:t>
      </w:r>
      <w:r w:rsidRPr="007371C2">
        <w:rPr>
          <w:rFonts w:eastAsia="Times New Roman" w:cstheme="minorHAnsi"/>
          <w:lang w:val="en-IN" w:eastAsia="en-IN"/>
        </w:rPr>
        <w:br/>
        <w:t xml:space="preserve">• </w:t>
      </w:r>
      <w:r w:rsidRPr="007371C2">
        <w:rPr>
          <w:rFonts w:eastAsia="Times New Roman" w:cstheme="minorHAnsi"/>
          <w:b/>
          <w:bCs/>
          <w:lang w:val="en-IN" w:eastAsia="en-IN"/>
        </w:rPr>
        <w:t>Price:</w:t>
      </w:r>
      <w:r w:rsidRPr="007371C2">
        <w:rPr>
          <w:rFonts w:eastAsia="Times New Roman" w:cstheme="minorHAnsi"/>
          <w:lang w:val="en-IN" w:eastAsia="en-IN"/>
        </w:rPr>
        <w:t xml:space="preserve"> Unit price or total price of the goods involved in the claim.</w:t>
      </w:r>
      <w:r w:rsidRPr="007371C2">
        <w:rPr>
          <w:rFonts w:eastAsia="Times New Roman" w:cstheme="minorHAnsi"/>
          <w:lang w:val="en-IN" w:eastAsia="en-IN"/>
        </w:rPr>
        <w:br/>
        <w:t xml:space="preserve">• </w:t>
      </w:r>
      <w:r w:rsidRPr="007371C2">
        <w:rPr>
          <w:rFonts w:eastAsia="Times New Roman" w:cstheme="minorHAnsi"/>
          <w:b/>
          <w:bCs/>
          <w:lang w:val="en-IN" w:eastAsia="en-IN"/>
        </w:rPr>
        <w:t>Claim Amount:</w:t>
      </w:r>
      <w:r w:rsidRPr="007371C2">
        <w:rPr>
          <w:rFonts w:eastAsia="Times New Roman" w:cstheme="minorHAnsi"/>
          <w:lang w:val="en-IN" w:eastAsia="en-IN"/>
        </w:rPr>
        <w:t xml:space="preserve"> Monetary amount being claimed for compensation.</w:t>
      </w:r>
      <w:r w:rsidRPr="007371C2">
        <w:rPr>
          <w:rFonts w:eastAsia="Times New Roman" w:cstheme="minorHAnsi"/>
          <w:lang w:val="en-IN" w:eastAsia="en-IN"/>
        </w:rPr>
        <w:br/>
      </w:r>
      <w:r w:rsidRPr="007371C2">
        <w:rPr>
          <w:rFonts w:eastAsia="Times New Roman" w:cstheme="minorHAnsi"/>
          <w:lang w:val="en-IN" w:eastAsia="en-IN"/>
        </w:rPr>
        <w:lastRenderedPageBreak/>
        <w:t xml:space="preserve">• </w:t>
      </w:r>
      <w:r w:rsidRPr="007371C2">
        <w:rPr>
          <w:rFonts w:eastAsia="Times New Roman" w:cstheme="minorHAnsi"/>
          <w:b/>
          <w:bCs/>
          <w:lang w:val="en-IN" w:eastAsia="en-IN"/>
        </w:rPr>
        <w:t>Claim Reason:</w:t>
      </w:r>
      <w:r w:rsidRPr="007371C2">
        <w:rPr>
          <w:rFonts w:eastAsia="Times New Roman" w:cstheme="minorHAnsi"/>
          <w:lang w:val="en-IN" w:eastAsia="en-IN"/>
        </w:rPr>
        <w:t xml:space="preserve"> Reason for the claim (e.g., damaged goods, missing items).</w:t>
      </w:r>
      <w:r w:rsidRPr="007371C2">
        <w:rPr>
          <w:rFonts w:eastAsia="Times New Roman" w:cstheme="minorHAnsi"/>
          <w:lang w:val="en-IN" w:eastAsia="en-IN"/>
        </w:rPr>
        <w:br/>
        <w:t xml:space="preserve">• </w:t>
      </w:r>
      <w:r w:rsidRPr="007371C2">
        <w:rPr>
          <w:rFonts w:eastAsia="Times New Roman" w:cstheme="minorHAnsi"/>
          <w:b/>
          <w:bCs/>
          <w:lang w:val="en-IN" w:eastAsia="en-IN"/>
        </w:rPr>
        <w:t>Claim Type:</w:t>
      </w:r>
      <w:r w:rsidRPr="007371C2">
        <w:rPr>
          <w:rFonts w:eastAsia="Times New Roman" w:cstheme="minorHAnsi"/>
          <w:lang w:val="en-IN" w:eastAsia="en-IN"/>
        </w:rPr>
        <w:t xml:space="preserve"> Classification of the claim (e.g., damage, loss, discrepancy).</w:t>
      </w:r>
      <w:r w:rsidRPr="007371C2">
        <w:rPr>
          <w:rFonts w:eastAsia="Times New Roman" w:cstheme="minorHAnsi"/>
          <w:lang w:val="en-IN" w:eastAsia="en-IN"/>
        </w:rPr>
        <w:br/>
        <w:t xml:space="preserve">• </w:t>
      </w:r>
      <w:r w:rsidRPr="007371C2">
        <w:rPr>
          <w:rFonts w:eastAsia="Times New Roman" w:cstheme="minorHAnsi"/>
          <w:b/>
          <w:bCs/>
          <w:lang w:val="en-IN" w:eastAsia="en-IN"/>
        </w:rPr>
        <w:t>Inspection Date:</w:t>
      </w:r>
      <w:r w:rsidRPr="007371C2">
        <w:rPr>
          <w:rFonts w:eastAsia="Times New Roman" w:cstheme="minorHAnsi"/>
          <w:lang w:val="en-IN" w:eastAsia="en-IN"/>
        </w:rPr>
        <w:t xml:space="preserve"> Date when the goods were inspected to verify the issue.</w:t>
      </w:r>
      <w:r w:rsidRPr="007371C2">
        <w:rPr>
          <w:rFonts w:eastAsia="Times New Roman" w:cstheme="minorHAnsi"/>
          <w:lang w:val="en-IN" w:eastAsia="en-IN"/>
        </w:rPr>
        <w:br/>
        <w:t xml:space="preserve">• </w:t>
      </w:r>
      <w:r w:rsidRPr="007371C2">
        <w:rPr>
          <w:rFonts w:eastAsia="Times New Roman" w:cstheme="minorHAnsi"/>
          <w:b/>
          <w:bCs/>
          <w:lang w:val="en-IN" w:eastAsia="en-IN"/>
        </w:rPr>
        <w:t>Settlement Amount:</w:t>
      </w:r>
      <w:r w:rsidRPr="007371C2">
        <w:rPr>
          <w:rFonts w:eastAsia="Times New Roman" w:cstheme="minorHAnsi"/>
          <w:lang w:val="en-IN" w:eastAsia="en-IN"/>
        </w:rPr>
        <w:t xml:space="preserve"> Amount agreed upon for settlement after reviewing the claim.</w:t>
      </w:r>
      <w:r w:rsidRPr="007371C2">
        <w:rPr>
          <w:rFonts w:eastAsia="Times New Roman" w:cstheme="minorHAnsi"/>
          <w:lang w:val="en-IN" w:eastAsia="en-IN"/>
        </w:rPr>
        <w:br/>
        <w:t xml:space="preserve">• </w:t>
      </w:r>
      <w:r w:rsidRPr="007371C2">
        <w:rPr>
          <w:rFonts w:eastAsia="Times New Roman" w:cstheme="minorHAnsi"/>
          <w:b/>
          <w:bCs/>
          <w:lang w:val="en-IN" w:eastAsia="en-IN"/>
        </w:rPr>
        <w:t>Settlement Date:</w:t>
      </w:r>
      <w:r w:rsidRPr="007371C2">
        <w:rPr>
          <w:rFonts w:eastAsia="Times New Roman" w:cstheme="minorHAnsi"/>
          <w:lang w:val="en-IN" w:eastAsia="en-IN"/>
        </w:rPr>
        <w:t xml:space="preserve"> Date when the claim was resolved and compensation provided.</w:t>
      </w:r>
      <w:r w:rsidRPr="007371C2">
        <w:rPr>
          <w:rFonts w:eastAsia="Times New Roman" w:cstheme="minorHAnsi"/>
          <w:lang w:val="en-IN" w:eastAsia="en-IN"/>
        </w:rPr>
        <w:br/>
        <w:t xml:space="preserve">• </w:t>
      </w:r>
      <w:r w:rsidRPr="007371C2">
        <w:rPr>
          <w:rFonts w:eastAsia="Times New Roman" w:cstheme="minorHAnsi"/>
          <w:b/>
          <w:bCs/>
          <w:lang w:val="en-IN" w:eastAsia="en-IN"/>
        </w:rPr>
        <w:t>Settlement Status:</w:t>
      </w:r>
      <w:r w:rsidRPr="007371C2">
        <w:rPr>
          <w:rFonts w:eastAsia="Times New Roman" w:cstheme="minorHAnsi"/>
          <w:lang w:val="en-IN" w:eastAsia="en-IN"/>
        </w:rPr>
        <w:t xml:space="preserve"> Current status of the claim (e.g., pending, approved, resolved).</w:t>
      </w:r>
    </w:p>
    <w:p w14:paraId="3929AF07" w14:textId="77777777" w:rsidR="007371C2" w:rsidRPr="007371C2" w:rsidRDefault="007371C2" w:rsidP="007371C2">
      <w:pPr>
        <w:rPr>
          <w:lang w:val="en-IN"/>
        </w:rPr>
      </w:pPr>
    </w:p>
    <w:p w14:paraId="3333659E" w14:textId="4CAC158D" w:rsidR="00DF2A27" w:rsidRDefault="00DF2A27" w:rsidP="001D183B">
      <w:pPr>
        <w:pStyle w:val="Heading2"/>
        <w:rPr>
          <w:lang w:val="en-IN"/>
        </w:rPr>
      </w:pPr>
    </w:p>
    <w:p w14:paraId="604C1B90" w14:textId="55FBAD47" w:rsidR="00762389" w:rsidRPr="00762389" w:rsidRDefault="00762389" w:rsidP="001D183B">
      <w:pPr>
        <w:pStyle w:val="Heading2"/>
        <w:rPr>
          <w:lang w:val="en-IN"/>
        </w:rPr>
      </w:pPr>
      <w:bookmarkStart w:id="23" w:name="_Toc177577619"/>
      <w:r w:rsidRPr="00762389">
        <w:rPr>
          <w:lang w:val="en-IN"/>
        </w:rPr>
        <w:t>Sales Section:</w:t>
      </w:r>
      <w:bookmarkEnd w:id="23"/>
    </w:p>
    <w:p w14:paraId="5209E2BC" w14:textId="7BF53937" w:rsidR="00762389" w:rsidRDefault="00762389" w:rsidP="001D183B">
      <w:pPr>
        <w:pStyle w:val="ListParagraph"/>
        <w:numPr>
          <w:ilvl w:val="0"/>
          <w:numId w:val="21"/>
        </w:numPr>
        <w:rPr>
          <w:lang w:val="en-IN"/>
        </w:rPr>
      </w:pPr>
      <w:r w:rsidRPr="001D183B">
        <w:rPr>
          <w:lang w:val="en-IN"/>
        </w:rPr>
        <w:t xml:space="preserve">A simple form to record sales transactions, capturing key details such as </w:t>
      </w:r>
      <w:r w:rsidR="00965823">
        <w:rPr>
          <w:lang w:val="en-IN"/>
        </w:rPr>
        <w:t xml:space="preserve">buyer </w:t>
      </w:r>
      <w:r w:rsidRPr="001D183B">
        <w:rPr>
          <w:lang w:val="en-IN"/>
        </w:rPr>
        <w:t xml:space="preserve">name, </w:t>
      </w:r>
      <w:r w:rsidR="00965823">
        <w:rPr>
          <w:lang w:val="en-IN"/>
        </w:rPr>
        <w:t xml:space="preserve">material type, </w:t>
      </w:r>
      <w:r w:rsidRPr="001D183B">
        <w:rPr>
          <w:lang w:val="en-IN"/>
        </w:rPr>
        <w:t xml:space="preserve">material quantity, </w:t>
      </w:r>
      <w:r w:rsidR="00965823">
        <w:rPr>
          <w:lang w:val="en-IN"/>
        </w:rPr>
        <w:t xml:space="preserve">price, </w:t>
      </w:r>
      <w:r w:rsidRPr="001D183B">
        <w:rPr>
          <w:lang w:val="en-IN"/>
        </w:rPr>
        <w:t>delivery date, dispatch date, payment terms and many more.</w:t>
      </w:r>
    </w:p>
    <w:p w14:paraId="70AC0FB7" w14:textId="1D738DAE" w:rsidR="00965823" w:rsidRDefault="00965823" w:rsidP="00965823">
      <w:pPr>
        <w:rPr>
          <w:lang w:val="en-IN"/>
        </w:rPr>
      </w:pPr>
      <w:r>
        <w:rPr>
          <w:lang w:val="en-IN"/>
        </w:rPr>
        <w:t>Explanation of each column:</w:t>
      </w:r>
    </w:p>
    <w:p w14:paraId="2EB87150" w14:textId="5E0DB645" w:rsidR="00996EA3" w:rsidRPr="00996EA3" w:rsidRDefault="00996EA3" w:rsidP="00965823">
      <w:pPr>
        <w:pStyle w:val="ListParagraph"/>
        <w:numPr>
          <w:ilvl w:val="0"/>
          <w:numId w:val="35"/>
        </w:numPr>
        <w:rPr>
          <w:b/>
          <w:bCs/>
          <w:lang w:val="en-IN"/>
        </w:rPr>
      </w:pPr>
      <w:r w:rsidRPr="00996EA3">
        <w:rPr>
          <w:b/>
          <w:bCs/>
          <w:lang w:val="en-IN"/>
        </w:rPr>
        <w:t>Sales ID</w:t>
      </w:r>
    </w:p>
    <w:p w14:paraId="2DCE1DF7" w14:textId="2182B723" w:rsidR="00965823" w:rsidRPr="00965823" w:rsidRDefault="00965823" w:rsidP="00965823">
      <w:pPr>
        <w:pStyle w:val="ListParagraph"/>
        <w:numPr>
          <w:ilvl w:val="0"/>
          <w:numId w:val="35"/>
        </w:numPr>
        <w:rPr>
          <w:lang w:val="en-IN"/>
        </w:rPr>
      </w:pPr>
      <w:r w:rsidRPr="00965823">
        <w:rPr>
          <w:b/>
          <w:bCs/>
          <w:lang w:val="en-IN"/>
        </w:rPr>
        <w:t>Buyer Name</w:t>
      </w:r>
      <w:r w:rsidRPr="00965823">
        <w:rPr>
          <w:lang w:val="en-IN"/>
        </w:rPr>
        <w:t>: The name of the customer or company purchasing the goods. This helps identify who made the purchase.</w:t>
      </w:r>
    </w:p>
    <w:p w14:paraId="576048BF" w14:textId="14CB7AF9" w:rsidR="00965823" w:rsidRPr="00965823" w:rsidRDefault="00965823" w:rsidP="00965823">
      <w:pPr>
        <w:pStyle w:val="ListParagraph"/>
        <w:numPr>
          <w:ilvl w:val="0"/>
          <w:numId w:val="35"/>
        </w:numPr>
        <w:rPr>
          <w:lang w:val="en-IN"/>
        </w:rPr>
      </w:pPr>
      <w:r w:rsidRPr="00965823">
        <w:rPr>
          <w:b/>
          <w:bCs/>
          <w:lang w:val="en-IN"/>
        </w:rPr>
        <w:t>Material Type</w:t>
      </w:r>
      <w:r w:rsidRPr="00965823">
        <w:rPr>
          <w:lang w:val="en-IN"/>
        </w:rPr>
        <w:t>: Specifies the type or category of material being sold. This is important for record-keeping and inventory tracking.</w:t>
      </w:r>
    </w:p>
    <w:p w14:paraId="23D3B42F" w14:textId="5D396238" w:rsidR="00965823" w:rsidRPr="00965823" w:rsidRDefault="00965823" w:rsidP="00965823">
      <w:pPr>
        <w:pStyle w:val="ListParagraph"/>
        <w:numPr>
          <w:ilvl w:val="0"/>
          <w:numId w:val="35"/>
        </w:numPr>
        <w:rPr>
          <w:lang w:val="en-IN"/>
        </w:rPr>
      </w:pPr>
      <w:r w:rsidRPr="00965823">
        <w:rPr>
          <w:b/>
          <w:bCs/>
          <w:lang w:val="en-IN"/>
        </w:rPr>
        <w:t>Material Quantity</w:t>
      </w:r>
      <w:r w:rsidRPr="00965823">
        <w:rPr>
          <w:lang w:val="en-IN"/>
        </w:rPr>
        <w:t>: The amount or volume of the material being sold. This ensures accurate billing and inventory management.</w:t>
      </w:r>
    </w:p>
    <w:p w14:paraId="0BB43F07" w14:textId="7D79EE48" w:rsidR="00965823" w:rsidRPr="00965823" w:rsidRDefault="00965823" w:rsidP="00965823">
      <w:pPr>
        <w:pStyle w:val="ListParagraph"/>
        <w:numPr>
          <w:ilvl w:val="0"/>
          <w:numId w:val="35"/>
        </w:numPr>
        <w:rPr>
          <w:lang w:val="en-IN"/>
        </w:rPr>
      </w:pPr>
      <w:r w:rsidRPr="00965823">
        <w:rPr>
          <w:b/>
          <w:bCs/>
          <w:lang w:val="en-IN"/>
        </w:rPr>
        <w:t>Price</w:t>
      </w:r>
      <w:r w:rsidRPr="00965823">
        <w:rPr>
          <w:lang w:val="en-IN"/>
        </w:rPr>
        <w:t>: The cost of the material, either per unit or total for the transaction. This is necessary for financial records and billing.</w:t>
      </w:r>
    </w:p>
    <w:p w14:paraId="1CE29BC1" w14:textId="49B74E98" w:rsidR="00965823" w:rsidRPr="00965823" w:rsidRDefault="00965823" w:rsidP="00965823">
      <w:pPr>
        <w:pStyle w:val="ListParagraph"/>
        <w:numPr>
          <w:ilvl w:val="0"/>
          <w:numId w:val="35"/>
        </w:numPr>
        <w:rPr>
          <w:lang w:val="en-IN"/>
        </w:rPr>
      </w:pPr>
      <w:r w:rsidRPr="00965823">
        <w:rPr>
          <w:b/>
          <w:bCs/>
          <w:lang w:val="en-IN"/>
        </w:rPr>
        <w:t>Delivery Date</w:t>
      </w:r>
      <w:r w:rsidRPr="00965823">
        <w:rPr>
          <w:lang w:val="en-IN"/>
        </w:rPr>
        <w:t xml:space="preserve">: The agreed-upon date for delivering the goods to the buyer. It helps ensure timely </w:t>
      </w:r>
      <w:proofErr w:type="spellStart"/>
      <w:r w:rsidRPr="00965823">
        <w:rPr>
          <w:lang w:val="en-IN"/>
        </w:rPr>
        <w:t>fulfillment</w:t>
      </w:r>
      <w:proofErr w:type="spellEnd"/>
      <w:r w:rsidRPr="00965823">
        <w:rPr>
          <w:lang w:val="en-IN"/>
        </w:rPr>
        <w:t xml:space="preserve"> of orders.</w:t>
      </w:r>
    </w:p>
    <w:p w14:paraId="3C7DF509" w14:textId="184F0299" w:rsidR="00965823" w:rsidRPr="00965823" w:rsidRDefault="00965823" w:rsidP="00965823">
      <w:pPr>
        <w:pStyle w:val="ListParagraph"/>
        <w:numPr>
          <w:ilvl w:val="0"/>
          <w:numId w:val="35"/>
        </w:numPr>
        <w:rPr>
          <w:lang w:val="en-IN"/>
        </w:rPr>
      </w:pPr>
      <w:r w:rsidRPr="00965823">
        <w:rPr>
          <w:b/>
          <w:bCs/>
          <w:lang w:val="en-IN"/>
        </w:rPr>
        <w:t>Dispatch Date</w:t>
      </w:r>
      <w:r w:rsidRPr="00965823">
        <w:rPr>
          <w:lang w:val="en-IN"/>
        </w:rPr>
        <w:t>: The date when the goods are sent from the seller’s location. This tracks when the shipment process began.</w:t>
      </w:r>
    </w:p>
    <w:p w14:paraId="472E1D68" w14:textId="2A237835" w:rsidR="00965823" w:rsidRPr="00965823" w:rsidRDefault="00965823" w:rsidP="00965823">
      <w:pPr>
        <w:pStyle w:val="ListParagraph"/>
        <w:numPr>
          <w:ilvl w:val="0"/>
          <w:numId w:val="35"/>
        </w:numPr>
        <w:rPr>
          <w:lang w:val="en-IN"/>
        </w:rPr>
      </w:pPr>
      <w:r w:rsidRPr="00965823">
        <w:rPr>
          <w:b/>
          <w:bCs/>
          <w:lang w:val="en-IN"/>
        </w:rPr>
        <w:t>Payment Terms</w:t>
      </w:r>
    </w:p>
    <w:p w14:paraId="05DA9BD8" w14:textId="77777777" w:rsidR="00762389" w:rsidRPr="00762389" w:rsidRDefault="00762389" w:rsidP="00F243A2">
      <w:pPr>
        <w:rPr>
          <w:lang w:val="en-IN"/>
        </w:rPr>
      </w:pPr>
    </w:p>
    <w:p w14:paraId="5E1BFA19" w14:textId="77777777" w:rsidR="003022D6" w:rsidRDefault="003022D6" w:rsidP="001D183B">
      <w:pPr>
        <w:pStyle w:val="Heading2"/>
        <w:rPr>
          <w:lang w:val="en-IN"/>
        </w:rPr>
      </w:pPr>
      <w:bookmarkStart w:id="24" w:name="_Toc177577620"/>
      <w:r>
        <w:rPr>
          <w:lang w:val="en-IN"/>
        </w:rPr>
        <w:t>Reporting &amp; Analytics</w:t>
      </w:r>
      <w:bookmarkEnd w:id="24"/>
      <w:r>
        <w:rPr>
          <w:lang w:val="en-IN"/>
        </w:rPr>
        <w:t xml:space="preserve"> </w:t>
      </w:r>
    </w:p>
    <w:p w14:paraId="46DCA880" w14:textId="77777777" w:rsidR="00925DB6" w:rsidRPr="00925DB6" w:rsidRDefault="00925DB6" w:rsidP="00925DB6">
      <w:pPr>
        <w:rPr>
          <w:lang w:val="en-IN"/>
        </w:rPr>
      </w:pPr>
    </w:p>
    <w:p w14:paraId="388D4D4D" w14:textId="415AB9E8" w:rsidR="003022D6" w:rsidRPr="004B50F6" w:rsidRDefault="003022D6" w:rsidP="004B50F6">
      <w:pPr>
        <w:rPr>
          <w:b/>
          <w:bCs/>
          <w:color w:val="1F497D" w:themeColor="text2"/>
          <w:sz w:val="28"/>
          <w:szCs w:val="28"/>
          <w:lang w:val="en-IN"/>
        </w:rPr>
      </w:pPr>
      <w:r w:rsidRPr="004B50F6">
        <w:rPr>
          <w:b/>
          <w:bCs/>
          <w:color w:val="1F497D" w:themeColor="text2"/>
          <w:sz w:val="28"/>
          <w:szCs w:val="28"/>
          <w:lang w:val="en-IN"/>
        </w:rPr>
        <w:t xml:space="preserve">Dashboard 1 </w:t>
      </w:r>
      <w:r w:rsidR="00075162" w:rsidRPr="004B50F6">
        <w:rPr>
          <w:b/>
          <w:bCs/>
          <w:color w:val="1F497D" w:themeColor="text2"/>
          <w:sz w:val="28"/>
          <w:szCs w:val="28"/>
          <w:lang w:val="en-IN"/>
        </w:rPr>
        <w:t>– Procurement &amp; Inventory management</w:t>
      </w:r>
    </w:p>
    <w:p w14:paraId="360DBD57" w14:textId="40279F22" w:rsidR="003022D6" w:rsidRPr="003678D9" w:rsidRDefault="003022D6" w:rsidP="003022D6">
      <w:pPr>
        <w:pStyle w:val="ListParagraph"/>
        <w:numPr>
          <w:ilvl w:val="0"/>
          <w:numId w:val="27"/>
        </w:numPr>
        <w:rPr>
          <w:b/>
          <w:bCs/>
          <w:lang w:val="en-IN"/>
        </w:rPr>
      </w:pPr>
      <w:r w:rsidRPr="003678D9">
        <w:rPr>
          <w:b/>
          <w:bCs/>
          <w:lang w:val="en-IN"/>
        </w:rPr>
        <w:t>Transit (Import)</w:t>
      </w:r>
    </w:p>
    <w:p w14:paraId="03E2BD88" w14:textId="03CE5201" w:rsidR="00CA65ED" w:rsidRDefault="00CA65ED" w:rsidP="003C3731">
      <w:pPr>
        <w:pStyle w:val="ListParagraph"/>
        <w:numPr>
          <w:ilvl w:val="1"/>
          <w:numId w:val="27"/>
        </w:numPr>
        <w:rPr>
          <w:lang w:val="en-IN"/>
        </w:rPr>
      </w:pPr>
      <w:r w:rsidRPr="00CA65ED">
        <w:lastRenderedPageBreak/>
        <w:t>Tracking current imports in transit</w:t>
      </w:r>
    </w:p>
    <w:p w14:paraId="02F3BD1E" w14:textId="77777777" w:rsidR="00E0234F" w:rsidRDefault="00E0234F" w:rsidP="003C3731">
      <w:pPr>
        <w:pStyle w:val="ListParagraph"/>
        <w:numPr>
          <w:ilvl w:val="1"/>
          <w:numId w:val="27"/>
        </w:numPr>
        <w:rPr>
          <w:lang w:val="en-IN"/>
        </w:rPr>
      </w:pPr>
      <w:r>
        <w:rPr>
          <w:lang w:val="en-IN"/>
        </w:rPr>
        <w:t xml:space="preserve">Formula: </w:t>
      </w:r>
      <w:r w:rsidR="003C3731">
        <w:rPr>
          <w:lang w:val="en-IN"/>
        </w:rPr>
        <w:t xml:space="preserve">Sum of order quantity </w:t>
      </w:r>
    </w:p>
    <w:p w14:paraId="6D9260DA" w14:textId="54388466" w:rsidR="003C3731" w:rsidRDefault="00E0234F" w:rsidP="003C3731">
      <w:pPr>
        <w:pStyle w:val="ListParagraph"/>
        <w:numPr>
          <w:ilvl w:val="1"/>
          <w:numId w:val="27"/>
        </w:numPr>
        <w:rPr>
          <w:lang w:val="en-IN"/>
        </w:rPr>
      </w:pPr>
      <w:r>
        <w:rPr>
          <w:lang w:val="en-IN"/>
        </w:rPr>
        <w:t xml:space="preserve">Condition: </w:t>
      </w:r>
      <w:r w:rsidR="006628A7">
        <w:rPr>
          <w:lang w:val="en-IN"/>
        </w:rPr>
        <w:t xml:space="preserve">Loading date is not null and </w:t>
      </w:r>
      <w:r>
        <w:rPr>
          <w:lang w:val="en-IN"/>
        </w:rPr>
        <w:t>delivery date is not “Delivered”</w:t>
      </w:r>
      <w:r w:rsidR="003678D9">
        <w:rPr>
          <w:lang w:val="en-IN"/>
        </w:rPr>
        <w:t xml:space="preserve"> and purchase type is Import</w:t>
      </w:r>
    </w:p>
    <w:p w14:paraId="116FB367" w14:textId="242525CB" w:rsidR="00CA65ED" w:rsidRPr="003678D9" w:rsidRDefault="003022D6" w:rsidP="006628A7">
      <w:pPr>
        <w:pStyle w:val="ListParagraph"/>
        <w:numPr>
          <w:ilvl w:val="0"/>
          <w:numId w:val="27"/>
        </w:numPr>
        <w:rPr>
          <w:b/>
          <w:bCs/>
          <w:lang w:val="en-IN"/>
        </w:rPr>
      </w:pPr>
      <w:r w:rsidRPr="003678D9">
        <w:rPr>
          <w:b/>
          <w:bCs/>
          <w:lang w:val="en-IN"/>
        </w:rPr>
        <w:t>Daily Order (Domestic)</w:t>
      </w:r>
    </w:p>
    <w:p w14:paraId="1696B83E" w14:textId="77777777" w:rsidR="00E0234F" w:rsidRDefault="00E0234F" w:rsidP="009F4918">
      <w:pPr>
        <w:pStyle w:val="ListParagraph"/>
        <w:numPr>
          <w:ilvl w:val="1"/>
          <w:numId w:val="27"/>
        </w:numPr>
        <w:rPr>
          <w:lang w:val="en-IN"/>
        </w:rPr>
      </w:pPr>
      <w:r>
        <w:rPr>
          <w:lang w:val="en-IN"/>
        </w:rPr>
        <w:t xml:space="preserve">Formula: </w:t>
      </w:r>
      <w:r w:rsidR="009F4918">
        <w:rPr>
          <w:lang w:val="en-IN"/>
        </w:rPr>
        <w:t xml:space="preserve">Sum order quantity </w:t>
      </w:r>
    </w:p>
    <w:p w14:paraId="4B1F60C7" w14:textId="1A98DA75" w:rsidR="009F4918" w:rsidRDefault="00E0234F" w:rsidP="009F4918">
      <w:pPr>
        <w:pStyle w:val="ListParagraph"/>
        <w:numPr>
          <w:ilvl w:val="1"/>
          <w:numId w:val="27"/>
        </w:numPr>
        <w:rPr>
          <w:lang w:val="en-IN"/>
        </w:rPr>
      </w:pPr>
      <w:r>
        <w:rPr>
          <w:lang w:val="en-IN"/>
        </w:rPr>
        <w:t xml:space="preserve">Condition: </w:t>
      </w:r>
      <w:r w:rsidR="00A84FFD">
        <w:rPr>
          <w:lang w:val="en-IN"/>
        </w:rPr>
        <w:t xml:space="preserve">Date booked is today and </w:t>
      </w:r>
      <w:r w:rsidR="00277699">
        <w:rPr>
          <w:lang w:val="en-IN"/>
        </w:rPr>
        <w:t>purchase type is domestic</w:t>
      </w:r>
      <w:r w:rsidR="00805C8D">
        <w:rPr>
          <w:lang w:val="en-IN"/>
        </w:rPr>
        <w:t xml:space="preserve"> </w:t>
      </w:r>
    </w:p>
    <w:p w14:paraId="13DE0EB7" w14:textId="73529088" w:rsidR="003022D6" w:rsidRPr="003678D9" w:rsidRDefault="003022D6" w:rsidP="003022D6">
      <w:pPr>
        <w:pStyle w:val="ListParagraph"/>
        <w:numPr>
          <w:ilvl w:val="0"/>
          <w:numId w:val="27"/>
        </w:numPr>
        <w:rPr>
          <w:b/>
          <w:bCs/>
          <w:lang w:val="en-IN"/>
        </w:rPr>
      </w:pPr>
      <w:r w:rsidRPr="003678D9">
        <w:rPr>
          <w:b/>
          <w:bCs/>
          <w:lang w:val="en-IN"/>
        </w:rPr>
        <w:t>Material to be received in Factory today</w:t>
      </w:r>
    </w:p>
    <w:p w14:paraId="5558DB24" w14:textId="2D82A964" w:rsidR="00805C8D" w:rsidRDefault="00805C8D" w:rsidP="00805C8D">
      <w:pPr>
        <w:pStyle w:val="ListParagraph"/>
        <w:numPr>
          <w:ilvl w:val="1"/>
          <w:numId w:val="27"/>
        </w:numPr>
        <w:rPr>
          <w:lang w:val="en-IN"/>
        </w:rPr>
      </w:pPr>
      <w:r>
        <w:rPr>
          <w:lang w:val="en-IN"/>
        </w:rPr>
        <w:t>List of Material</w:t>
      </w:r>
      <w:r w:rsidR="00E0234F">
        <w:rPr>
          <w:lang w:val="en-IN"/>
        </w:rPr>
        <w:t xml:space="preserve"> </w:t>
      </w:r>
      <w:r>
        <w:rPr>
          <w:lang w:val="en-IN"/>
        </w:rPr>
        <w:t>type</w:t>
      </w:r>
      <w:r w:rsidR="00E0234F">
        <w:rPr>
          <w:lang w:val="en-IN"/>
        </w:rPr>
        <w:t xml:space="preserve"> coming to factory </w:t>
      </w:r>
      <w:r>
        <w:rPr>
          <w:lang w:val="en-IN"/>
        </w:rPr>
        <w:t>Today</w:t>
      </w:r>
    </w:p>
    <w:p w14:paraId="5EB75925" w14:textId="1E36D5D3" w:rsidR="00E0234F" w:rsidRDefault="00E0234F" w:rsidP="00805C8D">
      <w:pPr>
        <w:pStyle w:val="ListParagraph"/>
        <w:numPr>
          <w:ilvl w:val="1"/>
          <w:numId w:val="27"/>
        </w:numPr>
        <w:rPr>
          <w:lang w:val="en-IN"/>
        </w:rPr>
      </w:pPr>
      <w:r>
        <w:rPr>
          <w:lang w:val="en-IN"/>
        </w:rPr>
        <w:t xml:space="preserve">Formula: Distinct Material type, sum of order quantity </w:t>
      </w:r>
    </w:p>
    <w:p w14:paraId="0D1726FB" w14:textId="21C79F80" w:rsidR="00E0234F" w:rsidRDefault="00E0234F" w:rsidP="00805C8D">
      <w:pPr>
        <w:pStyle w:val="ListParagraph"/>
        <w:numPr>
          <w:ilvl w:val="1"/>
          <w:numId w:val="27"/>
        </w:numPr>
        <w:rPr>
          <w:lang w:val="en-IN"/>
        </w:rPr>
      </w:pPr>
      <w:r>
        <w:rPr>
          <w:lang w:val="en-IN"/>
        </w:rPr>
        <w:t>Condition: Delivery date is today</w:t>
      </w:r>
    </w:p>
    <w:p w14:paraId="5A3AE5F0" w14:textId="304C0567" w:rsidR="003022D6" w:rsidRPr="003678D9" w:rsidRDefault="003022D6" w:rsidP="003022D6">
      <w:pPr>
        <w:pStyle w:val="ListParagraph"/>
        <w:numPr>
          <w:ilvl w:val="0"/>
          <w:numId w:val="27"/>
        </w:numPr>
        <w:rPr>
          <w:b/>
          <w:bCs/>
          <w:lang w:val="en-IN"/>
        </w:rPr>
      </w:pPr>
      <w:r w:rsidRPr="003678D9">
        <w:rPr>
          <w:b/>
          <w:bCs/>
          <w:lang w:val="en-IN"/>
        </w:rPr>
        <w:t>Containers with claim</w:t>
      </w:r>
    </w:p>
    <w:p w14:paraId="23089323" w14:textId="77777777" w:rsidR="00E0234F" w:rsidRDefault="00E0234F" w:rsidP="006628A7">
      <w:pPr>
        <w:pStyle w:val="ListParagraph"/>
        <w:numPr>
          <w:ilvl w:val="1"/>
          <w:numId w:val="27"/>
        </w:numPr>
        <w:rPr>
          <w:lang w:val="en-IN"/>
        </w:rPr>
      </w:pPr>
      <w:r>
        <w:rPr>
          <w:lang w:val="en-IN"/>
        </w:rPr>
        <w:t xml:space="preserve">Formula: </w:t>
      </w:r>
      <w:r w:rsidR="006628A7">
        <w:rPr>
          <w:lang w:val="en-IN"/>
        </w:rPr>
        <w:t xml:space="preserve">Count of containers </w:t>
      </w:r>
    </w:p>
    <w:p w14:paraId="7118DB5F" w14:textId="25AF2266" w:rsidR="006628A7" w:rsidRDefault="00E0234F" w:rsidP="006628A7">
      <w:pPr>
        <w:pStyle w:val="ListParagraph"/>
        <w:numPr>
          <w:ilvl w:val="1"/>
          <w:numId w:val="27"/>
        </w:numPr>
        <w:rPr>
          <w:lang w:val="en-IN"/>
        </w:rPr>
      </w:pPr>
      <w:r>
        <w:rPr>
          <w:lang w:val="en-IN"/>
        </w:rPr>
        <w:t xml:space="preserve">Condition: </w:t>
      </w:r>
      <w:r w:rsidR="006628A7">
        <w:rPr>
          <w:lang w:val="en-IN"/>
        </w:rPr>
        <w:t xml:space="preserve">claim-id is not null </w:t>
      </w:r>
    </w:p>
    <w:p w14:paraId="3024D7B3" w14:textId="00C3A4E8" w:rsidR="003022D6" w:rsidRPr="003678D9" w:rsidRDefault="003022D6" w:rsidP="003022D6">
      <w:pPr>
        <w:pStyle w:val="ListParagraph"/>
        <w:numPr>
          <w:ilvl w:val="0"/>
          <w:numId w:val="27"/>
        </w:numPr>
        <w:rPr>
          <w:b/>
          <w:bCs/>
          <w:lang w:val="en-IN"/>
        </w:rPr>
      </w:pPr>
      <w:r w:rsidRPr="003678D9">
        <w:rPr>
          <w:b/>
          <w:bCs/>
          <w:lang w:val="en-IN"/>
        </w:rPr>
        <w:t>Weekly order</w:t>
      </w:r>
    </w:p>
    <w:p w14:paraId="137B43C7" w14:textId="77777777" w:rsidR="00E0234F" w:rsidRDefault="00E0234F" w:rsidP="006628A7">
      <w:pPr>
        <w:pStyle w:val="ListParagraph"/>
        <w:numPr>
          <w:ilvl w:val="1"/>
          <w:numId w:val="27"/>
        </w:numPr>
        <w:rPr>
          <w:lang w:val="en-IN"/>
        </w:rPr>
      </w:pPr>
      <w:r>
        <w:rPr>
          <w:lang w:val="en-IN"/>
        </w:rPr>
        <w:t xml:space="preserve">Formula: </w:t>
      </w:r>
      <w:r w:rsidR="006628A7">
        <w:rPr>
          <w:lang w:val="en-IN"/>
        </w:rPr>
        <w:t xml:space="preserve">Sum of order quantity </w:t>
      </w:r>
    </w:p>
    <w:p w14:paraId="1248CB75" w14:textId="62FADD95" w:rsidR="006628A7" w:rsidRPr="006628A7" w:rsidRDefault="00E0234F" w:rsidP="006628A7">
      <w:pPr>
        <w:pStyle w:val="ListParagraph"/>
        <w:numPr>
          <w:ilvl w:val="1"/>
          <w:numId w:val="27"/>
        </w:numPr>
        <w:rPr>
          <w:lang w:val="en-IN"/>
        </w:rPr>
      </w:pPr>
      <w:r>
        <w:rPr>
          <w:lang w:val="en-IN"/>
        </w:rPr>
        <w:t xml:space="preserve">Condition: loading </w:t>
      </w:r>
    </w:p>
    <w:p w14:paraId="5D81001C" w14:textId="459FE0DF" w:rsidR="003022D6" w:rsidRPr="00996EA3" w:rsidRDefault="003022D6" w:rsidP="003022D6">
      <w:pPr>
        <w:pStyle w:val="ListParagraph"/>
        <w:numPr>
          <w:ilvl w:val="0"/>
          <w:numId w:val="27"/>
        </w:numPr>
        <w:rPr>
          <w:b/>
          <w:bCs/>
          <w:lang w:val="en-IN"/>
        </w:rPr>
      </w:pPr>
      <w:r w:rsidRPr="00996EA3">
        <w:rPr>
          <w:b/>
          <w:bCs/>
          <w:lang w:val="en-IN"/>
        </w:rPr>
        <w:t>Stock in Factory</w:t>
      </w:r>
    </w:p>
    <w:p w14:paraId="459E4A9D" w14:textId="73773C99" w:rsidR="006628A7" w:rsidRDefault="00996EA3" w:rsidP="006628A7">
      <w:pPr>
        <w:pStyle w:val="ListParagraph"/>
        <w:numPr>
          <w:ilvl w:val="1"/>
          <w:numId w:val="27"/>
        </w:numPr>
        <w:rPr>
          <w:lang w:val="en-IN"/>
        </w:rPr>
      </w:pPr>
      <w:r>
        <w:rPr>
          <w:lang w:val="en-IN"/>
        </w:rPr>
        <w:t xml:space="preserve">Formula: Sum of </w:t>
      </w:r>
      <w:proofErr w:type="spellStart"/>
      <w:r>
        <w:rPr>
          <w:lang w:val="en-IN"/>
        </w:rPr>
        <w:t>purchase.order</w:t>
      </w:r>
      <w:proofErr w:type="spellEnd"/>
      <w:r>
        <w:rPr>
          <w:lang w:val="en-IN"/>
        </w:rPr>
        <w:t xml:space="preserve"> quantity – </w:t>
      </w:r>
      <w:proofErr w:type="spellStart"/>
      <w:r>
        <w:rPr>
          <w:lang w:val="en-IN"/>
        </w:rPr>
        <w:t>sales.quantity</w:t>
      </w:r>
      <w:proofErr w:type="spellEnd"/>
    </w:p>
    <w:p w14:paraId="7C12DF19" w14:textId="5A7A71A4" w:rsidR="00996EA3" w:rsidRDefault="00996EA3" w:rsidP="006628A7">
      <w:pPr>
        <w:pStyle w:val="ListParagraph"/>
        <w:numPr>
          <w:ilvl w:val="1"/>
          <w:numId w:val="27"/>
        </w:numPr>
        <w:rPr>
          <w:lang w:val="en-IN"/>
        </w:rPr>
      </w:pPr>
      <w:r>
        <w:rPr>
          <w:lang w:val="en-IN"/>
        </w:rPr>
        <w:t xml:space="preserve">Condition: purchase in (Import, Domestic) and </w:t>
      </w:r>
      <w:proofErr w:type="spellStart"/>
      <w:r>
        <w:rPr>
          <w:lang w:val="en-IN"/>
        </w:rPr>
        <w:t>purchase.delivery</w:t>
      </w:r>
      <w:proofErr w:type="spellEnd"/>
      <w:r>
        <w:rPr>
          <w:lang w:val="en-IN"/>
        </w:rPr>
        <w:t xml:space="preserve"> status is </w:t>
      </w:r>
      <w:proofErr w:type="spellStart"/>
      <w:r>
        <w:rPr>
          <w:lang w:val="en-IN"/>
        </w:rPr>
        <w:t>deliverd</w:t>
      </w:r>
      <w:proofErr w:type="spellEnd"/>
      <w:r>
        <w:rPr>
          <w:lang w:val="en-IN"/>
        </w:rPr>
        <w:t xml:space="preserve"> and ?</w:t>
      </w:r>
    </w:p>
    <w:p w14:paraId="68BD4BE9" w14:textId="371465C0" w:rsidR="003022D6" w:rsidRPr="00F026E7" w:rsidRDefault="003022D6" w:rsidP="003022D6">
      <w:pPr>
        <w:pStyle w:val="ListParagraph"/>
        <w:numPr>
          <w:ilvl w:val="0"/>
          <w:numId w:val="27"/>
        </w:numPr>
        <w:rPr>
          <w:b/>
          <w:bCs/>
          <w:lang w:val="en-IN"/>
        </w:rPr>
      </w:pPr>
      <w:r w:rsidRPr="00F026E7">
        <w:rPr>
          <w:b/>
          <w:bCs/>
          <w:lang w:val="en-IN"/>
        </w:rPr>
        <w:t>Funds needed this week</w:t>
      </w:r>
    </w:p>
    <w:p w14:paraId="20EB24F7" w14:textId="77777777" w:rsidR="00F026E7" w:rsidRDefault="00F026E7" w:rsidP="006628A7">
      <w:pPr>
        <w:pStyle w:val="ListParagraph"/>
        <w:numPr>
          <w:ilvl w:val="1"/>
          <w:numId w:val="27"/>
        </w:numPr>
        <w:rPr>
          <w:lang w:val="en-IN"/>
        </w:rPr>
      </w:pPr>
      <w:r>
        <w:rPr>
          <w:lang w:val="en-IN"/>
        </w:rPr>
        <w:t xml:space="preserve">Formula: </w:t>
      </w:r>
      <w:r w:rsidR="006628A7">
        <w:rPr>
          <w:lang w:val="en-IN"/>
        </w:rPr>
        <w:t xml:space="preserve">Sum of open amount </w:t>
      </w:r>
    </w:p>
    <w:p w14:paraId="53709D4F" w14:textId="46841A64" w:rsidR="006628A7" w:rsidRDefault="00F026E7" w:rsidP="006628A7">
      <w:pPr>
        <w:pStyle w:val="ListParagraph"/>
        <w:numPr>
          <w:ilvl w:val="1"/>
          <w:numId w:val="27"/>
        </w:numPr>
        <w:rPr>
          <w:lang w:val="en-IN"/>
        </w:rPr>
      </w:pPr>
      <w:r>
        <w:rPr>
          <w:lang w:val="en-IN"/>
        </w:rPr>
        <w:t>Condition: D</w:t>
      </w:r>
      <w:r w:rsidR="006628A7">
        <w:rPr>
          <w:lang w:val="en-IN"/>
        </w:rPr>
        <w:t>elivery date is current week</w:t>
      </w:r>
    </w:p>
    <w:p w14:paraId="3F8E60C7" w14:textId="2268CBAC" w:rsidR="00F026E7" w:rsidRPr="00F026E7" w:rsidRDefault="003022D6" w:rsidP="00F026E7">
      <w:pPr>
        <w:pStyle w:val="ListParagraph"/>
        <w:numPr>
          <w:ilvl w:val="0"/>
          <w:numId w:val="27"/>
        </w:numPr>
        <w:rPr>
          <w:b/>
          <w:bCs/>
          <w:lang w:val="en-IN"/>
        </w:rPr>
      </w:pPr>
      <w:r w:rsidRPr="00F026E7">
        <w:rPr>
          <w:b/>
          <w:bCs/>
          <w:lang w:val="en-IN"/>
        </w:rPr>
        <w:t>Upcoming Payments</w:t>
      </w:r>
    </w:p>
    <w:p w14:paraId="22CCB208" w14:textId="77777777" w:rsidR="00755ED8" w:rsidRDefault="00755ED8" w:rsidP="00755ED8">
      <w:pPr>
        <w:pStyle w:val="ListParagraph"/>
        <w:numPr>
          <w:ilvl w:val="1"/>
          <w:numId w:val="27"/>
        </w:numPr>
        <w:rPr>
          <w:lang w:val="en-IN"/>
        </w:rPr>
      </w:pPr>
      <w:r>
        <w:rPr>
          <w:lang w:val="en-IN"/>
        </w:rPr>
        <w:t>Formula: Sum (Pre-payment), Sum(Open amount), Sum (Detention Amount)</w:t>
      </w:r>
    </w:p>
    <w:p w14:paraId="21D69FE6" w14:textId="77777777" w:rsidR="00755ED8" w:rsidRDefault="00755ED8" w:rsidP="00755ED8">
      <w:pPr>
        <w:pStyle w:val="ListParagraph"/>
        <w:numPr>
          <w:ilvl w:val="1"/>
          <w:numId w:val="27"/>
        </w:numPr>
        <w:rPr>
          <w:lang w:val="en-IN"/>
        </w:rPr>
      </w:pPr>
      <w:r>
        <w:rPr>
          <w:lang w:val="en-IN"/>
        </w:rPr>
        <w:t>Condition: Pre-payment is null OR Detention date is null OR Open amount is null</w:t>
      </w:r>
    </w:p>
    <w:p w14:paraId="78068E62" w14:textId="0B0283C4" w:rsidR="003022D6" w:rsidRPr="00FD2484" w:rsidRDefault="003022D6" w:rsidP="003022D6">
      <w:pPr>
        <w:pStyle w:val="ListParagraph"/>
        <w:numPr>
          <w:ilvl w:val="0"/>
          <w:numId w:val="27"/>
        </w:numPr>
        <w:rPr>
          <w:b/>
          <w:bCs/>
          <w:lang w:val="en-IN"/>
        </w:rPr>
      </w:pPr>
      <w:r w:rsidRPr="00FD2484">
        <w:rPr>
          <w:b/>
          <w:bCs/>
          <w:lang w:val="en-IN"/>
        </w:rPr>
        <w:t>Metal booked this month</w:t>
      </w:r>
    </w:p>
    <w:p w14:paraId="7785CA74" w14:textId="2F4E21D0" w:rsidR="00FD2484" w:rsidRDefault="00FD2484" w:rsidP="006628A7">
      <w:pPr>
        <w:pStyle w:val="ListParagraph"/>
        <w:numPr>
          <w:ilvl w:val="1"/>
          <w:numId w:val="27"/>
        </w:numPr>
        <w:rPr>
          <w:lang w:val="en-IN"/>
        </w:rPr>
      </w:pPr>
      <w:r>
        <w:rPr>
          <w:lang w:val="en-IN"/>
        </w:rPr>
        <w:t xml:space="preserve">Formula: </w:t>
      </w:r>
      <w:r w:rsidR="006628A7">
        <w:rPr>
          <w:lang w:val="en-IN"/>
        </w:rPr>
        <w:t xml:space="preserve">Sum of quantity </w:t>
      </w:r>
    </w:p>
    <w:p w14:paraId="2AC9C240" w14:textId="6E5491F2" w:rsidR="006628A7" w:rsidRDefault="00FD2484" w:rsidP="006628A7">
      <w:pPr>
        <w:pStyle w:val="ListParagraph"/>
        <w:numPr>
          <w:ilvl w:val="1"/>
          <w:numId w:val="27"/>
        </w:numPr>
        <w:rPr>
          <w:lang w:val="en-IN"/>
        </w:rPr>
      </w:pPr>
      <w:r>
        <w:rPr>
          <w:lang w:val="en-IN"/>
        </w:rPr>
        <w:t>Condition: M</w:t>
      </w:r>
      <w:r w:rsidR="006628A7">
        <w:rPr>
          <w:lang w:val="en-IN"/>
        </w:rPr>
        <w:t>aterial type is metal and date booke</w:t>
      </w:r>
      <w:r>
        <w:rPr>
          <w:lang w:val="en-IN"/>
        </w:rPr>
        <w:t>d</w:t>
      </w:r>
      <w:r w:rsidR="006628A7">
        <w:rPr>
          <w:lang w:val="en-IN"/>
        </w:rPr>
        <w:t xml:space="preserve"> is current (Month)</w:t>
      </w:r>
    </w:p>
    <w:p w14:paraId="788FEB38" w14:textId="77777777" w:rsidR="003022D6" w:rsidRPr="003022D6" w:rsidRDefault="003022D6" w:rsidP="003022D6">
      <w:pPr>
        <w:rPr>
          <w:lang w:val="en-IN"/>
        </w:rPr>
      </w:pPr>
    </w:p>
    <w:p w14:paraId="2B4D4EE8" w14:textId="5832D199" w:rsidR="003022D6" w:rsidRPr="004B50F6" w:rsidRDefault="003022D6" w:rsidP="004B50F6">
      <w:pPr>
        <w:rPr>
          <w:b/>
          <w:bCs/>
          <w:color w:val="1F497D" w:themeColor="text2"/>
          <w:sz w:val="28"/>
          <w:szCs w:val="28"/>
          <w:lang w:val="en-IN"/>
        </w:rPr>
      </w:pPr>
      <w:r w:rsidRPr="004B50F6">
        <w:rPr>
          <w:b/>
          <w:bCs/>
          <w:color w:val="1F497D" w:themeColor="text2"/>
          <w:sz w:val="28"/>
          <w:szCs w:val="28"/>
        </w:rPr>
        <w:t>Dashboard 2</w:t>
      </w:r>
      <w:r w:rsidR="00075162" w:rsidRPr="004B50F6">
        <w:rPr>
          <w:b/>
          <w:bCs/>
          <w:color w:val="1F497D" w:themeColor="text2"/>
          <w:sz w:val="28"/>
          <w:szCs w:val="28"/>
        </w:rPr>
        <w:t xml:space="preserve"> - Logistics &amp; Financial Risk Monitoring</w:t>
      </w:r>
    </w:p>
    <w:p w14:paraId="772D46D9" w14:textId="3631FCF8" w:rsidR="003022D6" w:rsidRPr="009B1B93" w:rsidRDefault="00CA2799" w:rsidP="003022D6">
      <w:pPr>
        <w:pStyle w:val="ListParagraph"/>
        <w:numPr>
          <w:ilvl w:val="0"/>
          <w:numId w:val="28"/>
        </w:numPr>
        <w:rPr>
          <w:b/>
          <w:bCs/>
          <w:lang w:val="en-IN"/>
        </w:rPr>
      </w:pPr>
      <w:r w:rsidRPr="009B1B93">
        <w:rPr>
          <w:b/>
          <w:bCs/>
          <w:lang w:val="en-IN"/>
        </w:rPr>
        <w:t>D</w:t>
      </w:r>
      <w:r w:rsidR="003022D6" w:rsidRPr="009B1B93">
        <w:rPr>
          <w:b/>
          <w:bCs/>
          <w:lang w:val="en-IN"/>
        </w:rPr>
        <w:t>elay in Pre-Payment</w:t>
      </w:r>
    </w:p>
    <w:p w14:paraId="3E71D441" w14:textId="45242349" w:rsidR="00182E37" w:rsidRDefault="00182E37" w:rsidP="00182E37">
      <w:pPr>
        <w:pStyle w:val="ListParagraph"/>
        <w:numPr>
          <w:ilvl w:val="1"/>
          <w:numId w:val="28"/>
        </w:numPr>
        <w:rPr>
          <w:lang w:val="en-IN"/>
        </w:rPr>
      </w:pPr>
      <w:r>
        <w:rPr>
          <w:lang w:val="en-IN"/>
        </w:rPr>
        <w:t>Formula: Sum</w:t>
      </w:r>
      <w:r w:rsidR="000C3BC2">
        <w:rPr>
          <w:lang w:val="en-IN"/>
        </w:rPr>
        <w:t xml:space="preserve"> </w:t>
      </w:r>
      <w:r>
        <w:rPr>
          <w:lang w:val="en-IN"/>
        </w:rPr>
        <w:t xml:space="preserve">(Containers) </w:t>
      </w:r>
    </w:p>
    <w:p w14:paraId="08AD7E81" w14:textId="07241EEF" w:rsidR="00182E37" w:rsidRDefault="00182E37" w:rsidP="00182E37">
      <w:pPr>
        <w:pStyle w:val="ListParagraph"/>
        <w:numPr>
          <w:ilvl w:val="1"/>
          <w:numId w:val="28"/>
        </w:numPr>
        <w:rPr>
          <w:lang w:val="en-IN"/>
        </w:rPr>
      </w:pPr>
      <w:r>
        <w:rPr>
          <w:lang w:val="en-IN"/>
        </w:rPr>
        <w:t xml:space="preserve">Condition: </w:t>
      </w:r>
      <w:r w:rsidR="00CA2799">
        <w:rPr>
          <w:lang w:val="en-IN"/>
        </w:rPr>
        <w:t>Pre-payment timeline &lt;= 2</w:t>
      </w:r>
      <w:r w:rsidR="008A17BD">
        <w:rPr>
          <w:lang w:val="en-IN"/>
        </w:rPr>
        <w:t xml:space="preserve"> </w:t>
      </w:r>
      <w:r w:rsidR="00D55183">
        <w:rPr>
          <w:lang w:val="en-IN"/>
        </w:rPr>
        <w:t>days</w:t>
      </w:r>
    </w:p>
    <w:p w14:paraId="5DB662EC" w14:textId="3D430018" w:rsidR="003022D6" w:rsidRPr="009B1B93" w:rsidRDefault="00CA2799" w:rsidP="003022D6">
      <w:pPr>
        <w:pStyle w:val="ListParagraph"/>
        <w:numPr>
          <w:ilvl w:val="0"/>
          <w:numId w:val="28"/>
        </w:numPr>
        <w:rPr>
          <w:b/>
          <w:bCs/>
          <w:lang w:val="en-IN"/>
        </w:rPr>
      </w:pPr>
      <w:r w:rsidRPr="009B1B93">
        <w:rPr>
          <w:b/>
          <w:bCs/>
          <w:lang w:val="en-IN"/>
        </w:rPr>
        <w:t>D</w:t>
      </w:r>
      <w:r w:rsidR="003022D6" w:rsidRPr="009B1B93">
        <w:rPr>
          <w:b/>
          <w:bCs/>
          <w:lang w:val="en-IN"/>
        </w:rPr>
        <w:t>elay in Performa Invoice approval</w:t>
      </w:r>
    </w:p>
    <w:p w14:paraId="2C64D3D7" w14:textId="4E7D6526" w:rsidR="00CA2799" w:rsidRDefault="00CA2799" w:rsidP="00CA2799">
      <w:pPr>
        <w:pStyle w:val="ListParagraph"/>
        <w:numPr>
          <w:ilvl w:val="1"/>
          <w:numId w:val="28"/>
        </w:numPr>
        <w:rPr>
          <w:lang w:val="en-IN"/>
        </w:rPr>
      </w:pPr>
      <w:r>
        <w:rPr>
          <w:lang w:val="en-IN"/>
        </w:rPr>
        <w:t>Formula: Sum (Containers)</w:t>
      </w:r>
    </w:p>
    <w:p w14:paraId="40DCB3DD" w14:textId="5DC72480" w:rsidR="00CA2799" w:rsidRDefault="00CA2799" w:rsidP="00CA2799">
      <w:pPr>
        <w:pStyle w:val="ListParagraph"/>
        <w:numPr>
          <w:ilvl w:val="1"/>
          <w:numId w:val="28"/>
        </w:numPr>
        <w:rPr>
          <w:lang w:val="en-IN"/>
        </w:rPr>
      </w:pPr>
      <w:r>
        <w:rPr>
          <w:lang w:val="en-IN"/>
        </w:rPr>
        <w:t>Condition: Performa Invoice approval status should be approved</w:t>
      </w:r>
    </w:p>
    <w:p w14:paraId="65CC653D" w14:textId="2AF8E2FC" w:rsidR="003022D6" w:rsidRPr="009B1B93" w:rsidRDefault="003022D6" w:rsidP="003022D6">
      <w:pPr>
        <w:pStyle w:val="ListParagraph"/>
        <w:numPr>
          <w:ilvl w:val="0"/>
          <w:numId w:val="28"/>
        </w:numPr>
        <w:rPr>
          <w:b/>
          <w:bCs/>
          <w:lang w:val="en-IN"/>
        </w:rPr>
      </w:pPr>
      <w:r w:rsidRPr="009B1B93">
        <w:rPr>
          <w:b/>
          <w:bCs/>
          <w:lang w:val="en-IN"/>
        </w:rPr>
        <w:t>30 day loading breached</w:t>
      </w:r>
    </w:p>
    <w:p w14:paraId="6E69AEBC" w14:textId="101D0756" w:rsidR="00CA2799" w:rsidRDefault="006D70E7" w:rsidP="00CA2799">
      <w:pPr>
        <w:pStyle w:val="ListParagraph"/>
        <w:numPr>
          <w:ilvl w:val="1"/>
          <w:numId w:val="28"/>
        </w:numPr>
        <w:rPr>
          <w:lang w:val="en-IN"/>
        </w:rPr>
      </w:pPr>
      <w:r>
        <w:rPr>
          <w:lang w:val="en-IN"/>
        </w:rPr>
        <w:t>Formula: Sum (Containers)</w:t>
      </w:r>
    </w:p>
    <w:p w14:paraId="5B013EC1" w14:textId="68632318" w:rsidR="006D70E7" w:rsidRDefault="006D70E7" w:rsidP="00CA2799">
      <w:pPr>
        <w:pStyle w:val="ListParagraph"/>
        <w:numPr>
          <w:ilvl w:val="1"/>
          <w:numId w:val="28"/>
        </w:numPr>
        <w:rPr>
          <w:lang w:val="en-IN"/>
        </w:rPr>
      </w:pPr>
      <w:r>
        <w:rPr>
          <w:lang w:val="en-IN"/>
        </w:rPr>
        <w:t xml:space="preserve">Condition: Date Prepayment &gt;= 30 days and Loading date is null </w:t>
      </w:r>
    </w:p>
    <w:p w14:paraId="122F6B96" w14:textId="161F3008" w:rsidR="003022D6" w:rsidRPr="009B1B93" w:rsidRDefault="00034BA8" w:rsidP="003022D6">
      <w:pPr>
        <w:pStyle w:val="ListParagraph"/>
        <w:numPr>
          <w:ilvl w:val="0"/>
          <w:numId w:val="28"/>
        </w:numPr>
        <w:rPr>
          <w:b/>
          <w:bCs/>
          <w:lang w:val="en-IN"/>
        </w:rPr>
      </w:pPr>
      <w:r w:rsidRPr="009B1B93">
        <w:rPr>
          <w:b/>
          <w:bCs/>
          <w:lang w:val="en-IN"/>
        </w:rPr>
        <w:lastRenderedPageBreak/>
        <w:t>B</w:t>
      </w:r>
      <w:r w:rsidR="003022D6" w:rsidRPr="009B1B93">
        <w:rPr>
          <w:b/>
          <w:bCs/>
          <w:lang w:val="en-IN"/>
        </w:rPr>
        <w:t xml:space="preserve">reach expected India arrival </w:t>
      </w:r>
    </w:p>
    <w:p w14:paraId="49B62D4B" w14:textId="175EE034" w:rsidR="006D70E7" w:rsidRDefault="0093550E" w:rsidP="006D70E7">
      <w:pPr>
        <w:pStyle w:val="ListParagraph"/>
        <w:numPr>
          <w:ilvl w:val="1"/>
          <w:numId w:val="28"/>
        </w:numPr>
        <w:rPr>
          <w:lang w:val="en-IN"/>
        </w:rPr>
      </w:pPr>
      <w:r>
        <w:rPr>
          <w:lang w:val="en-IN"/>
        </w:rPr>
        <w:t>Formula: Sum (Containers), count (</w:t>
      </w:r>
      <w:proofErr w:type="spellStart"/>
      <w:r>
        <w:rPr>
          <w:lang w:val="en-IN"/>
        </w:rPr>
        <w:t>Delayed_Date</w:t>
      </w:r>
      <w:proofErr w:type="spellEnd"/>
      <w:r>
        <w:rPr>
          <w:lang w:val="en-IN"/>
        </w:rPr>
        <w:t xml:space="preserve">) in number of days </w:t>
      </w:r>
    </w:p>
    <w:p w14:paraId="28027ACB" w14:textId="00D3198F" w:rsidR="0093550E" w:rsidRDefault="0093550E" w:rsidP="006D70E7">
      <w:pPr>
        <w:pStyle w:val="ListParagraph"/>
        <w:numPr>
          <w:ilvl w:val="1"/>
          <w:numId w:val="28"/>
        </w:numPr>
        <w:rPr>
          <w:lang w:val="en-IN"/>
        </w:rPr>
      </w:pPr>
      <w:r>
        <w:rPr>
          <w:lang w:val="en-IN"/>
        </w:rPr>
        <w:t xml:space="preserve">Condition: Arrival date &lt;= </w:t>
      </w:r>
      <w:proofErr w:type="spellStart"/>
      <w:r>
        <w:rPr>
          <w:lang w:val="en-IN"/>
        </w:rPr>
        <w:t>Delay_date</w:t>
      </w:r>
      <w:proofErr w:type="spellEnd"/>
      <w:r>
        <w:rPr>
          <w:lang w:val="en-IN"/>
        </w:rPr>
        <w:t xml:space="preserve"> </w:t>
      </w:r>
    </w:p>
    <w:p w14:paraId="429BF766" w14:textId="458270FB" w:rsidR="003022D6" w:rsidRPr="009B1B93" w:rsidRDefault="003022D6" w:rsidP="003022D6">
      <w:pPr>
        <w:pStyle w:val="ListParagraph"/>
        <w:numPr>
          <w:ilvl w:val="0"/>
          <w:numId w:val="28"/>
        </w:numPr>
        <w:rPr>
          <w:b/>
          <w:bCs/>
          <w:lang w:val="en-IN"/>
        </w:rPr>
      </w:pPr>
      <w:r w:rsidRPr="009B1B93">
        <w:rPr>
          <w:b/>
          <w:bCs/>
          <w:lang w:val="en-IN"/>
        </w:rPr>
        <w:t>Delay in cleaning expected deten</w:t>
      </w:r>
      <w:r w:rsidR="000C3BC2" w:rsidRPr="009B1B93">
        <w:rPr>
          <w:b/>
          <w:bCs/>
          <w:lang w:val="en-IN"/>
        </w:rPr>
        <w:t>t</w:t>
      </w:r>
      <w:r w:rsidRPr="009B1B93">
        <w:rPr>
          <w:b/>
          <w:bCs/>
          <w:lang w:val="en-IN"/>
        </w:rPr>
        <w:t>ion</w:t>
      </w:r>
    </w:p>
    <w:p w14:paraId="2B975C8D" w14:textId="1D372A2E" w:rsidR="0093550E" w:rsidRDefault="006C30F0" w:rsidP="0093550E">
      <w:pPr>
        <w:pStyle w:val="ListParagraph"/>
        <w:numPr>
          <w:ilvl w:val="1"/>
          <w:numId w:val="28"/>
        </w:numPr>
        <w:rPr>
          <w:lang w:val="en-IN"/>
        </w:rPr>
      </w:pPr>
      <w:r>
        <w:rPr>
          <w:lang w:val="en-IN"/>
        </w:rPr>
        <w:t>Formula: Sum (Containers), count (Overdue days)</w:t>
      </w:r>
    </w:p>
    <w:p w14:paraId="33E06FA6" w14:textId="4E42103D" w:rsidR="0066361D" w:rsidRPr="0066361D" w:rsidRDefault="006C30F0" w:rsidP="0066361D">
      <w:pPr>
        <w:pStyle w:val="ListParagraph"/>
        <w:numPr>
          <w:ilvl w:val="1"/>
          <w:numId w:val="28"/>
        </w:numPr>
        <w:rPr>
          <w:lang w:val="en-IN"/>
        </w:rPr>
      </w:pPr>
      <w:r w:rsidRPr="0066361D">
        <w:rPr>
          <w:lang w:val="en-IN"/>
        </w:rPr>
        <w:t xml:space="preserve">Condition: </w:t>
      </w:r>
      <w:r w:rsidR="0066361D" w:rsidRPr="0066361D">
        <w:t>Remaining Days=</w:t>
      </w:r>
      <w:r w:rsidR="0066361D">
        <w:t xml:space="preserve">Container </w:t>
      </w:r>
      <w:r w:rsidR="0066361D" w:rsidRPr="0066361D">
        <w:t>Free Days</w:t>
      </w:r>
      <w:r w:rsidR="0066361D">
        <w:t xml:space="preserve"> </w:t>
      </w:r>
      <w:r w:rsidR="0066361D" w:rsidRPr="0066361D">
        <w:t>−</w:t>
      </w:r>
      <w:r w:rsidR="0066361D">
        <w:t xml:space="preserve"> </w:t>
      </w:r>
      <w:r w:rsidR="0066361D" w:rsidRPr="0066361D">
        <w:t>(Current Date−Booked Date)</w:t>
      </w:r>
    </w:p>
    <w:p w14:paraId="4E6AC32D" w14:textId="4DCD6FF4" w:rsidR="0066361D" w:rsidRPr="0066361D" w:rsidRDefault="00467F47" w:rsidP="0066361D">
      <w:pPr>
        <w:pStyle w:val="ListParagraph"/>
        <w:numPr>
          <w:ilvl w:val="1"/>
          <w:numId w:val="28"/>
        </w:numPr>
        <w:rPr>
          <w:lang w:val="en-IN"/>
        </w:rPr>
      </w:pPr>
      <w:r>
        <w:rPr>
          <w:lang w:val="en-IN"/>
        </w:rPr>
        <w:t xml:space="preserve">If </w:t>
      </w:r>
      <w:r w:rsidR="0066361D">
        <w:rPr>
          <w:lang w:val="en-IN"/>
        </w:rPr>
        <w:t>Remaining Days &lt;= 2 days</w:t>
      </w:r>
      <w:r>
        <w:rPr>
          <w:lang w:val="en-IN"/>
        </w:rPr>
        <w:t>, flag those containers in this KPI</w:t>
      </w:r>
    </w:p>
    <w:p w14:paraId="30A40BA1" w14:textId="3D1106E4" w:rsidR="003022D6" w:rsidRPr="009B1B93" w:rsidRDefault="00034BA8" w:rsidP="0066361D">
      <w:pPr>
        <w:pStyle w:val="ListParagraph"/>
        <w:numPr>
          <w:ilvl w:val="0"/>
          <w:numId w:val="28"/>
        </w:numPr>
        <w:rPr>
          <w:b/>
          <w:bCs/>
          <w:lang w:val="en-IN"/>
        </w:rPr>
      </w:pPr>
      <w:r w:rsidRPr="009B1B93">
        <w:rPr>
          <w:b/>
          <w:bCs/>
          <w:lang w:val="en-IN"/>
        </w:rPr>
        <w:t xml:space="preserve">Containers in </w:t>
      </w:r>
      <w:r w:rsidR="003022D6" w:rsidRPr="009B1B93">
        <w:rPr>
          <w:b/>
          <w:bCs/>
          <w:lang w:val="en-IN"/>
        </w:rPr>
        <w:t>Detention</w:t>
      </w:r>
      <w:r w:rsidRPr="009B1B93">
        <w:rPr>
          <w:b/>
          <w:bCs/>
          <w:lang w:val="en-IN"/>
        </w:rPr>
        <w:t xml:space="preserve"> </w:t>
      </w:r>
    </w:p>
    <w:p w14:paraId="7E66D6DF" w14:textId="38187663" w:rsidR="00482794" w:rsidRDefault="00467F47" w:rsidP="00482794">
      <w:pPr>
        <w:pStyle w:val="ListParagraph"/>
        <w:numPr>
          <w:ilvl w:val="1"/>
          <w:numId w:val="28"/>
        </w:numPr>
        <w:rPr>
          <w:lang w:val="en-IN"/>
        </w:rPr>
      </w:pPr>
      <w:r>
        <w:rPr>
          <w:lang w:val="en-IN"/>
        </w:rPr>
        <w:t>Formula: Sum (Containers)</w:t>
      </w:r>
    </w:p>
    <w:p w14:paraId="33FFCF96" w14:textId="469784E2" w:rsidR="00467F47" w:rsidRDefault="00467F47" w:rsidP="00482794">
      <w:pPr>
        <w:pStyle w:val="ListParagraph"/>
        <w:numPr>
          <w:ilvl w:val="1"/>
          <w:numId w:val="28"/>
        </w:numPr>
        <w:rPr>
          <w:lang w:val="en-IN"/>
        </w:rPr>
      </w:pPr>
      <w:r>
        <w:rPr>
          <w:lang w:val="en-IN"/>
        </w:rPr>
        <w:t>Condition: Container overdue days is not NULL</w:t>
      </w:r>
    </w:p>
    <w:p w14:paraId="1ED99368" w14:textId="1E2C20FE" w:rsidR="003022D6" w:rsidRPr="009B1B93" w:rsidRDefault="003022D6" w:rsidP="003022D6">
      <w:pPr>
        <w:pStyle w:val="ListParagraph"/>
        <w:numPr>
          <w:ilvl w:val="0"/>
          <w:numId w:val="28"/>
        </w:numPr>
        <w:rPr>
          <w:b/>
          <w:bCs/>
          <w:lang w:val="en-IN"/>
        </w:rPr>
      </w:pPr>
      <w:r w:rsidRPr="009B1B93">
        <w:rPr>
          <w:b/>
          <w:bCs/>
          <w:lang w:val="en-IN"/>
        </w:rPr>
        <w:t>Detention amount paid this week</w:t>
      </w:r>
    </w:p>
    <w:p w14:paraId="6FE5C739" w14:textId="4F3D82CE" w:rsidR="008D1E21" w:rsidRDefault="008D1E21" w:rsidP="008D1E21">
      <w:pPr>
        <w:pStyle w:val="ListParagraph"/>
        <w:numPr>
          <w:ilvl w:val="1"/>
          <w:numId w:val="28"/>
        </w:numPr>
        <w:rPr>
          <w:lang w:val="en-IN"/>
        </w:rPr>
      </w:pPr>
      <w:r>
        <w:rPr>
          <w:lang w:val="en-IN"/>
        </w:rPr>
        <w:t>Formula: Sum</w:t>
      </w:r>
      <w:r w:rsidR="00F10206">
        <w:rPr>
          <w:lang w:val="en-IN"/>
        </w:rPr>
        <w:t xml:space="preserve"> </w:t>
      </w:r>
      <w:r>
        <w:rPr>
          <w:lang w:val="en-IN"/>
        </w:rPr>
        <w:t>(detention amount Paid)</w:t>
      </w:r>
    </w:p>
    <w:p w14:paraId="0EBFADC6" w14:textId="13F5278F" w:rsidR="008D1E21" w:rsidRDefault="008D1E21" w:rsidP="008D1E21">
      <w:pPr>
        <w:pStyle w:val="ListParagraph"/>
        <w:numPr>
          <w:ilvl w:val="1"/>
          <w:numId w:val="28"/>
        </w:numPr>
        <w:rPr>
          <w:lang w:val="en-IN"/>
        </w:rPr>
      </w:pPr>
      <w:r>
        <w:rPr>
          <w:lang w:val="en-IN"/>
        </w:rPr>
        <w:t>Condition: Detention paid date in this week</w:t>
      </w:r>
    </w:p>
    <w:p w14:paraId="29673335" w14:textId="38C1BE83" w:rsidR="003022D6" w:rsidRPr="009B1B93" w:rsidRDefault="003022D6" w:rsidP="003022D6">
      <w:pPr>
        <w:pStyle w:val="ListParagraph"/>
        <w:numPr>
          <w:ilvl w:val="0"/>
          <w:numId w:val="28"/>
        </w:numPr>
        <w:rPr>
          <w:b/>
          <w:bCs/>
          <w:lang w:val="en-IN"/>
        </w:rPr>
      </w:pPr>
      <w:r w:rsidRPr="009B1B93">
        <w:rPr>
          <w:b/>
          <w:bCs/>
          <w:lang w:val="en-IN"/>
        </w:rPr>
        <w:t>Upcoming Payments</w:t>
      </w:r>
    </w:p>
    <w:p w14:paraId="150B261F" w14:textId="2C8F3E10" w:rsidR="00F10206" w:rsidRDefault="00F10206" w:rsidP="00F10206">
      <w:pPr>
        <w:pStyle w:val="ListParagraph"/>
        <w:numPr>
          <w:ilvl w:val="1"/>
          <w:numId w:val="28"/>
        </w:numPr>
        <w:rPr>
          <w:lang w:val="en-IN"/>
        </w:rPr>
      </w:pPr>
      <w:r>
        <w:rPr>
          <w:lang w:val="en-IN"/>
        </w:rPr>
        <w:t>Formula: Sum (Pre-payment), Sum(Open amount), Sum (Detention Amount)</w:t>
      </w:r>
    </w:p>
    <w:p w14:paraId="2D9B9F24" w14:textId="6D2A0705" w:rsidR="00F10206" w:rsidRDefault="00F10206" w:rsidP="00F10206">
      <w:pPr>
        <w:pStyle w:val="ListParagraph"/>
        <w:numPr>
          <w:ilvl w:val="1"/>
          <w:numId w:val="28"/>
        </w:numPr>
        <w:rPr>
          <w:lang w:val="en-IN"/>
        </w:rPr>
      </w:pPr>
      <w:r>
        <w:rPr>
          <w:lang w:val="en-IN"/>
        </w:rPr>
        <w:t>Condition: Pre-payment is null OR Detention date is null OR Open amount is null</w:t>
      </w:r>
    </w:p>
    <w:p w14:paraId="21964165" w14:textId="4C354FC9" w:rsidR="003022D6" w:rsidRPr="009B1B93" w:rsidRDefault="003022D6" w:rsidP="003022D6">
      <w:pPr>
        <w:pStyle w:val="ListParagraph"/>
        <w:numPr>
          <w:ilvl w:val="0"/>
          <w:numId w:val="28"/>
        </w:numPr>
        <w:rPr>
          <w:b/>
          <w:bCs/>
          <w:lang w:val="en-IN"/>
        </w:rPr>
      </w:pPr>
      <w:r w:rsidRPr="009B1B93">
        <w:rPr>
          <w:b/>
          <w:bCs/>
          <w:lang w:val="en-IN"/>
        </w:rPr>
        <w:t xml:space="preserve">Daily LME </w:t>
      </w:r>
      <w:proofErr w:type="spellStart"/>
      <w:r w:rsidRPr="009B1B93">
        <w:rPr>
          <w:b/>
          <w:bCs/>
          <w:lang w:val="en-IN"/>
        </w:rPr>
        <w:t>Avg</w:t>
      </w:r>
      <w:proofErr w:type="spellEnd"/>
      <w:r w:rsidRPr="009B1B93">
        <w:rPr>
          <w:b/>
          <w:bCs/>
          <w:lang w:val="en-IN"/>
        </w:rPr>
        <w:t>, Max, Min</w:t>
      </w:r>
    </w:p>
    <w:p w14:paraId="16FEDF4B" w14:textId="64251C75" w:rsidR="00EA4510" w:rsidRDefault="00EA4510" w:rsidP="00EA4510">
      <w:pPr>
        <w:pStyle w:val="ListParagraph"/>
        <w:numPr>
          <w:ilvl w:val="1"/>
          <w:numId w:val="28"/>
        </w:numPr>
        <w:rPr>
          <w:lang w:val="en-IN"/>
        </w:rPr>
      </w:pPr>
      <w:r>
        <w:rPr>
          <w:lang w:val="en-IN"/>
        </w:rPr>
        <w:t xml:space="preserve">Formula: </w:t>
      </w:r>
    </w:p>
    <w:p w14:paraId="679B82B8" w14:textId="61D94F14" w:rsidR="00EA4510" w:rsidRDefault="00EA4510" w:rsidP="00EA4510">
      <w:pPr>
        <w:pStyle w:val="ListParagraph"/>
        <w:numPr>
          <w:ilvl w:val="2"/>
          <w:numId w:val="28"/>
        </w:numPr>
        <w:rPr>
          <w:lang w:val="en-IN"/>
        </w:rPr>
      </w:pPr>
      <w:proofErr w:type="spellStart"/>
      <w:r>
        <w:rPr>
          <w:lang w:val="en-IN"/>
        </w:rPr>
        <w:t>Avg</w:t>
      </w:r>
      <w:proofErr w:type="spellEnd"/>
      <w:r>
        <w:rPr>
          <w:lang w:val="en-IN"/>
        </w:rPr>
        <w:t xml:space="preserve"> (Material Price ordered)</w:t>
      </w:r>
      <w:r w:rsidR="00437A41">
        <w:rPr>
          <w:lang w:val="en-IN"/>
        </w:rPr>
        <w:t xml:space="preserve"> VS</w:t>
      </w:r>
      <w:r>
        <w:rPr>
          <w:lang w:val="en-IN"/>
        </w:rPr>
        <w:t xml:space="preserve"> </w:t>
      </w:r>
      <w:proofErr w:type="spellStart"/>
      <w:r>
        <w:rPr>
          <w:lang w:val="en-IN"/>
        </w:rPr>
        <w:t>Avg</w:t>
      </w:r>
      <w:proofErr w:type="spellEnd"/>
      <w:r>
        <w:rPr>
          <w:lang w:val="en-IN"/>
        </w:rPr>
        <w:t xml:space="preserve"> (LME of that material)</w:t>
      </w:r>
    </w:p>
    <w:p w14:paraId="237E9FAB" w14:textId="7023B610" w:rsidR="00437A41" w:rsidRPr="00437A41" w:rsidRDefault="00437A41" w:rsidP="00437A41">
      <w:pPr>
        <w:pStyle w:val="ListParagraph"/>
        <w:numPr>
          <w:ilvl w:val="3"/>
          <w:numId w:val="28"/>
        </w:numPr>
        <w:rPr>
          <w:lang w:val="en-IN"/>
        </w:rPr>
      </w:pPr>
      <w:proofErr w:type="spellStart"/>
      <w:r w:rsidRPr="00437A41">
        <w:rPr>
          <w:lang w:val="en-IN"/>
        </w:rPr>
        <w:t>Avg</w:t>
      </w:r>
      <w:proofErr w:type="spellEnd"/>
      <w:r w:rsidRPr="00437A41">
        <w:rPr>
          <w:lang w:val="en-IN"/>
        </w:rPr>
        <w:t xml:space="preserve"> Material Price Ordered = </w:t>
      </w:r>
      <w:r w:rsidR="00AC53DD">
        <w:rPr>
          <w:lang w:val="en-IN"/>
        </w:rPr>
        <w:t>S</w:t>
      </w:r>
      <w:r w:rsidRPr="00437A41">
        <w:rPr>
          <w:lang w:val="en-IN"/>
        </w:rPr>
        <w:t>um of Material Prices Ordered/Number of Material Orders</w:t>
      </w:r>
    </w:p>
    <w:p w14:paraId="4E2638EF" w14:textId="4BC0279B" w:rsidR="00437A41" w:rsidRDefault="00437A41" w:rsidP="00437A41">
      <w:pPr>
        <w:pStyle w:val="ListParagraph"/>
        <w:numPr>
          <w:ilvl w:val="3"/>
          <w:numId w:val="28"/>
        </w:numPr>
        <w:rPr>
          <w:lang w:val="en-IN"/>
        </w:rPr>
      </w:pPr>
      <w:proofErr w:type="spellStart"/>
      <w:r w:rsidRPr="00437A41">
        <w:rPr>
          <w:lang w:val="en-IN"/>
        </w:rPr>
        <w:t>Avg</w:t>
      </w:r>
      <w:proofErr w:type="spellEnd"/>
      <w:r w:rsidRPr="00437A41">
        <w:rPr>
          <w:lang w:val="en-IN"/>
        </w:rPr>
        <w:t> LME Price = Sum of LME Prices/Number of LME Price Points</w:t>
      </w:r>
    </w:p>
    <w:p w14:paraId="1DAC609B" w14:textId="7186727E" w:rsidR="00EA4510" w:rsidRDefault="00EA4510" w:rsidP="00EA4510">
      <w:pPr>
        <w:pStyle w:val="ListParagraph"/>
        <w:numPr>
          <w:ilvl w:val="2"/>
          <w:numId w:val="28"/>
        </w:numPr>
        <w:rPr>
          <w:lang w:val="en-IN"/>
        </w:rPr>
      </w:pPr>
      <w:r>
        <w:rPr>
          <w:lang w:val="en-IN"/>
        </w:rPr>
        <w:t xml:space="preserve">Maximum (Material price </w:t>
      </w:r>
      <w:proofErr w:type="spellStart"/>
      <w:r>
        <w:rPr>
          <w:lang w:val="en-IN"/>
        </w:rPr>
        <w:t>orderd</w:t>
      </w:r>
      <w:proofErr w:type="spellEnd"/>
      <w:r>
        <w:rPr>
          <w:lang w:val="en-IN"/>
        </w:rPr>
        <w:t>)</w:t>
      </w:r>
      <w:r w:rsidR="00AC53DD">
        <w:rPr>
          <w:lang w:val="en-IN"/>
        </w:rPr>
        <w:t xml:space="preserve"> vs</w:t>
      </w:r>
      <w:r>
        <w:rPr>
          <w:lang w:val="en-IN"/>
        </w:rPr>
        <w:t xml:space="preserve"> Maximum</w:t>
      </w:r>
      <w:r w:rsidR="000B1BCC">
        <w:rPr>
          <w:lang w:val="en-IN"/>
        </w:rPr>
        <w:t xml:space="preserve"> </w:t>
      </w:r>
      <w:r>
        <w:rPr>
          <w:lang w:val="en-IN"/>
        </w:rPr>
        <w:t>(LME of that material)</w:t>
      </w:r>
    </w:p>
    <w:p w14:paraId="08949D98" w14:textId="77777777" w:rsidR="00AC53DD" w:rsidRPr="00AC53DD" w:rsidRDefault="00AC53DD" w:rsidP="00AC53DD">
      <w:pPr>
        <w:pStyle w:val="ListParagraph"/>
        <w:numPr>
          <w:ilvl w:val="3"/>
          <w:numId w:val="28"/>
        </w:numPr>
        <w:rPr>
          <w:lang w:val="en-IN"/>
        </w:rPr>
      </w:pPr>
      <w:r w:rsidRPr="00AC53DD">
        <w:rPr>
          <w:lang w:val="en-IN"/>
        </w:rPr>
        <w:t xml:space="preserve">Max Material Price Ordered = Highest Material Price Ordered on the Day </w:t>
      </w:r>
    </w:p>
    <w:p w14:paraId="6A59F468" w14:textId="0421B2A9" w:rsidR="00AC53DD" w:rsidRPr="00AC53DD" w:rsidRDefault="00AC53DD" w:rsidP="00AC53DD">
      <w:pPr>
        <w:pStyle w:val="ListParagraph"/>
        <w:numPr>
          <w:ilvl w:val="3"/>
          <w:numId w:val="28"/>
        </w:numPr>
        <w:rPr>
          <w:lang w:val="en-IN"/>
        </w:rPr>
      </w:pPr>
      <w:r w:rsidRPr="00AC53DD">
        <w:rPr>
          <w:lang w:val="en-IN"/>
        </w:rPr>
        <w:t>Max LME Price = Highest LME Price Recorded on the Day</w:t>
      </w:r>
    </w:p>
    <w:p w14:paraId="63283002" w14:textId="2667A735" w:rsidR="00EA4510" w:rsidRDefault="00EA4510" w:rsidP="00EA4510">
      <w:pPr>
        <w:pStyle w:val="ListParagraph"/>
        <w:numPr>
          <w:ilvl w:val="2"/>
          <w:numId w:val="28"/>
        </w:numPr>
        <w:rPr>
          <w:lang w:val="en-IN"/>
        </w:rPr>
      </w:pPr>
      <w:r>
        <w:rPr>
          <w:lang w:val="en-IN"/>
        </w:rPr>
        <w:t>Minimum (Material Price ordered), Minimum</w:t>
      </w:r>
      <w:r w:rsidR="000B1BCC">
        <w:rPr>
          <w:lang w:val="en-IN"/>
        </w:rPr>
        <w:t xml:space="preserve"> </w:t>
      </w:r>
      <w:r>
        <w:rPr>
          <w:lang w:val="en-IN"/>
        </w:rPr>
        <w:t xml:space="preserve">(LME of that material) </w:t>
      </w:r>
    </w:p>
    <w:p w14:paraId="4219434B" w14:textId="77777777" w:rsidR="00297C98" w:rsidRPr="00297C98" w:rsidRDefault="00297C98" w:rsidP="00297C98">
      <w:pPr>
        <w:pStyle w:val="ListParagraph"/>
        <w:numPr>
          <w:ilvl w:val="3"/>
          <w:numId w:val="28"/>
        </w:numPr>
        <w:rPr>
          <w:lang w:val="en-IN"/>
        </w:rPr>
      </w:pPr>
      <w:r w:rsidRPr="00297C98">
        <w:rPr>
          <w:lang w:val="en-IN"/>
        </w:rPr>
        <w:t>Min Material Price Ordered = Lowest Material Price Ordered on the Day</w:t>
      </w:r>
    </w:p>
    <w:p w14:paraId="2F0F922A" w14:textId="5E377A72" w:rsidR="00EA4510" w:rsidRDefault="00297C98" w:rsidP="00297C98">
      <w:pPr>
        <w:pStyle w:val="ListParagraph"/>
        <w:numPr>
          <w:ilvl w:val="3"/>
          <w:numId w:val="28"/>
        </w:numPr>
        <w:rPr>
          <w:lang w:val="en-IN"/>
        </w:rPr>
      </w:pPr>
      <w:r w:rsidRPr="00297C98">
        <w:rPr>
          <w:lang w:val="en-IN"/>
        </w:rPr>
        <w:t>Min LME Price = Lowest LME Price Recorded on the Day</w:t>
      </w:r>
    </w:p>
    <w:p w14:paraId="5C049314" w14:textId="77777777" w:rsidR="00EA4510" w:rsidRPr="009B1B93" w:rsidRDefault="00EA4510" w:rsidP="009B1B93">
      <w:pPr>
        <w:pStyle w:val="ListParagraph"/>
        <w:rPr>
          <w:b/>
          <w:bCs/>
          <w:lang w:val="en-IN"/>
        </w:rPr>
      </w:pPr>
    </w:p>
    <w:p w14:paraId="01CE9FAF" w14:textId="29314B4A" w:rsidR="00403DCE" w:rsidRPr="009B1B93" w:rsidRDefault="00403DCE" w:rsidP="003022D6">
      <w:pPr>
        <w:pStyle w:val="ListParagraph"/>
        <w:numPr>
          <w:ilvl w:val="0"/>
          <w:numId w:val="28"/>
        </w:numPr>
        <w:rPr>
          <w:b/>
          <w:bCs/>
          <w:lang w:val="en-IN"/>
        </w:rPr>
      </w:pPr>
      <w:r w:rsidRPr="009B1B93">
        <w:rPr>
          <w:b/>
          <w:bCs/>
        </w:rPr>
        <w:t>Purchased Material Price vs. LME Price</w:t>
      </w:r>
      <w:r w:rsidR="00EA4510" w:rsidRPr="009B1B93">
        <w:rPr>
          <w:b/>
          <w:bCs/>
        </w:rPr>
        <w:t xml:space="preserve"> </w:t>
      </w:r>
      <w:r w:rsidR="00437A41" w:rsidRPr="009B1B93">
        <w:rPr>
          <w:b/>
          <w:bCs/>
        </w:rPr>
        <w:t>(4 months)</w:t>
      </w:r>
    </w:p>
    <w:p w14:paraId="21420530" w14:textId="2E87C8B3" w:rsidR="00403DCE" w:rsidRPr="00403DCE" w:rsidRDefault="00403DCE" w:rsidP="00403DCE">
      <w:pPr>
        <w:pStyle w:val="ListParagraph"/>
        <w:numPr>
          <w:ilvl w:val="1"/>
          <w:numId w:val="28"/>
        </w:numPr>
        <w:rPr>
          <w:lang w:val="en-IN"/>
        </w:rPr>
      </w:pPr>
      <w:r>
        <w:t>Formula:</w:t>
      </w:r>
      <w:r w:rsidR="00EA4510">
        <w:t xml:space="preserve"> </w:t>
      </w:r>
      <w:r w:rsidRPr="00403DCE">
        <w:t>Percentage of LME Bought=(</w:t>
      </w:r>
      <w:r>
        <w:t xml:space="preserve">Ordered Material </w:t>
      </w:r>
      <w:r w:rsidRPr="00403DCE">
        <w:t>Price</w:t>
      </w:r>
      <w:r>
        <w:t xml:space="preserve"> per quantity</w:t>
      </w:r>
      <w:r w:rsidRPr="00403DCE">
        <w:t xml:space="preserve"> Today’s LME Price</w:t>
      </w:r>
      <w:r>
        <w:t xml:space="preserve"> of that material</w:t>
      </w:r>
      <w:r w:rsidRPr="00403DCE">
        <w:t>​)×100</w:t>
      </w:r>
    </w:p>
    <w:p w14:paraId="47797C30" w14:textId="36122CF1" w:rsidR="009B1B93" w:rsidRDefault="00403DCE" w:rsidP="009B1B93">
      <w:pPr>
        <w:pStyle w:val="ListParagraph"/>
        <w:numPr>
          <w:ilvl w:val="1"/>
          <w:numId w:val="28"/>
        </w:numPr>
        <w:rPr>
          <w:lang w:val="en-IN"/>
        </w:rPr>
      </w:pPr>
      <w:r>
        <w:rPr>
          <w:lang w:val="en-IN"/>
        </w:rPr>
        <w:t xml:space="preserve">Condition: </w:t>
      </w:r>
      <w:r w:rsidR="00EA4510">
        <w:rPr>
          <w:lang w:val="en-IN"/>
        </w:rPr>
        <w:t>Between (Date booked &gt;= 4 months and Date booked &lt;= 7 days)</w:t>
      </w:r>
    </w:p>
    <w:p w14:paraId="7061D6C0" w14:textId="77777777" w:rsidR="009B1B93" w:rsidRPr="009B1B93" w:rsidRDefault="009B1B93" w:rsidP="009B1B93">
      <w:pPr>
        <w:rPr>
          <w:b/>
          <w:bCs/>
          <w:lang w:val="en-IN"/>
        </w:rPr>
      </w:pPr>
    </w:p>
    <w:p w14:paraId="76CC627E" w14:textId="370DD79C" w:rsidR="00A86F0C" w:rsidRPr="009B1B93" w:rsidRDefault="00A86F0C" w:rsidP="00A86F0C">
      <w:pPr>
        <w:pStyle w:val="ListParagraph"/>
        <w:numPr>
          <w:ilvl w:val="0"/>
          <w:numId w:val="28"/>
        </w:numPr>
        <w:rPr>
          <w:b/>
          <w:bCs/>
          <w:lang w:val="en-IN"/>
        </w:rPr>
      </w:pPr>
      <w:r w:rsidRPr="009B1B93">
        <w:rPr>
          <w:b/>
          <w:bCs/>
        </w:rPr>
        <w:t>Materials in Transit (Arriving in 7 Days) vs. LME Price</w:t>
      </w:r>
    </w:p>
    <w:p w14:paraId="354545BC" w14:textId="005CA5A3" w:rsidR="00A86F0C" w:rsidRPr="00755ED8" w:rsidRDefault="00A86F0C" w:rsidP="00A86F0C">
      <w:pPr>
        <w:pStyle w:val="ListParagraph"/>
        <w:numPr>
          <w:ilvl w:val="1"/>
          <w:numId w:val="28"/>
        </w:numPr>
        <w:rPr>
          <w:lang w:val="en-IN"/>
        </w:rPr>
      </w:pPr>
      <w:r>
        <w:t xml:space="preserve">Formula: </w:t>
      </w:r>
      <w:r w:rsidRPr="00403DCE">
        <w:t>Percentage of LME Bought=(</w:t>
      </w:r>
      <w:r>
        <w:t xml:space="preserve">Ordered Material </w:t>
      </w:r>
      <w:r w:rsidRPr="00403DCE">
        <w:t>Price</w:t>
      </w:r>
      <w:r>
        <w:t xml:space="preserve"> per quantity</w:t>
      </w:r>
      <w:r w:rsidRPr="00403DCE">
        <w:t xml:space="preserve"> Today’s LME Price</w:t>
      </w:r>
      <w:r>
        <w:t xml:space="preserve"> of that material</w:t>
      </w:r>
      <w:r w:rsidRPr="00403DCE">
        <w:t>​)×100</w:t>
      </w:r>
      <w:r w:rsidR="00755ED8">
        <w:t xml:space="preserve"> </w:t>
      </w:r>
    </w:p>
    <w:p w14:paraId="45F22DF4" w14:textId="3ACCAAC6" w:rsidR="00755ED8" w:rsidRPr="00403DCE" w:rsidRDefault="00755ED8" w:rsidP="00755ED8">
      <w:pPr>
        <w:pStyle w:val="ListParagraph"/>
        <w:ind w:left="1440"/>
        <w:rPr>
          <w:lang w:val="en-IN"/>
        </w:rPr>
      </w:pPr>
      <w:r>
        <w:t>LME Price of Today.</w:t>
      </w:r>
    </w:p>
    <w:p w14:paraId="28AEBA9A" w14:textId="25197287" w:rsidR="00A86F0C" w:rsidRPr="00A86F0C" w:rsidRDefault="00A86F0C" w:rsidP="00A86F0C">
      <w:pPr>
        <w:pStyle w:val="ListParagraph"/>
        <w:numPr>
          <w:ilvl w:val="1"/>
          <w:numId w:val="28"/>
        </w:numPr>
        <w:rPr>
          <w:lang w:val="en-IN"/>
        </w:rPr>
      </w:pPr>
      <w:r>
        <w:rPr>
          <w:lang w:val="en-IN"/>
        </w:rPr>
        <w:t xml:space="preserve">Condition: Delivery status = </w:t>
      </w:r>
      <w:proofErr w:type="spellStart"/>
      <w:r>
        <w:rPr>
          <w:lang w:val="en-IN"/>
        </w:rPr>
        <w:t>Intransit</w:t>
      </w:r>
      <w:proofErr w:type="spellEnd"/>
      <w:r>
        <w:rPr>
          <w:lang w:val="en-IN"/>
        </w:rPr>
        <w:t xml:space="preserve"> and </w:t>
      </w:r>
      <w:proofErr w:type="spellStart"/>
      <w:r>
        <w:rPr>
          <w:lang w:val="en-IN"/>
        </w:rPr>
        <w:t>expected_arrival_date</w:t>
      </w:r>
      <w:proofErr w:type="spellEnd"/>
      <w:r>
        <w:rPr>
          <w:lang w:val="en-IN"/>
        </w:rPr>
        <w:t xml:space="preserve"> &lt;= 7 days</w:t>
      </w:r>
    </w:p>
    <w:p w14:paraId="068484AF" w14:textId="3DBB50EE" w:rsidR="004B50F6" w:rsidRDefault="004B50F6" w:rsidP="00D0477F">
      <w:pPr>
        <w:rPr>
          <w:lang w:val="en-IN"/>
        </w:rPr>
      </w:pPr>
    </w:p>
    <w:p w14:paraId="2CB9C99C" w14:textId="525F547A" w:rsidR="00D0477F" w:rsidRPr="00D0477F" w:rsidRDefault="00D0477F" w:rsidP="00D0477F">
      <w:pPr>
        <w:pStyle w:val="ListParagraph"/>
        <w:numPr>
          <w:ilvl w:val="0"/>
          <w:numId w:val="28"/>
        </w:numPr>
        <w:rPr>
          <w:b/>
          <w:bCs/>
        </w:rPr>
      </w:pPr>
      <w:r w:rsidRPr="00D0477F">
        <w:rPr>
          <w:b/>
          <w:bCs/>
        </w:rPr>
        <w:lastRenderedPageBreak/>
        <w:t>Daily MCX Avg, Max, Min</w:t>
      </w:r>
    </w:p>
    <w:p w14:paraId="6E782476" w14:textId="77777777" w:rsidR="00D0477F" w:rsidRPr="005773D4" w:rsidRDefault="00D0477F" w:rsidP="00D0477F">
      <w:pPr>
        <w:ind w:left="360"/>
      </w:pPr>
      <w:r w:rsidRPr="005773D4">
        <w:t>This KPI compares the average, maximum, and minimum ordered material prices with the MCX prices of the same material.</w:t>
      </w:r>
    </w:p>
    <w:p w14:paraId="121BA4F4" w14:textId="77777777" w:rsidR="00D0477F" w:rsidRPr="005773D4" w:rsidRDefault="00D0477F" w:rsidP="00D0477F">
      <w:pPr>
        <w:ind w:left="360"/>
      </w:pPr>
      <w:r w:rsidRPr="005773D4">
        <w:t>Formula:</w:t>
      </w:r>
    </w:p>
    <w:p w14:paraId="4993CF46" w14:textId="7CD8D968" w:rsidR="00D0477F" w:rsidRPr="005773D4" w:rsidRDefault="00D0477F" w:rsidP="00D0477F">
      <w:pPr>
        <w:pStyle w:val="ListParagraph"/>
        <w:numPr>
          <w:ilvl w:val="0"/>
          <w:numId w:val="46"/>
        </w:numPr>
      </w:pPr>
      <w:r w:rsidRPr="005773D4">
        <w:t>Average (Material Price Ordered) VS Average (MCX of that material)</w:t>
      </w:r>
    </w:p>
    <w:p w14:paraId="468397D5" w14:textId="77777777" w:rsidR="00D0477F" w:rsidRPr="005773D4" w:rsidRDefault="00D0477F" w:rsidP="00D0477F">
      <w:pPr>
        <w:ind w:left="1080"/>
      </w:pPr>
      <w:r w:rsidRPr="005773D4">
        <w:t>Avg Material Price Ordered = Sum of Material Prices Ordered / Number of Material Orders</w:t>
      </w:r>
    </w:p>
    <w:p w14:paraId="41649355" w14:textId="77777777" w:rsidR="00D0477F" w:rsidRPr="005773D4" w:rsidRDefault="00D0477F" w:rsidP="00D0477F">
      <w:pPr>
        <w:ind w:left="1080"/>
      </w:pPr>
      <w:r w:rsidRPr="005773D4">
        <w:t>Avg MCX Price = Sum of MCX Prices / Number of MCX Price Points</w:t>
      </w:r>
    </w:p>
    <w:p w14:paraId="4A74EC42" w14:textId="75883EC1" w:rsidR="00D0477F" w:rsidRPr="005773D4" w:rsidRDefault="00D0477F" w:rsidP="00D0477F">
      <w:pPr>
        <w:pStyle w:val="ListParagraph"/>
        <w:numPr>
          <w:ilvl w:val="0"/>
          <w:numId w:val="46"/>
        </w:numPr>
      </w:pPr>
      <w:r w:rsidRPr="005773D4">
        <w:t>Maximum (Material Price Ordered) VS Maximum (MCX of that material)</w:t>
      </w:r>
    </w:p>
    <w:p w14:paraId="02988BA7" w14:textId="77777777" w:rsidR="00D0477F" w:rsidRPr="005773D4" w:rsidRDefault="00D0477F" w:rsidP="00D0477F">
      <w:pPr>
        <w:ind w:left="1080"/>
      </w:pPr>
      <w:r w:rsidRPr="005773D4">
        <w:t>Max Material Price Ordered = Highest Material Price Ordered on the Day</w:t>
      </w:r>
    </w:p>
    <w:p w14:paraId="5C9A54C2" w14:textId="77777777" w:rsidR="00D0477F" w:rsidRDefault="00D0477F" w:rsidP="00D0477F">
      <w:pPr>
        <w:ind w:left="1080"/>
      </w:pPr>
      <w:r w:rsidRPr="005773D4">
        <w:t>Max MCX Price = Highest MCX Price Recorded on the Day</w:t>
      </w:r>
    </w:p>
    <w:p w14:paraId="6EE0F0F3" w14:textId="4ED13A2D" w:rsidR="00D0477F" w:rsidRPr="005773D4" w:rsidRDefault="00D0477F" w:rsidP="00D0477F">
      <w:pPr>
        <w:pStyle w:val="ListParagraph"/>
        <w:numPr>
          <w:ilvl w:val="0"/>
          <w:numId w:val="46"/>
        </w:numPr>
      </w:pPr>
      <w:r w:rsidRPr="005773D4">
        <w:t>Minimum (Material Price Ordered) VS Minimum (MCX of that material)</w:t>
      </w:r>
    </w:p>
    <w:p w14:paraId="46888BF2" w14:textId="77777777" w:rsidR="00D0477F" w:rsidRPr="005773D4" w:rsidRDefault="00D0477F" w:rsidP="00D0477F">
      <w:pPr>
        <w:ind w:left="1080"/>
      </w:pPr>
      <w:r w:rsidRPr="005773D4">
        <w:t>Min Material Price Ordered = Lowest Material Price Ordered on the Day</w:t>
      </w:r>
    </w:p>
    <w:p w14:paraId="7F6D8B84" w14:textId="77777777" w:rsidR="00D0477F" w:rsidRDefault="00D0477F" w:rsidP="00D0477F">
      <w:pPr>
        <w:ind w:left="1080"/>
      </w:pPr>
      <w:r w:rsidRPr="005773D4">
        <w:t>Min MCX Price = Lowest MCX Price Recorded on the Day</w:t>
      </w:r>
    </w:p>
    <w:p w14:paraId="4D75CE0D" w14:textId="77777777" w:rsidR="00552808" w:rsidRPr="005773D4" w:rsidRDefault="00552808" w:rsidP="00D0477F">
      <w:pPr>
        <w:ind w:left="1080"/>
        <w:rPr>
          <w:b/>
          <w:bCs/>
        </w:rPr>
      </w:pPr>
    </w:p>
    <w:p w14:paraId="59638406" w14:textId="3E412693" w:rsidR="00552808" w:rsidRPr="00552808" w:rsidRDefault="00552808" w:rsidP="00552808">
      <w:pPr>
        <w:pStyle w:val="ListParagraph"/>
        <w:numPr>
          <w:ilvl w:val="0"/>
          <w:numId w:val="28"/>
        </w:numPr>
        <w:rPr>
          <w:b/>
          <w:bCs/>
        </w:rPr>
      </w:pPr>
      <w:r w:rsidRPr="00552808">
        <w:rPr>
          <w:b/>
          <w:bCs/>
        </w:rPr>
        <w:t>Purchased Material Price vs. MCX Price (4 months)</w:t>
      </w:r>
    </w:p>
    <w:p w14:paraId="59CCD01E" w14:textId="77777777" w:rsidR="00552808" w:rsidRPr="005773D4" w:rsidRDefault="00552808" w:rsidP="00552808">
      <w:pPr>
        <w:ind w:left="360"/>
      </w:pPr>
      <w:r w:rsidRPr="005773D4">
        <w:t>This KPI helps to monitor the trend in material purchase prices compared to the MCX prices over a specific period.</w:t>
      </w:r>
    </w:p>
    <w:p w14:paraId="6A55B2CC" w14:textId="0B864C74" w:rsidR="00552808" w:rsidRPr="005773D4" w:rsidRDefault="00552808" w:rsidP="00552808">
      <w:pPr>
        <w:numPr>
          <w:ilvl w:val="1"/>
          <w:numId w:val="28"/>
        </w:numPr>
      </w:pPr>
      <w:r>
        <w:t xml:space="preserve">Formula: </w:t>
      </w:r>
      <w:r w:rsidRPr="005773D4">
        <w:t>Percentage of MCX Bought = (Ordered Material Price per quantity / Today’s MCX Price of that material) × 100</w:t>
      </w:r>
    </w:p>
    <w:p w14:paraId="7D9CC526" w14:textId="2E28B615" w:rsidR="00552808" w:rsidRPr="005773D4" w:rsidRDefault="00552808" w:rsidP="006C1E3F">
      <w:pPr>
        <w:pStyle w:val="ListParagraph"/>
        <w:numPr>
          <w:ilvl w:val="1"/>
          <w:numId w:val="28"/>
        </w:numPr>
      </w:pPr>
      <w:r>
        <w:t>C</w:t>
      </w:r>
      <w:r w:rsidRPr="005773D4">
        <w:t>ondition:</w:t>
      </w:r>
      <w:r>
        <w:t xml:space="preserve"> </w:t>
      </w:r>
      <w:r w:rsidRPr="005773D4">
        <w:t>Between (Date booked &gt;= 4 months ago) AND (Date booked &lt;= 7 days ago)</w:t>
      </w:r>
    </w:p>
    <w:p w14:paraId="0D89D14E" w14:textId="10028EBB" w:rsidR="00D0477F" w:rsidRDefault="00D0477F" w:rsidP="00A50DCE">
      <w:pPr>
        <w:rPr>
          <w:lang w:val="en-IN"/>
        </w:rPr>
      </w:pPr>
    </w:p>
    <w:p w14:paraId="73A34F61" w14:textId="23EFE285" w:rsidR="00A50DCE" w:rsidRPr="00A50DCE" w:rsidRDefault="00A50DCE" w:rsidP="00A50DCE">
      <w:pPr>
        <w:pStyle w:val="ListParagraph"/>
        <w:numPr>
          <w:ilvl w:val="0"/>
          <w:numId w:val="28"/>
        </w:numPr>
        <w:rPr>
          <w:b/>
          <w:bCs/>
        </w:rPr>
      </w:pPr>
      <w:r w:rsidRPr="00A50DCE">
        <w:rPr>
          <w:b/>
          <w:bCs/>
        </w:rPr>
        <w:t>Materials in Transit (Arriving in 7 Days) vs. MCX Price</w:t>
      </w:r>
    </w:p>
    <w:p w14:paraId="5B292716" w14:textId="77777777" w:rsidR="00A50DCE" w:rsidRPr="005773D4" w:rsidRDefault="00A50DCE" w:rsidP="00A50DCE">
      <w:pPr>
        <w:ind w:left="360"/>
      </w:pPr>
      <w:r w:rsidRPr="005773D4">
        <w:t>This KPI tracks the price of materials currently in transit, scheduled to arrive within a week, and compares it with the MCX price.</w:t>
      </w:r>
    </w:p>
    <w:p w14:paraId="63C54B7F" w14:textId="1A2C4FF1" w:rsidR="00A50DCE" w:rsidRPr="005773D4" w:rsidRDefault="00A50DCE" w:rsidP="00A50DCE">
      <w:pPr>
        <w:pStyle w:val="ListParagraph"/>
        <w:numPr>
          <w:ilvl w:val="1"/>
          <w:numId w:val="28"/>
        </w:numPr>
      </w:pPr>
      <w:r w:rsidRPr="005773D4">
        <w:t>Formula:</w:t>
      </w:r>
      <w:r>
        <w:t xml:space="preserve"> P</w:t>
      </w:r>
      <w:r w:rsidRPr="005773D4">
        <w:t>ercentage of MCX Bought = (Ordered Material Price per quantity / Today’s MCX Price of that material) × 100</w:t>
      </w:r>
    </w:p>
    <w:p w14:paraId="44231805" w14:textId="417966D1" w:rsidR="00A50DCE" w:rsidRPr="005773D4" w:rsidRDefault="00A50DCE" w:rsidP="00A50DCE">
      <w:pPr>
        <w:numPr>
          <w:ilvl w:val="1"/>
          <w:numId w:val="28"/>
        </w:numPr>
      </w:pPr>
      <w:r w:rsidRPr="005773D4">
        <w:t>Condition:</w:t>
      </w:r>
      <w:r>
        <w:t xml:space="preserve"> </w:t>
      </w:r>
      <w:r w:rsidRPr="005773D4">
        <w:t>Delivery status = In transit</w:t>
      </w:r>
      <w:r>
        <w:t xml:space="preserve"> &amp; </w:t>
      </w:r>
      <w:r w:rsidRPr="005773D4">
        <w:t>Expected Arrival Date ≤ 7 days</w:t>
      </w:r>
    </w:p>
    <w:p w14:paraId="3E5B061E" w14:textId="7FC75CD0" w:rsidR="00A50DCE" w:rsidRPr="00A50DCE" w:rsidRDefault="00A50DCE" w:rsidP="00A50DCE">
      <w:pPr>
        <w:pStyle w:val="ListParagraph"/>
        <w:rPr>
          <w:lang w:val="en-IN"/>
        </w:rPr>
      </w:pPr>
    </w:p>
    <w:p w14:paraId="4FD8F3D2" w14:textId="59DA39BE" w:rsidR="003022D6" w:rsidRPr="004B50F6" w:rsidRDefault="003022D6" w:rsidP="004B50F6">
      <w:pPr>
        <w:rPr>
          <w:b/>
          <w:bCs/>
          <w:color w:val="1F497D" w:themeColor="text2"/>
          <w:sz w:val="28"/>
          <w:szCs w:val="28"/>
          <w:lang w:val="en-IN"/>
        </w:rPr>
      </w:pPr>
      <w:r w:rsidRPr="004B50F6">
        <w:rPr>
          <w:b/>
          <w:bCs/>
          <w:color w:val="1F497D" w:themeColor="text2"/>
          <w:sz w:val="28"/>
          <w:szCs w:val="28"/>
          <w:lang w:val="en-IN"/>
        </w:rPr>
        <w:t xml:space="preserve">Dashboard 3 </w:t>
      </w:r>
      <w:r w:rsidR="00075162" w:rsidRPr="004B50F6">
        <w:rPr>
          <w:b/>
          <w:bCs/>
          <w:color w:val="1F497D" w:themeColor="text2"/>
          <w:sz w:val="28"/>
          <w:szCs w:val="28"/>
          <w:lang w:val="en-IN"/>
        </w:rPr>
        <w:t xml:space="preserve">– </w:t>
      </w:r>
      <w:r w:rsidR="00075162" w:rsidRPr="004B50F6">
        <w:rPr>
          <w:b/>
          <w:bCs/>
          <w:color w:val="1F497D" w:themeColor="text2"/>
          <w:sz w:val="28"/>
          <w:szCs w:val="28"/>
        </w:rPr>
        <w:t>Shipment Timelines &amp; Detention Overview</w:t>
      </w:r>
    </w:p>
    <w:p w14:paraId="5AFA90A2" w14:textId="5FA9352E" w:rsidR="005F70F5" w:rsidRPr="00B9260E" w:rsidRDefault="005F70F5" w:rsidP="005F70F5">
      <w:pPr>
        <w:pStyle w:val="ListParagraph"/>
        <w:numPr>
          <w:ilvl w:val="0"/>
          <w:numId w:val="29"/>
        </w:numPr>
        <w:rPr>
          <w:b/>
          <w:bCs/>
          <w:lang w:val="en-IN"/>
        </w:rPr>
      </w:pPr>
      <w:r w:rsidRPr="00B9260E">
        <w:rPr>
          <w:b/>
          <w:bCs/>
          <w:lang w:val="en-IN"/>
        </w:rPr>
        <w:lastRenderedPageBreak/>
        <w:t>Arrival as per defined timeline visual</w:t>
      </w:r>
    </w:p>
    <w:p w14:paraId="34733253" w14:textId="22D4A94C" w:rsidR="005F70F5" w:rsidRDefault="005F70F5" w:rsidP="005F70F5">
      <w:pPr>
        <w:pStyle w:val="ListParagraph"/>
        <w:numPr>
          <w:ilvl w:val="1"/>
          <w:numId w:val="29"/>
        </w:numPr>
        <w:rPr>
          <w:lang w:val="en-IN"/>
        </w:rPr>
      </w:pPr>
      <w:r>
        <w:rPr>
          <w:lang w:val="en-IN"/>
        </w:rPr>
        <w:t>Early arrivals (count &amp; Trend arrow)</w:t>
      </w:r>
      <w:r w:rsidR="00B9260E">
        <w:rPr>
          <w:lang w:val="en-IN"/>
        </w:rPr>
        <w:t xml:space="preserve"> </w:t>
      </w:r>
    </w:p>
    <w:p w14:paraId="091FEDB6" w14:textId="71CCCE69" w:rsidR="00B9260E" w:rsidRDefault="00B9260E" w:rsidP="00B9260E">
      <w:pPr>
        <w:pStyle w:val="ListParagraph"/>
        <w:numPr>
          <w:ilvl w:val="2"/>
          <w:numId w:val="29"/>
        </w:numPr>
        <w:rPr>
          <w:lang w:val="en-IN"/>
        </w:rPr>
      </w:pPr>
      <w:r>
        <w:rPr>
          <w:lang w:val="en-IN"/>
        </w:rPr>
        <w:t>Formula: count(ship)</w:t>
      </w:r>
    </w:p>
    <w:p w14:paraId="773D268F" w14:textId="7315CB73" w:rsidR="00B9260E" w:rsidRDefault="00B9260E" w:rsidP="00B9260E">
      <w:pPr>
        <w:pStyle w:val="ListParagraph"/>
        <w:numPr>
          <w:ilvl w:val="2"/>
          <w:numId w:val="29"/>
        </w:numPr>
        <w:rPr>
          <w:lang w:val="en-IN"/>
        </w:rPr>
      </w:pPr>
      <w:r>
        <w:rPr>
          <w:lang w:val="en-IN"/>
        </w:rPr>
        <w:t>Condition: Delivery date &gt; arrival date</w:t>
      </w:r>
    </w:p>
    <w:p w14:paraId="1AFCDAA9" w14:textId="3914B912" w:rsidR="005F70F5" w:rsidRDefault="005F70F5" w:rsidP="005F70F5">
      <w:pPr>
        <w:pStyle w:val="ListParagraph"/>
        <w:numPr>
          <w:ilvl w:val="1"/>
          <w:numId w:val="29"/>
        </w:numPr>
        <w:rPr>
          <w:lang w:val="en-IN"/>
        </w:rPr>
      </w:pPr>
      <w:r>
        <w:rPr>
          <w:lang w:val="en-IN"/>
        </w:rPr>
        <w:t>Late arrivals (count&amp; Trend arrow)</w:t>
      </w:r>
    </w:p>
    <w:p w14:paraId="76568919" w14:textId="77777777" w:rsidR="00B9260E" w:rsidRDefault="00B9260E" w:rsidP="00B9260E">
      <w:pPr>
        <w:pStyle w:val="ListParagraph"/>
        <w:numPr>
          <w:ilvl w:val="2"/>
          <w:numId w:val="29"/>
        </w:numPr>
        <w:rPr>
          <w:lang w:val="en-IN"/>
        </w:rPr>
      </w:pPr>
      <w:r>
        <w:rPr>
          <w:lang w:val="en-IN"/>
        </w:rPr>
        <w:t>Formula: count(ship)</w:t>
      </w:r>
    </w:p>
    <w:p w14:paraId="793CAF00" w14:textId="0141EE64" w:rsidR="00B9260E" w:rsidRDefault="00B9260E" w:rsidP="00B9260E">
      <w:pPr>
        <w:pStyle w:val="ListParagraph"/>
        <w:numPr>
          <w:ilvl w:val="2"/>
          <w:numId w:val="29"/>
        </w:numPr>
        <w:rPr>
          <w:lang w:val="en-IN"/>
        </w:rPr>
      </w:pPr>
      <w:r>
        <w:rPr>
          <w:lang w:val="en-IN"/>
        </w:rPr>
        <w:t>Condition: Delivery date &lt; arrival date</w:t>
      </w:r>
    </w:p>
    <w:p w14:paraId="61AE8B91" w14:textId="7F763DF1" w:rsidR="005F70F5" w:rsidRDefault="005F70F5" w:rsidP="005F70F5">
      <w:pPr>
        <w:pStyle w:val="ListParagraph"/>
        <w:numPr>
          <w:ilvl w:val="1"/>
          <w:numId w:val="29"/>
        </w:numPr>
        <w:rPr>
          <w:lang w:val="en-IN"/>
        </w:rPr>
      </w:pPr>
      <w:r>
        <w:rPr>
          <w:lang w:val="en-IN"/>
        </w:rPr>
        <w:t>Ontime</w:t>
      </w:r>
    </w:p>
    <w:p w14:paraId="59BD4E8A" w14:textId="120BF075" w:rsidR="00B9260E" w:rsidRDefault="00B9260E" w:rsidP="00B9260E">
      <w:pPr>
        <w:pStyle w:val="ListParagraph"/>
        <w:numPr>
          <w:ilvl w:val="2"/>
          <w:numId w:val="29"/>
        </w:numPr>
        <w:rPr>
          <w:lang w:val="en-IN"/>
        </w:rPr>
      </w:pPr>
      <w:r>
        <w:rPr>
          <w:lang w:val="en-IN"/>
        </w:rPr>
        <w:t>Formula: count(ship)</w:t>
      </w:r>
    </w:p>
    <w:p w14:paraId="115989D6" w14:textId="19560188" w:rsidR="00B9260E" w:rsidRDefault="00B9260E" w:rsidP="00B9260E">
      <w:pPr>
        <w:pStyle w:val="ListParagraph"/>
        <w:numPr>
          <w:ilvl w:val="2"/>
          <w:numId w:val="29"/>
        </w:numPr>
        <w:rPr>
          <w:lang w:val="en-IN"/>
        </w:rPr>
      </w:pPr>
      <w:r>
        <w:rPr>
          <w:lang w:val="en-IN"/>
        </w:rPr>
        <w:t>Condition: Delivery date = arrival date</w:t>
      </w:r>
    </w:p>
    <w:p w14:paraId="60BA0ABD" w14:textId="1DD141F5" w:rsidR="005F70F5" w:rsidRPr="00B9260E" w:rsidRDefault="005F70F5" w:rsidP="005F70F5">
      <w:pPr>
        <w:pStyle w:val="ListParagraph"/>
        <w:numPr>
          <w:ilvl w:val="0"/>
          <w:numId w:val="29"/>
        </w:numPr>
        <w:rPr>
          <w:b/>
          <w:bCs/>
          <w:lang w:val="en-IN"/>
        </w:rPr>
      </w:pPr>
      <w:r w:rsidRPr="00B9260E">
        <w:rPr>
          <w:b/>
          <w:bCs/>
          <w:lang w:val="en-IN"/>
        </w:rPr>
        <w:t>Departure as per defined timeline visual</w:t>
      </w:r>
    </w:p>
    <w:p w14:paraId="299B3B83" w14:textId="3D9037D0" w:rsidR="005F70F5" w:rsidRDefault="005F70F5" w:rsidP="005F70F5">
      <w:pPr>
        <w:pStyle w:val="ListParagraph"/>
        <w:numPr>
          <w:ilvl w:val="1"/>
          <w:numId w:val="29"/>
        </w:numPr>
        <w:rPr>
          <w:lang w:val="en-IN"/>
        </w:rPr>
      </w:pPr>
      <w:r>
        <w:rPr>
          <w:lang w:val="en-IN"/>
        </w:rPr>
        <w:t xml:space="preserve">Early departures </w:t>
      </w:r>
    </w:p>
    <w:p w14:paraId="6AB1A8AE" w14:textId="53707D9C" w:rsidR="00746C6A" w:rsidRDefault="00746C6A" w:rsidP="00746C6A">
      <w:pPr>
        <w:pStyle w:val="ListParagraph"/>
        <w:numPr>
          <w:ilvl w:val="2"/>
          <w:numId w:val="29"/>
        </w:numPr>
        <w:rPr>
          <w:lang w:val="en-IN"/>
        </w:rPr>
      </w:pPr>
      <w:r>
        <w:rPr>
          <w:lang w:val="en-IN"/>
        </w:rPr>
        <w:t>Formula: count(ship)</w:t>
      </w:r>
    </w:p>
    <w:p w14:paraId="10F615D2" w14:textId="2F786DC7" w:rsidR="00746C6A" w:rsidRPr="00746C6A" w:rsidRDefault="00746C6A" w:rsidP="00746C6A">
      <w:pPr>
        <w:pStyle w:val="ListParagraph"/>
        <w:numPr>
          <w:ilvl w:val="2"/>
          <w:numId w:val="29"/>
        </w:numPr>
        <w:rPr>
          <w:lang w:val="en-IN"/>
        </w:rPr>
      </w:pPr>
      <w:r>
        <w:rPr>
          <w:lang w:val="en-IN"/>
        </w:rPr>
        <w:t>Condition: Dispatch date = Loading date</w:t>
      </w:r>
    </w:p>
    <w:p w14:paraId="01B9AB42" w14:textId="5DD0A5E2" w:rsidR="005F70F5" w:rsidRDefault="005F70F5" w:rsidP="005F70F5">
      <w:pPr>
        <w:pStyle w:val="ListParagraph"/>
        <w:numPr>
          <w:ilvl w:val="1"/>
          <w:numId w:val="29"/>
        </w:numPr>
        <w:rPr>
          <w:lang w:val="en-IN"/>
        </w:rPr>
      </w:pPr>
      <w:r>
        <w:rPr>
          <w:lang w:val="en-IN"/>
        </w:rPr>
        <w:t>Late departures</w:t>
      </w:r>
    </w:p>
    <w:p w14:paraId="50579891" w14:textId="3B004B47" w:rsidR="00746C6A" w:rsidRDefault="00746C6A" w:rsidP="00746C6A">
      <w:pPr>
        <w:pStyle w:val="ListParagraph"/>
        <w:numPr>
          <w:ilvl w:val="2"/>
          <w:numId w:val="29"/>
        </w:numPr>
        <w:rPr>
          <w:lang w:val="en-IN"/>
        </w:rPr>
      </w:pPr>
      <w:r>
        <w:rPr>
          <w:lang w:val="en-IN"/>
        </w:rPr>
        <w:t>Formula: count(ship)</w:t>
      </w:r>
    </w:p>
    <w:p w14:paraId="2FE2004C" w14:textId="5763E205" w:rsidR="00746C6A" w:rsidRDefault="00746C6A" w:rsidP="00746C6A">
      <w:pPr>
        <w:pStyle w:val="ListParagraph"/>
        <w:numPr>
          <w:ilvl w:val="2"/>
          <w:numId w:val="29"/>
        </w:numPr>
        <w:rPr>
          <w:lang w:val="en-IN"/>
        </w:rPr>
      </w:pPr>
      <w:r>
        <w:rPr>
          <w:lang w:val="en-IN"/>
        </w:rPr>
        <w:t>Condition: Dispatch date &gt; loading date</w:t>
      </w:r>
    </w:p>
    <w:p w14:paraId="37DEF842" w14:textId="585A2D9B" w:rsidR="005F70F5" w:rsidRDefault="005F70F5" w:rsidP="005F70F5">
      <w:pPr>
        <w:pStyle w:val="ListParagraph"/>
        <w:numPr>
          <w:ilvl w:val="1"/>
          <w:numId w:val="29"/>
        </w:numPr>
        <w:rPr>
          <w:lang w:val="en-IN"/>
        </w:rPr>
      </w:pPr>
      <w:r>
        <w:rPr>
          <w:lang w:val="en-IN"/>
        </w:rPr>
        <w:t>On time</w:t>
      </w:r>
    </w:p>
    <w:p w14:paraId="6F51EBD6" w14:textId="39ADACE5" w:rsidR="00746C6A" w:rsidRDefault="009E0DAF" w:rsidP="00746C6A">
      <w:pPr>
        <w:pStyle w:val="ListParagraph"/>
        <w:numPr>
          <w:ilvl w:val="2"/>
          <w:numId w:val="29"/>
        </w:numPr>
        <w:rPr>
          <w:lang w:val="en-IN"/>
        </w:rPr>
      </w:pPr>
      <w:proofErr w:type="spellStart"/>
      <w:r>
        <w:rPr>
          <w:lang w:val="en-IN"/>
        </w:rPr>
        <w:t>Formula:count</w:t>
      </w:r>
      <w:proofErr w:type="spellEnd"/>
      <w:r>
        <w:rPr>
          <w:lang w:val="en-IN"/>
        </w:rPr>
        <w:t>(Ship)</w:t>
      </w:r>
    </w:p>
    <w:p w14:paraId="4EAEA950" w14:textId="217E60AB" w:rsidR="009E0DAF" w:rsidRDefault="009E0DAF" w:rsidP="00746C6A">
      <w:pPr>
        <w:pStyle w:val="ListParagraph"/>
        <w:numPr>
          <w:ilvl w:val="2"/>
          <w:numId w:val="29"/>
        </w:numPr>
        <w:rPr>
          <w:lang w:val="en-IN"/>
        </w:rPr>
      </w:pPr>
      <w:r>
        <w:rPr>
          <w:lang w:val="en-IN"/>
        </w:rPr>
        <w:t xml:space="preserve">Condition: </w:t>
      </w:r>
      <w:proofErr w:type="spellStart"/>
      <w:r>
        <w:rPr>
          <w:lang w:val="en-IN"/>
        </w:rPr>
        <w:t>Expected_arrival_date</w:t>
      </w:r>
      <w:proofErr w:type="spellEnd"/>
      <w:r>
        <w:rPr>
          <w:lang w:val="en-IN"/>
        </w:rPr>
        <w:t xml:space="preserve"> = Delivery date</w:t>
      </w:r>
    </w:p>
    <w:p w14:paraId="77839191" w14:textId="701A786D" w:rsidR="005F70F5" w:rsidRPr="002D34E3" w:rsidRDefault="005F70F5" w:rsidP="005F70F5">
      <w:pPr>
        <w:pStyle w:val="ListParagraph"/>
        <w:numPr>
          <w:ilvl w:val="0"/>
          <w:numId w:val="29"/>
        </w:numPr>
        <w:rPr>
          <w:b/>
          <w:bCs/>
          <w:lang w:val="en-IN"/>
        </w:rPr>
      </w:pPr>
      <w:r w:rsidRPr="002D34E3">
        <w:rPr>
          <w:b/>
          <w:bCs/>
          <w:lang w:val="en-IN"/>
        </w:rPr>
        <w:t xml:space="preserve">No. of non-trackable Shipments </w:t>
      </w:r>
    </w:p>
    <w:p w14:paraId="5F0CA682" w14:textId="1E1C281A" w:rsidR="00746C6A" w:rsidRDefault="00345A28" w:rsidP="00345A28">
      <w:pPr>
        <w:pStyle w:val="ListParagraph"/>
        <w:numPr>
          <w:ilvl w:val="1"/>
          <w:numId w:val="29"/>
        </w:numPr>
        <w:rPr>
          <w:lang w:val="en-IN"/>
        </w:rPr>
      </w:pPr>
      <w:r>
        <w:rPr>
          <w:lang w:val="en-IN"/>
        </w:rPr>
        <w:t xml:space="preserve">Formula: </w:t>
      </w:r>
      <w:r w:rsidRPr="00345A28">
        <w:rPr>
          <w:lang w:val="en-IN"/>
        </w:rPr>
        <w:t>Count (Orders</w:t>
      </w:r>
      <w:r>
        <w:rPr>
          <w:lang w:val="en-IN"/>
        </w:rPr>
        <w:t xml:space="preserve"> no.)</w:t>
      </w:r>
    </w:p>
    <w:p w14:paraId="2CDDCA3C" w14:textId="286AE5CB" w:rsidR="00345A28" w:rsidRPr="00345A28" w:rsidRDefault="00345A28" w:rsidP="00345A28">
      <w:pPr>
        <w:pStyle w:val="ListParagraph"/>
        <w:numPr>
          <w:ilvl w:val="1"/>
          <w:numId w:val="29"/>
        </w:numPr>
        <w:rPr>
          <w:lang w:val="en-IN"/>
        </w:rPr>
      </w:pPr>
      <w:r>
        <w:rPr>
          <w:lang w:val="en-IN"/>
        </w:rPr>
        <w:t>Condition: Container no. is null</w:t>
      </w:r>
    </w:p>
    <w:p w14:paraId="02958DA9" w14:textId="77777777" w:rsidR="004B50F6" w:rsidRPr="004B50F6" w:rsidRDefault="004B50F6" w:rsidP="004B50F6">
      <w:pPr>
        <w:rPr>
          <w:lang w:val="en-IN"/>
        </w:rPr>
      </w:pPr>
    </w:p>
    <w:p w14:paraId="24011F16" w14:textId="3AB122B5" w:rsidR="00762389" w:rsidRPr="00762389" w:rsidRDefault="00762389" w:rsidP="001D183B">
      <w:pPr>
        <w:pStyle w:val="Heading2"/>
        <w:rPr>
          <w:lang w:val="en-IN"/>
        </w:rPr>
      </w:pPr>
      <w:bookmarkStart w:id="25" w:name="_Toc177577621"/>
      <w:r w:rsidRPr="00762389">
        <w:rPr>
          <w:lang w:val="en-IN"/>
        </w:rPr>
        <w:t>General Application Features:</w:t>
      </w:r>
      <w:bookmarkEnd w:id="25"/>
    </w:p>
    <w:p w14:paraId="0E720EE2" w14:textId="3815C58F" w:rsidR="00762389" w:rsidRPr="003022D6" w:rsidRDefault="00762389" w:rsidP="003022D6">
      <w:pPr>
        <w:pStyle w:val="ListParagraph"/>
        <w:numPr>
          <w:ilvl w:val="0"/>
          <w:numId w:val="26"/>
        </w:numPr>
        <w:rPr>
          <w:lang w:val="en-IN"/>
        </w:rPr>
      </w:pPr>
      <w:r w:rsidRPr="003022D6">
        <w:rPr>
          <w:lang w:val="en-IN"/>
        </w:rPr>
        <w:t>Input forms for both import and domestic purchases with easy-to-navigate sections for uploading documents and tracking payments.</w:t>
      </w:r>
    </w:p>
    <w:p w14:paraId="04AB6598" w14:textId="1CC760E5" w:rsidR="00ED5E87" w:rsidRDefault="00762389" w:rsidP="001D183B">
      <w:pPr>
        <w:pStyle w:val="ListParagraph"/>
        <w:numPr>
          <w:ilvl w:val="0"/>
          <w:numId w:val="26"/>
        </w:numPr>
        <w:rPr>
          <w:lang w:val="en-IN"/>
        </w:rPr>
      </w:pPr>
      <w:r w:rsidRPr="003022D6">
        <w:rPr>
          <w:lang w:val="en-IN"/>
        </w:rPr>
        <w:t>Centralized dashboard to provide an overview of all ongoing purchases, shipments, and sales, allowing for better production planning and decision-making.</w:t>
      </w:r>
    </w:p>
    <w:p w14:paraId="1D06F2EB" w14:textId="77777777" w:rsidR="00D75AF3" w:rsidRDefault="00D75AF3" w:rsidP="00D75AF3">
      <w:pPr>
        <w:rPr>
          <w:lang w:val="en-IN"/>
        </w:rPr>
      </w:pPr>
    </w:p>
    <w:p w14:paraId="3B785D3E" w14:textId="08B338DF" w:rsidR="00D75AF3" w:rsidRPr="00D75AF3" w:rsidRDefault="00D75AF3" w:rsidP="00E04642">
      <w:pPr>
        <w:pStyle w:val="Heading1"/>
        <w:rPr>
          <w:lang w:val="en-IN"/>
        </w:rPr>
      </w:pPr>
      <w:bookmarkStart w:id="26" w:name="_Toc177577622"/>
      <w:r w:rsidRPr="00D75AF3">
        <w:rPr>
          <w:lang w:val="en-IN"/>
        </w:rPr>
        <w:t>Non-Functional Requirements</w:t>
      </w:r>
      <w:bookmarkEnd w:id="26"/>
    </w:p>
    <w:p w14:paraId="139DE460" w14:textId="77777777" w:rsidR="00D75AF3" w:rsidRPr="00D75AF3" w:rsidRDefault="00D75AF3" w:rsidP="00D75AF3">
      <w:pPr>
        <w:numPr>
          <w:ilvl w:val="0"/>
          <w:numId w:val="38"/>
        </w:numPr>
        <w:rPr>
          <w:lang w:val="en-IN"/>
        </w:rPr>
      </w:pPr>
      <w:r w:rsidRPr="00D75AF3">
        <w:rPr>
          <w:b/>
          <w:bCs/>
          <w:lang w:val="en-IN"/>
        </w:rPr>
        <w:t>Performance:</w:t>
      </w:r>
    </w:p>
    <w:p w14:paraId="2B4EE9FA" w14:textId="1FB37B5F" w:rsidR="00D75AF3" w:rsidRPr="00D75AF3" w:rsidRDefault="00D75AF3" w:rsidP="00D75AF3">
      <w:pPr>
        <w:numPr>
          <w:ilvl w:val="1"/>
          <w:numId w:val="38"/>
        </w:numPr>
        <w:rPr>
          <w:lang w:val="en-IN"/>
        </w:rPr>
      </w:pPr>
      <w:r w:rsidRPr="00D75AF3">
        <w:rPr>
          <w:lang w:val="en-IN"/>
        </w:rPr>
        <w:t xml:space="preserve">The system should support at least </w:t>
      </w:r>
      <w:r>
        <w:rPr>
          <w:lang w:val="en-IN"/>
        </w:rPr>
        <w:t>10</w:t>
      </w:r>
      <w:r w:rsidRPr="00D75AF3">
        <w:rPr>
          <w:lang w:val="en-IN"/>
        </w:rPr>
        <w:t xml:space="preserve"> concurrent users without any degradation in performance.</w:t>
      </w:r>
    </w:p>
    <w:p w14:paraId="0D72F104" w14:textId="6E30A7C9" w:rsidR="00D75AF3" w:rsidRPr="00D75AF3" w:rsidRDefault="00D75AF3" w:rsidP="00D75AF3">
      <w:pPr>
        <w:numPr>
          <w:ilvl w:val="1"/>
          <w:numId w:val="38"/>
        </w:numPr>
        <w:rPr>
          <w:lang w:val="en-IN"/>
        </w:rPr>
      </w:pPr>
      <w:r w:rsidRPr="00D75AF3">
        <w:rPr>
          <w:lang w:val="en-IN"/>
        </w:rPr>
        <w:t>The website should load within 3</w:t>
      </w:r>
      <w:r>
        <w:rPr>
          <w:lang w:val="en-IN"/>
        </w:rPr>
        <w:t>-5</w:t>
      </w:r>
      <w:r w:rsidRPr="00D75AF3">
        <w:rPr>
          <w:lang w:val="en-IN"/>
        </w:rPr>
        <w:t xml:space="preserve"> seconds on an average </w:t>
      </w:r>
      <w:r>
        <w:rPr>
          <w:lang w:val="en-IN"/>
        </w:rPr>
        <w:t xml:space="preserve">with good </w:t>
      </w:r>
      <w:r w:rsidRPr="00D75AF3">
        <w:rPr>
          <w:lang w:val="en-IN"/>
        </w:rPr>
        <w:t>broadband connection</w:t>
      </w:r>
      <w:r>
        <w:rPr>
          <w:lang w:val="en-IN"/>
        </w:rPr>
        <w:t>.</w:t>
      </w:r>
    </w:p>
    <w:p w14:paraId="0D94EE17" w14:textId="194D5C97" w:rsidR="00D75AF3" w:rsidRPr="00D75AF3" w:rsidRDefault="00D75AF3" w:rsidP="00D75AF3">
      <w:pPr>
        <w:numPr>
          <w:ilvl w:val="1"/>
          <w:numId w:val="38"/>
        </w:numPr>
        <w:rPr>
          <w:lang w:val="en-IN"/>
        </w:rPr>
      </w:pPr>
      <w:r w:rsidRPr="00D75AF3">
        <w:rPr>
          <w:lang w:val="en-IN"/>
        </w:rPr>
        <w:lastRenderedPageBreak/>
        <w:t xml:space="preserve">All database transactions (deal creation, invoice submission, etc.) should be processed </w:t>
      </w:r>
      <w:r>
        <w:rPr>
          <w:lang w:val="en-IN"/>
        </w:rPr>
        <w:t>quickly.</w:t>
      </w:r>
    </w:p>
    <w:p w14:paraId="257E8E59" w14:textId="77777777" w:rsidR="00D75AF3" w:rsidRPr="00D75AF3" w:rsidRDefault="00D75AF3" w:rsidP="00D75AF3">
      <w:pPr>
        <w:numPr>
          <w:ilvl w:val="0"/>
          <w:numId w:val="38"/>
        </w:numPr>
        <w:rPr>
          <w:lang w:val="en-IN"/>
        </w:rPr>
      </w:pPr>
      <w:r w:rsidRPr="00D75AF3">
        <w:rPr>
          <w:b/>
          <w:bCs/>
          <w:lang w:val="en-IN"/>
        </w:rPr>
        <w:t>Scalability:</w:t>
      </w:r>
    </w:p>
    <w:p w14:paraId="0327A355" w14:textId="77777777" w:rsidR="00D75AF3" w:rsidRPr="00D75AF3" w:rsidRDefault="00D75AF3" w:rsidP="00D75AF3">
      <w:pPr>
        <w:numPr>
          <w:ilvl w:val="1"/>
          <w:numId w:val="38"/>
        </w:numPr>
        <w:rPr>
          <w:lang w:val="en-IN"/>
        </w:rPr>
      </w:pPr>
      <w:r w:rsidRPr="00D75AF3">
        <w:rPr>
          <w:lang w:val="en-IN"/>
        </w:rPr>
        <w:t>The website should be able to handle a 100% increase in traffic over the next two years without requiring major architectural changes.</w:t>
      </w:r>
    </w:p>
    <w:p w14:paraId="22B1B3CB" w14:textId="77777777" w:rsidR="00D75AF3" w:rsidRPr="00D75AF3" w:rsidRDefault="00D75AF3" w:rsidP="00D75AF3">
      <w:pPr>
        <w:numPr>
          <w:ilvl w:val="1"/>
          <w:numId w:val="38"/>
        </w:numPr>
        <w:rPr>
          <w:lang w:val="en-IN"/>
        </w:rPr>
      </w:pPr>
      <w:r w:rsidRPr="00D75AF3">
        <w:rPr>
          <w:lang w:val="en-IN"/>
        </w:rPr>
        <w:t>The system should allow seamless addition of new modules or features without impacting the core functionality.</w:t>
      </w:r>
    </w:p>
    <w:p w14:paraId="164B4A44" w14:textId="77777777" w:rsidR="00D75AF3" w:rsidRPr="00D75AF3" w:rsidRDefault="00D75AF3" w:rsidP="00D75AF3">
      <w:pPr>
        <w:numPr>
          <w:ilvl w:val="0"/>
          <w:numId w:val="38"/>
        </w:numPr>
        <w:rPr>
          <w:lang w:val="en-IN"/>
        </w:rPr>
      </w:pPr>
      <w:r w:rsidRPr="00D75AF3">
        <w:rPr>
          <w:b/>
          <w:bCs/>
          <w:lang w:val="en-IN"/>
        </w:rPr>
        <w:t>Security:</w:t>
      </w:r>
    </w:p>
    <w:p w14:paraId="616CE32D" w14:textId="77777777" w:rsidR="00D75AF3" w:rsidRPr="00D75AF3" w:rsidRDefault="00D75AF3" w:rsidP="00D75AF3">
      <w:pPr>
        <w:numPr>
          <w:ilvl w:val="1"/>
          <w:numId w:val="38"/>
        </w:numPr>
        <w:rPr>
          <w:lang w:val="en-IN"/>
        </w:rPr>
      </w:pPr>
      <w:r w:rsidRPr="00D75AF3">
        <w:rPr>
          <w:lang w:val="en-IN"/>
        </w:rPr>
        <w:t>User authentication and data access must be implemented using role-based access control (RBAC).</w:t>
      </w:r>
    </w:p>
    <w:p w14:paraId="195030AE" w14:textId="47E5DD1A" w:rsidR="00D75AF3" w:rsidRPr="00D75AF3" w:rsidRDefault="00D75AF3" w:rsidP="00D75AF3">
      <w:pPr>
        <w:numPr>
          <w:ilvl w:val="1"/>
          <w:numId w:val="38"/>
        </w:numPr>
        <w:rPr>
          <w:lang w:val="en-IN"/>
        </w:rPr>
      </w:pPr>
      <w:r w:rsidRPr="00D75AF3">
        <w:rPr>
          <w:lang w:val="en-IN"/>
        </w:rPr>
        <w:t>The website should comply with industry-standard security protocols to protect against data breaches.</w:t>
      </w:r>
    </w:p>
    <w:p w14:paraId="346848F8" w14:textId="77777777" w:rsidR="00D75AF3" w:rsidRPr="00D75AF3" w:rsidRDefault="00D75AF3" w:rsidP="00D75AF3">
      <w:pPr>
        <w:numPr>
          <w:ilvl w:val="0"/>
          <w:numId w:val="38"/>
        </w:numPr>
        <w:rPr>
          <w:lang w:val="en-IN"/>
        </w:rPr>
      </w:pPr>
      <w:r w:rsidRPr="00D75AF3">
        <w:rPr>
          <w:b/>
          <w:bCs/>
          <w:lang w:val="en-IN"/>
        </w:rPr>
        <w:t>Availability:</w:t>
      </w:r>
    </w:p>
    <w:p w14:paraId="1FC4300E" w14:textId="77777777" w:rsidR="00D75AF3" w:rsidRPr="00D75AF3" w:rsidRDefault="00D75AF3" w:rsidP="00D75AF3">
      <w:pPr>
        <w:numPr>
          <w:ilvl w:val="1"/>
          <w:numId w:val="38"/>
        </w:numPr>
        <w:rPr>
          <w:lang w:val="en-IN"/>
        </w:rPr>
      </w:pPr>
      <w:r w:rsidRPr="00D75AF3">
        <w:rPr>
          <w:lang w:val="en-IN"/>
        </w:rPr>
        <w:t>The website should maintain 99.9% uptime to ensure availability for users across different time zones.</w:t>
      </w:r>
    </w:p>
    <w:p w14:paraId="44745A62" w14:textId="77777777" w:rsidR="00D75AF3" w:rsidRPr="00D75AF3" w:rsidRDefault="00D75AF3" w:rsidP="00D75AF3">
      <w:pPr>
        <w:numPr>
          <w:ilvl w:val="1"/>
          <w:numId w:val="38"/>
        </w:numPr>
        <w:rPr>
          <w:lang w:val="en-IN"/>
        </w:rPr>
      </w:pPr>
      <w:r w:rsidRPr="00D75AF3">
        <w:rPr>
          <w:lang w:val="en-IN"/>
        </w:rPr>
        <w:t>Scheduled maintenance windows should be minimized and communicated to users in advance.</w:t>
      </w:r>
    </w:p>
    <w:p w14:paraId="3EBC3E83" w14:textId="77777777" w:rsidR="00D75AF3" w:rsidRPr="00D75AF3" w:rsidRDefault="00D75AF3" w:rsidP="00D75AF3">
      <w:pPr>
        <w:numPr>
          <w:ilvl w:val="0"/>
          <w:numId w:val="38"/>
        </w:numPr>
        <w:rPr>
          <w:lang w:val="en-IN"/>
        </w:rPr>
      </w:pPr>
      <w:r w:rsidRPr="00D75AF3">
        <w:rPr>
          <w:b/>
          <w:bCs/>
          <w:lang w:val="en-IN"/>
        </w:rPr>
        <w:t>Usability:</w:t>
      </w:r>
    </w:p>
    <w:p w14:paraId="56B70A6B" w14:textId="61424296" w:rsidR="00D75AF3" w:rsidRPr="00D75AF3" w:rsidRDefault="00D75AF3" w:rsidP="00D75AF3">
      <w:pPr>
        <w:numPr>
          <w:ilvl w:val="1"/>
          <w:numId w:val="38"/>
        </w:numPr>
        <w:rPr>
          <w:lang w:val="en-IN"/>
        </w:rPr>
      </w:pPr>
      <w:r w:rsidRPr="00D75AF3">
        <w:rPr>
          <w:lang w:val="en-IN"/>
        </w:rPr>
        <w:t xml:space="preserve">The system should provide an intuitive user interface with easy navigation and clear </w:t>
      </w:r>
      <w:r w:rsidR="00756239" w:rsidRPr="00D75AF3">
        <w:rPr>
          <w:lang w:val="en-IN"/>
        </w:rPr>
        <w:t>labelling</w:t>
      </w:r>
      <w:r w:rsidRPr="00D75AF3">
        <w:rPr>
          <w:lang w:val="en-IN"/>
        </w:rPr>
        <w:t xml:space="preserve"> of functionalities.</w:t>
      </w:r>
    </w:p>
    <w:p w14:paraId="6FA6851E" w14:textId="77777777" w:rsidR="00D75AF3" w:rsidRPr="00D75AF3" w:rsidRDefault="00D75AF3" w:rsidP="00D75AF3">
      <w:pPr>
        <w:numPr>
          <w:ilvl w:val="1"/>
          <w:numId w:val="38"/>
        </w:numPr>
        <w:rPr>
          <w:lang w:val="en-IN"/>
        </w:rPr>
      </w:pPr>
      <w:r w:rsidRPr="00D75AF3">
        <w:rPr>
          <w:lang w:val="en-IN"/>
        </w:rPr>
        <w:t>The interface should be responsive and fully functional on desktops, tablets, and mobile devices.</w:t>
      </w:r>
    </w:p>
    <w:p w14:paraId="624DCB14" w14:textId="77777777" w:rsidR="00D75AF3" w:rsidRPr="00D75AF3" w:rsidRDefault="00D75AF3" w:rsidP="00D75AF3">
      <w:pPr>
        <w:numPr>
          <w:ilvl w:val="0"/>
          <w:numId w:val="38"/>
        </w:numPr>
        <w:rPr>
          <w:lang w:val="en-IN"/>
        </w:rPr>
      </w:pPr>
      <w:r w:rsidRPr="00D75AF3">
        <w:rPr>
          <w:b/>
          <w:bCs/>
          <w:lang w:val="en-IN"/>
        </w:rPr>
        <w:t>Reliability:</w:t>
      </w:r>
    </w:p>
    <w:p w14:paraId="5D74AFC8" w14:textId="77777777" w:rsidR="00D75AF3" w:rsidRPr="00D75AF3" w:rsidRDefault="00D75AF3" w:rsidP="00D75AF3">
      <w:pPr>
        <w:numPr>
          <w:ilvl w:val="1"/>
          <w:numId w:val="38"/>
        </w:numPr>
        <w:rPr>
          <w:lang w:val="en-IN"/>
        </w:rPr>
      </w:pPr>
      <w:r w:rsidRPr="00D75AF3">
        <w:rPr>
          <w:lang w:val="en-IN"/>
        </w:rPr>
        <w:t>The system should have an automated backup mechanism that performs daily backups of critical data.</w:t>
      </w:r>
    </w:p>
    <w:p w14:paraId="6CBB9E85" w14:textId="77777777" w:rsidR="00D75AF3" w:rsidRPr="00D75AF3" w:rsidRDefault="00D75AF3" w:rsidP="00D75AF3">
      <w:pPr>
        <w:numPr>
          <w:ilvl w:val="0"/>
          <w:numId w:val="38"/>
        </w:numPr>
        <w:rPr>
          <w:lang w:val="en-IN"/>
        </w:rPr>
      </w:pPr>
      <w:r w:rsidRPr="00D75AF3">
        <w:rPr>
          <w:b/>
          <w:bCs/>
          <w:lang w:val="en-IN"/>
        </w:rPr>
        <w:t>Maintainability:</w:t>
      </w:r>
    </w:p>
    <w:p w14:paraId="74BD4C33" w14:textId="77777777" w:rsidR="00D75AF3" w:rsidRPr="00D75AF3" w:rsidRDefault="00D75AF3" w:rsidP="00D75AF3">
      <w:pPr>
        <w:numPr>
          <w:ilvl w:val="1"/>
          <w:numId w:val="38"/>
        </w:numPr>
        <w:rPr>
          <w:lang w:val="en-IN"/>
        </w:rPr>
      </w:pPr>
      <w:r w:rsidRPr="00D75AF3">
        <w:rPr>
          <w:lang w:val="en-IN"/>
        </w:rPr>
        <w:t>The system should be built with a modular architecture to allow easy maintenance and updates.</w:t>
      </w:r>
    </w:p>
    <w:p w14:paraId="1D213259" w14:textId="77777777" w:rsidR="00D75AF3" w:rsidRPr="00D75AF3" w:rsidRDefault="00D75AF3" w:rsidP="00D75AF3">
      <w:pPr>
        <w:numPr>
          <w:ilvl w:val="1"/>
          <w:numId w:val="38"/>
        </w:numPr>
        <w:rPr>
          <w:lang w:val="en-IN"/>
        </w:rPr>
      </w:pPr>
      <w:r w:rsidRPr="00D75AF3">
        <w:rPr>
          <w:lang w:val="en-IN"/>
        </w:rPr>
        <w:t>Detailed documentation must be provided for all system components to facilitate smooth handover to the support team.</w:t>
      </w:r>
    </w:p>
    <w:p w14:paraId="03E5BD58" w14:textId="77777777" w:rsidR="00D75AF3" w:rsidRPr="00D75AF3" w:rsidRDefault="00D75AF3" w:rsidP="00D75AF3">
      <w:pPr>
        <w:numPr>
          <w:ilvl w:val="0"/>
          <w:numId w:val="38"/>
        </w:numPr>
        <w:rPr>
          <w:lang w:val="en-IN"/>
        </w:rPr>
      </w:pPr>
      <w:r w:rsidRPr="00D75AF3">
        <w:rPr>
          <w:b/>
          <w:bCs/>
          <w:lang w:val="en-IN"/>
        </w:rPr>
        <w:t>Disaster Recovery:</w:t>
      </w:r>
    </w:p>
    <w:p w14:paraId="1F9D9CEE" w14:textId="2167AE6C" w:rsidR="00D75AF3" w:rsidRPr="00D75AF3" w:rsidRDefault="00D75AF3" w:rsidP="00D75AF3">
      <w:pPr>
        <w:numPr>
          <w:ilvl w:val="1"/>
          <w:numId w:val="38"/>
        </w:numPr>
        <w:rPr>
          <w:lang w:val="en-IN"/>
        </w:rPr>
      </w:pPr>
      <w:r w:rsidRPr="00D75AF3">
        <w:rPr>
          <w:lang w:val="en-IN"/>
        </w:rPr>
        <w:lastRenderedPageBreak/>
        <w:t xml:space="preserve">A disaster recovery plan must be in place to restore full functionality within </w:t>
      </w:r>
      <w:r w:rsidR="00756239">
        <w:rPr>
          <w:lang w:val="en-IN"/>
        </w:rPr>
        <w:t xml:space="preserve">few </w:t>
      </w:r>
      <w:r w:rsidRPr="00D75AF3">
        <w:rPr>
          <w:lang w:val="en-IN"/>
        </w:rPr>
        <w:t>hours of a critical failure.</w:t>
      </w:r>
    </w:p>
    <w:p w14:paraId="732BB77A" w14:textId="77777777" w:rsidR="00D75AF3" w:rsidRDefault="00D75AF3" w:rsidP="00D75AF3">
      <w:pPr>
        <w:rPr>
          <w:lang w:val="en-IN"/>
        </w:rPr>
      </w:pPr>
    </w:p>
    <w:p w14:paraId="7912E776" w14:textId="708AF52A" w:rsidR="00E04642" w:rsidRDefault="00E04642" w:rsidP="00E04642">
      <w:pPr>
        <w:pStyle w:val="Heading1"/>
        <w:rPr>
          <w:lang w:val="en-IN"/>
        </w:rPr>
      </w:pPr>
      <w:bookmarkStart w:id="27" w:name="_Toc177577623"/>
      <w:r>
        <w:rPr>
          <w:lang w:val="en-IN"/>
        </w:rPr>
        <w:t>Related Documents</w:t>
      </w:r>
      <w:bookmarkEnd w:id="27"/>
    </w:p>
    <w:p w14:paraId="1DE6F2D9" w14:textId="112CAAB6" w:rsidR="007730C5" w:rsidRDefault="007730C5" w:rsidP="007730C5">
      <w:pPr>
        <w:pStyle w:val="ListParagraph"/>
        <w:numPr>
          <w:ilvl w:val="0"/>
          <w:numId w:val="39"/>
        </w:numPr>
        <w:rPr>
          <w:lang w:val="en-IN"/>
        </w:rPr>
      </w:pPr>
      <w:r>
        <w:rPr>
          <w:lang w:val="en-IN"/>
        </w:rPr>
        <w:t>Data mapping sheet</w:t>
      </w:r>
      <w:r w:rsidR="009E3101">
        <w:rPr>
          <w:lang w:val="en-IN"/>
        </w:rPr>
        <w:t xml:space="preserve"> – Sheet to refer </w:t>
      </w:r>
      <w:r w:rsidR="009E3101" w:rsidRPr="009E3101">
        <w:rPr>
          <w:lang w:val="en-IN"/>
        </w:rPr>
        <w:t>Data Mapping for Import</w:t>
      </w:r>
      <w:r w:rsidR="009E3101">
        <w:rPr>
          <w:lang w:val="en-IN"/>
        </w:rPr>
        <w:t xml:space="preserve">, </w:t>
      </w:r>
      <w:r w:rsidR="009E3101" w:rsidRPr="009E3101">
        <w:rPr>
          <w:lang w:val="en-IN"/>
        </w:rPr>
        <w:t>Data Mapping for Domestic</w:t>
      </w:r>
      <w:r w:rsidR="009E3101">
        <w:rPr>
          <w:lang w:val="en-IN"/>
        </w:rPr>
        <w:t xml:space="preserve">, </w:t>
      </w:r>
      <w:r w:rsidR="009E3101" w:rsidRPr="009E3101">
        <w:rPr>
          <w:lang w:val="en-IN"/>
        </w:rPr>
        <w:t>Master List</w:t>
      </w:r>
    </w:p>
    <w:p w14:paraId="4A351117" w14:textId="17E56D27" w:rsidR="004A4379" w:rsidRDefault="009E3101" w:rsidP="007730C5">
      <w:pPr>
        <w:pStyle w:val="ListParagraph"/>
        <w:numPr>
          <w:ilvl w:val="0"/>
          <w:numId w:val="39"/>
        </w:numPr>
        <w:rPr>
          <w:lang w:val="en-IN"/>
        </w:rPr>
      </w:pPr>
      <w:r>
        <w:rPr>
          <w:lang w:val="en-IN"/>
        </w:rPr>
        <w:t>Procurement</w:t>
      </w:r>
      <w:r w:rsidR="004A4379">
        <w:rPr>
          <w:lang w:val="en-IN"/>
        </w:rPr>
        <w:t xml:space="preserve"> form</w:t>
      </w:r>
    </w:p>
    <w:p w14:paraId="451C8160" w14:textId="00B20D49" w:rsidR="009E3101" w:rsidRPr="007730C5" w:rsidRDefault="009E3101" w:rsidP="007730C5">
      <w:pPr>
        <w:pStyle w:val="ListParagraph"/>
        <w:numPr>
          <w:ilvl w:val="0"/>
          <w:numId w:val="39"/>
        </w:numPr>
        <w:rPr>
          <w:lang w:val="en-IN"/>
        </w:rPr>
      </w:pPr>
      <w:r>
        <w:rPr>
          <w:lang w:val="en-IN"/>
        </w:rPr>
        <w:t>Diagrams &amp; Low-fidelity Wireframe</w:t>
      </w:r>
    </w:p>
    <w:sectPr w:rsidR="009E3101" w:rsidRPr="007730C5">
      <w:pgSz w:w="12240" w:h="15840"/>
      <w:pgMar w:top="1360" w:right="1300" w:bottom="2180" w:left="1280" w:header="0" w:footer="19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CA67F" w14:textId="77777777" w:rsidR="004847B9" w:rsidRDefault="004847B9">
      <w:r>
        <w:separator/>
      </w:r>
    </w:p>
  </w:endnote>
  <w:endnote w:type="continuationSeparator" w:id="0">
    <w:p w14:paraId="63B4EFDA" w14:textId="77777777" w:rsidR="004847B9" w:rsidRDefault="0048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37EAB" w14:textId="2747448D" w:rsidR="00ED5E87" w:rsidRDefault="008D3D56">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73B6FBE" wp14:editId="7A8DA6DC">
              <wp:simplePos x="0" y="0"/>
              <wp:positionH relativeFrom="page">
                <wp:posOffset>2660650</wp:posOffset>
              </wp:positionH>
              <wp:positionV relativeFrom="page">
                <wp:posOffset>8651875</wp:posOffset>
              </wp:positionV>
              <wp:extent cx="2488565" cy="49022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8565" cy="49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096E7" w14:textId="6EF61008" w:rsidR="00ED5E87" w:rsidRDefault="00ED5E87">
                          <w:pPr>
                            <w:spacing w:line="219" w:lineRule="exact"/>
                            <w:ind w:left="19" w:right="74"/>
                            <w:jc w:val="center"/>
                            <w:rPr>
                              <w:b/>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3B6FBE" id="_x0000_t202" coordsize="21600,21600" o:spt="202" path="m,l,21600r21600,l21600,xe">
              <v:stroke joinstyle="miter"/>
              <v:path gradientshapeok="t" o:connecttype="rect"/>
            </v:shapetype>
            <v:shape id="Text Box 1" o:spid="_x0000_s1026" type="#_x0000_t202" style="position:absolute;margin-left:209.5pt;margin-top:681.25pt;width:195.95pt;height:38.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B1D1wEAAJEDAAAOAAAAZHJzL2Uyb0RvYy54bWysU8Fu1DAQvSPxD5bvbLJRWy3RZqvSqgip&#10;QKXSD3AcO7FIPGbs3WT5esbOZkvhhrhY4/H4+b034+31NPTsoNAbsBVfr3LOlJXQGNtW/Pnb/bsN&#10;Zz4I24gerKr4UXl+vXv7Zju6UhXQQd8oZARifTm6inchuDLLvOzUIPwKnLJ0qAEHEWiLbdagGAl9&#10;6LMiz6+yEbBxCFJ5T9m7+ZDvEr7WSoavWnsVWF9x4hbSimmt45rttqJsUbjOyBMN8Q8sBmEsPXqG&#10;uhNBsD2av6AGIxE86LCSMGSgtZEqaSA16/wPNU+dcCppIXO8O9vk/x+s/HJ4co/IwvQBJmpgEuHd&#10;A8jvnlm47YRt1Q0ijJ0SDT28jpZlo/Pl6Wq02pc+gtTjZ2ioyWIfIAFNGofoCulkhE4NOJ5NV1Ng&#10;kpLFxWZzeXXJmaSzi/d5UaSuZKJcbjv04aOCgcWg4khNTeji8OBDZCPKpSQ+ZuHe9H1qbG9fJagw&#10;ZhL7SHimHqZ6ouqooobmSDoQ5jmhuaagA/zJ2UgzUnH/Yy9QcdZ/suRFHKglwCWol0BYSVcrHjib&#10;w9swD97eoWk7Qp7dtnBDfmmTpLywOPGkvieFpxmNg/X7PlW9/KTdLwAAAP//AwBQSwMEFAAGAAgA&#10;AAAhAHK4KtriAAAADQEAAA8AAABkcnMvZG93bnJldi54bWxMj8FOwzAQRO9I/IO1SNyonbaEJsSp&#10;KgQnJEQaDhyd2E2sxusQu234e5YTHHdmNPum2M5uYGczBetRQrIQwAy2XlvsJHzUL3cbYCEq1Grw&#10;aCR8mwDb8vqqULn2F6zMeR87RiUYciWhj3HMOQ9tb5wKCz8aJO/gJ6cinVPH9aQuVO4GvhQi5U5Z&#10;pA+9Gs1Tb9rj/uQk7D6xerZfb817dahsXWcCX9OjlLc38+4RWDRz/AvDLz6hQ0lMjT+hDmyQsE4y&#10;2hLJWKXLe2AU2SQiA9aQtF5lD8DLgv9fUf4AAAD//wMAUEsBAi0AFAAGAAgAAAAhALaDOJL+AAAA&#10;4QEAABMAAAAAAAAAAAAAAAAAAAAAAFtDb250ZW50X1R5cGVzXS54bWxQSwECLQAUAAYACAAAACEA&#10;OP0h/9YAAACUAQAACwAAAAAAAAAAAAAAAAAvAQAAX3JlbHMvLnJlbHNQSwECLQAUAAYACAAAACEA&#10;XYwdQ9cBAACRAwAADgAAAAAAAAAAAAAAAAAuAgAAZHJzL2Uyb0RvYy54bWxQSwECLQAUAAYACAAA&#10;ACEAcrgq2uIAAAANAQAADwAAAAAAAAAAAAAAAAAxBAAAZHJzL2Rvd25yZXYueG1sUEsFBgAAAAAE&#10;AAQA8wAAAEAFAAAAAA==&#10;" filled="f" stroked="f">
              <v:textbox inset="0,0,0,0">
                <w:txbxContent>
                  <w:p w14:paraId="1CD096E7" w14:textId="6EF61008" w:rsidR="00ED5E87" w:rsidRDefault="00ED5E87">
                    <w:pPr>
                      <w:spacing w:line="219" w:lineRule="exact"/>
                      <w:ind w:left="19" w:right="74"/>
                      <w:jc w:val="center"/>
                      <w:rPr>
                        <w:b/>
                        <w:sz w:val="18"/>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88C70" w14:textId="7B86491C" w:rsidR="000F0CDF" w:rsidRDefault="008D3D56">
    <w:pPr>
      <w:pStyle w:val="BodyText"/>
      <w:spacing w:line="14" w:lineRule="auto"/>
      <w:rPr>
        <w:sz w:val="20"/>
      </w:rPr>
    </w:pPr>
    <w:r>
      <w:rPr>
        <w:noProof/>
      </w:rPr>
      <mc:AlternateContent>
        <mc:Choice Requires="wps">
          <w:drawing>
            <wp:anchor distT="0" distB="0" distL="114300" distR="114300" simplePos="0" relativeHeight="251659776" behindDoc="1" locked="0" layoutInCell="1" allowOverlap="1" wp14:anchorId="020D50D6" wp14:editId="3D0B74A2">
              <wp:simplePos x="0" y="0"/>
              <wp:positionH relativeFrom="page">
                <wp:posOffset>2660650</wp:posOffset>
              </wp:positionH>
              <wp:positionV relativeFrom="page">
                <wp:posOffset>8651875</wp:posOffset>
              </wp:positionV>
              <wp:extent cx="2488565" cy="49022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8565" cy="49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2CD46" w14:textId="77777777" w:rsidR="000F0CDF" w:rsidRDefault="000F0CDF">
                          <w:pPr>
                            <w:spacing w:line="219" w:lineRule="exact"/>
                            <w:ind w:left="19" w:right="74"/>
                            <w:jc w:val="center"/>
                            <w:rPr>
                              <w:b/>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0D50D6" id="_x0000_t202" coordsize="21600,21600" o:spt="202" path="m,l,21600r21600,l21600,xe">
              <v:stroke joinstyle="miter"/>
              <v:path gradientshapeok="t" o:connecttype="rect"/>
            </v:shapetype>
            <v:shape id="Text Box 3" o:spid="_x0000_s1027" type="#_x0000_t202" style="position:absolute;margin-left:209.5pt;margin-top:681.25pt;width:195.95pt;height:38.6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Vqm2AEAAJgDAAAOAAAAZHJzL2Uyb0RvYy54bWysU81u1DAQviPxDpbvbLJRWy3RZqvSqgip&#10;QKXSB/A6dmKReMzYu8ny9IydZEvhhrhYk7H9+fuZbK/HvmNHhd6Arfh6lXOmrITa2Kbiz9/u3204&#10;80HYWnRgVcVPyvPr3ds328GVqoAWulohIxDry8FVvA3BlVnmZat64VfglKVNDdiLQJ/YZDWKgdD7&#10;Livy/CobAGuHIJX31L2bNvku4WutZPiqtVeBdRUnbiGtmNZ9XLPdVpQNCtcaOdMQ/8CiF8bSo2eo&#10;OxEEO6D5C6o3EsGDDisJfQZaG6mSBlKzzv9Q89QKp5IWMse7s03+/8HKL8cn94gsjB9gpACTCO8e&#10;QH73zMJtK2yjbhBhaJWo6eF1tCwbnC/nq9FqX/oIsh8+Q00hi0OABDRq7KMrpJMROgVwOpuuxsAk&#10;NYuLzeby6pIzSXsX7/OiSKlkolxuO/Tho4KexaLiSKEmdHF88CGyEeVyJD5m4d50XQq2s68adDB2&#10;EvtIeKIexv3ITD1Li2L2UJ9IDsI0LjTeVLSAPzkbaFQq7n8cBCrOuk+WLIlztRS4FPulEFbS1YoH&#10;zqbyNkzzd3BompaQJ9Mt3JBt2iRFLyxmuhR/EjqPapyv37/TqZcfavcLAAD//wMAUEsDBBQABgAI&#10;AAAAIQByuCra4gAAAA0BAAAPAAAAZHJzL2Rvd25yZXYueG1sTI/BTsMwEETvSPyDtUjcqJ22hCbE&#10;qSoEJyREGg4cndhNrMbrELtt+HuWExx3ZjT7ptjObmBnMwXrUUKyEMAMtl5b7CR81C93G2AhKtRq&#10;8GgkfJsA2/L6qlC59heszHkfO0YlGHIloY9xzDkPbW+cCgs/GiTv4CenIp1Tx/WkLlTuBr4UIuVO&#10;WaQPvRrNU2/a4/7kJOw+sXq2X2/Ne3WobF1nAl/To5S3N/PuEVg0c/wLwy8+oUNJTI0/oQ5skLBO&#10;MtoSyVily3tgFNkkIgPWkLReZQ/Ay4L/X1H+AAAA//8DAFBLAQItABQABgAIAAAAIQC2gziS/gAA&#10;AOEBAAATAAAAAAAAAAAAAAAAAAAAAABbQ29udGVudF9UeXBlc10ueG1sUEsBAi0AFAAGAAgAAAAh&#10;ADj9If/WAAAAlAEAAAsAAAAAAAAAAAAAAAAALwEAAF9yZWxzLy5yZWxzUEsBAi0AFAAGAAgAAAAh&#10;AJntWqbYAQAAmAMAAA4AAAAAAAAAAAAAAAAALgIAAGRycy9lMm9Eb2MueG1sUEsBAi0AFAAGAAgA&#10;AAAhAHK4KtriAAAADQEAAA8AAAAAAAAAAAAAAAAAMgQAAGRycy9kb3ducmV2LnhtbFBLBQYAAAAA&#10;BAAEAPMAAABBBQAAAAA=&#10;" filled="f" stroked="f">
              <v:textbox inset="0,0,0,0">
                <w:txbxContent>
                  <w:p w14:paraId="53E2CD46" w14:textId="77777777" w:rsidR="000F0CDF" w:rsidRDefault="000F0CDF">
                    <w:pPr>
                      <w:spacing w:line="219" w:lineRule="exact"/>
                      <w:ind w:left="19" w:right="74"/>
                      <w:jc w:val="center"/>
                      <w:rPr>
                        <w:b/>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BCDFB" w14:textId="77777777" w:rsidR="004847B9" w:rsidRDefault="004847B9">
      <w:r>
        <w:separator/>
      </w:r>
    </w:p>
  </w:footnote>
  <w:footnote w:type="continuationSeparator" w:id="0">
    <w:p w14:paraId="2BF42E43" w14:textId="77777777" w:rsidR="004847B9" w:rsidRDefault="00484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1C64"/>
    <w:multiLevelType w:val="hybridMultilevel"/>
    <w:tmpl w:val="9AE008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331029"/>
    <w:multiLevelType w:val="multilevel"/>
    <w:tmpl w:val="5DD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6724"/>
    <w:multiLevelType w:val="hybridMultilevel"/>
    <w:tmpl w:val="32C4EC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515609"/>
    <w:multiLevelType w:val="multilevel"/>
    <w:tmpl w:val="DCB46C2A"/>
    <w:lvl w:ilvl="0">
      <w:start w:val="1"/>
      <w:numFmt w:val="decimal"/>
      <w:lvlText w:val="%1."/>
      <w:lvlJc w:val="left"/>
      <w:pPr>
        <w:ind w:left="880" w:hanging="361"/>
      </w:pPr>
      <w:rPr>
        <w:rFonts w:ascii="Calibri" w:eastAsia="Calibri" w:hAnsi="Calibri" w:cs="Calibri" w:hint="default"/>
        <w:i/>
        <w:iCs/>
        <w:w w:val="99"/>
        <w:sz w:val="22"/>
        <w:szCs w:val="22"/>
        <w:lang w:val="en-US" w:eastAsia="en-US" w:bidi="ar-SA"/>
      </w:rPr>
    </w:lvl>
    <w:lvl w:ilvl="1">
      <w:start w:val="1"/>
      <w:numFmt w:val="decimal"/>
      <w:lvlText w:val="%1.%2."/>
      <w:lvlJc w:val="left"/>
      <w:pPr>
        <w:ind w:left="1312" w:hanging="432"/>
      </w:pPr>
      <w:rPr>
        <w:rFonts w:ascii="Calibri" w:eastAsia="Calibri" w:hAnsi="Calibri" w:cs="Calibri" w:hint="default"/>
        <w:i/>
        <w:iCs/>
        <w:w w:val="99"/>
        <w:sz w:val="22"/>
        <w:szCs w:val="22"/>
        <w:lang w:val="en-US" w:eastAsia="en-US" w:bidi="ar-SA"/>
      </w:rPr>
    </w:lvl>
    <w:lvl w:ilvl="2">
      <w:start w:val="1"/>
      <w:numFmt w:val="decimal"/>
      <w:lvlText w:val="%1.%2.%3."/>
      <w:lvlJc w:val="left"/>
      <w:pPr>
        <w:ind w:left="1744" w:hanging="504"/>
      </w:pPr>
      <w:rPr>
        <w:rFonts w:ascii="Calibri" w:eastAsia="Calibri" w:hAnsi="Calibri" w:cs="Calibri" w:hint="default"/>
        <w:i/>
        <w:iCs/>
        <w:spacing w:val="-4"/>
        <w:w w:val="99"/>
        <w:sz w:val="20"/>
        <w:szCs w:val="20"/>
        <w:lang w:val="en-US" w:eastAsia="en-US" w:bidi="ar-SA"/>
      </w:rPr>
    </w:lvl>
    <w:lvl w:ilvl="3">
      <w:numFmt w:val="bullet"/>
      <w:lvlText w:val="•"/>
      <w:lvlJc w:val="left"/>
      <w:pPr>
        <w:ind w:left="2730" w:hanging="504"/>
      </w:pPr>
      <w:rPr>
        <w:rFonts w:hint="default"/>
        <w:lang w:val="en-US" w:eastAsia="en-US" w:bidi="ar-SA"/>
      </w:rPr>
    </w:lvl>
    <w:lvl w:ilvl="4">
      <w:numFmt w:val="bullet"/>
      <w:lvlText w:val="•"/>
      <w:lvlJc w:val="left"/>
      <w:pPr>
        <w:ind w:left="3720" w:hanging="504"/>
      </w:pPr>
      <w:rPr>
        <w:rFonts w:hint="default"/>
        <w:lang w:val="en-US" w:eastAsia="en-US" w:bidi="ar-SA"/>
      </w:rPr>
    </w:lvl>
    <w:lvl w:ilvl="5">
      <w:numFmt w:val="bullet"/>
      <w:lvlText w:val="•"/>
      <w:lvlJc w:val="left"/>
      <w:pPr>
        <w:ind w:left="4710" w:hanging="504"/>
      </w:pPr>
      <w:rPr>
        <w:rFonts w:hint="default"/>
        <w:lang w:val="en-US" w:eastAsia="en-US" w:bidi="ar-SA"/>
      </w:rPr>
    </w:lvl>
    <w:lvl w:ilvl="6">
      <w:numFmt w:val="bullet"/>
      <w:lvlText w:val="•"/>
      <w:lvlJc w:val="left"/>
      <w:pPr>
        <w:ind w:left="5700" w:hanging="504"/>
      </w:pPr>
      <w:rPr>
        <w:rFonts w:hint="default"/>
        <w:lang w:val="en-US" w:eastAsia="en-US" w:bidi="ar-SA"/>
      </w:rPr>
    </w:lvl>
    <w:lvl w:ilvl="7">
      <w:numFmt w:val="bullet"/>
      <w:lvlText w:val="•"/>
      <w:lvlJc w:val="left"/>
      <w:pPr>
        <w:ind w:left="6690" w:hanging="504"/>
      </w:pPr>
      <w:rPr>
        <w:rFonts w:hint="default"/>
        <w:lang w:val="en-US" w:eastAsia="en-US" w:bidi="ar-SA"/>
      </w:rPr>
    </w:lvl>
    <w:lvl w:ilvl="8">
      <w:numFmt w:val="bullet"/>
      <w:lvlText w:val="•"/>
      <w:lvlJc w:val="left"/>
      <w:pPr>
        <w:ind w:left="7680" w:hanging="504"/>
      </w:pPr>
      <w:rPr>
        <w:rFonts w:hint="default"/>
        <w:lang w:val="en-US" w:eastAsia="en-US" w:bidi="ar-SA"/>
      </w:rPr>
    </w:lvl>
  </w:abstractNum>
  <w:abstractNum w:abstractNumId="4" w15:restartNumberingAfterBreak="0">
    <w:nsid w:val="05F94D29"/>
    <w:multiLevelType w:val="multilevel"/>
    <w:tmpl w:val="E02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C6947"/>
    <w:multiLevelType w:val="multilevel"/>
    <w:tmpl w:val="1AFC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A2D20"/>
    <w:multiLevelType w:val="hybridMultilevel"/>
    <w:tmpl w:val="A7A29A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B1217"/>
    <w:multiLevelType w:val="multilevel"/>
    <w:tmpl w:val="64B0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1498A"/>
    <w:multiLevelType w:val="hybridMultilevel"/>
    <w:tmpl w:val="E5C42C1C"/>
    <w:lvl w:ilvl="0" w:tplc="7548AA56">
      <w:start w:val="1"/>
      <w:numFmt w:val="decimal"/>
      <w:lvlText w:val="%1."/>
      <w:lvlJc w:val="left"/>
      <w:pPr>
        <w:ind w:left="880" w:hanging="361"/>
      </w:pPr>
      <w:rPr>
        <w:rFonts w:ascii="Calibri" w:eastAsia="Calibri" w:hAnsi="Calibri" w:cs="Calibri" w:hint="default"/>
        <w:spacing w:val="-6"/>
        <w:w w:val="99"/>
        <w:sz w:val="22"/>
        <w:szCs w:val="22"/>
        <w:lang w:val="en-US" w:eastAsia="en-US" w:bidi="ar-SA"/>
      </w:rPr>
    </w:lvl>
    <w:lvl w:ilvl="1" w:tplc="4A587E56">
      <w:numFmt w:val="bullet"/>
      <w:lvlText w:val=""/>
      <w:lvlJc w:val="left"/>
      <w:pPr>
        <w:ind w:left="1600" w:hanging="360"/>
      </w:pPr>
      <w:rPr>
        <w:rFonts w:ascii="Symbol" w:eastAsia="Symbol" w:hAnsi="Symbol" w:cs="Symbol" w:hint="default"/>
        <w:w w:val="99"/>
        <w:sz w:val="22"/>
        <w:szCs w:val="22"/>
        <w:lang w:val="en-US" w:eastAsia="en-US" w:bidi="ar-SA"/>
      </w:rPr>
    </w:lvl>
    <w:lvl w:ilvl="2" w:tplc="4EA0D0B6">
      <w:numFmt w:val="bullet"/>
      <w:lvlText w:val="•"/>
      <w:lvlJc w:val="left"/>
      <w:pPr>
        <w:ind w:left="2495" w:hanging="360"/>
      </w:pPr>
      <w:rPr>
        <w:rFonts w:hint="default"/>
        <w:lang w:val="en-US" w:eastAsia="en-US" w:bidi="ar-SA"/>
      </w:rPr>
    </w:lvl>
    <w:lvl w:ilvl="3" w:tplc="87BA4C68">
      <w:numFmt w:val="bullet"/>
      <w:lvlText w:val="•"/>
      <w:lvlJc w:val="left"/>
      <w:pPr>
        <w:ind w:left="3391" w:hanging="360"/>
      </w:pPr>
      <w:rPr>
        <w:rFonts w:hint="default"/>
        <w:lang w:val="en-US" w:eastAsia="en-US" w:bidi="ar-SA"/>
      </w:rPr>
    </w:lvl>
    <w:lvl w:ilvl="4" w:tplc="AA8C489A">
      <w:numFmt w:val="bullet"/>
      <w:lvlText w:val="•"/>
      <w:lvlJc w:val="left"/>
      <w:pPr>
        <w:ind w:left="4286" w:hanging="360"/>
      </w:pPr>
      <w:rPr>
        <w:rFonts w:hint="default"/>
        <w:lang w:val="en-US" w:eastAsia="en-US" w:bidi="ar-SA"/>
      </w:rPr>
    </w:lvl>
    <w:lvl w:ilvl="5" w:tplc="C0285DBC">
      <w:numFmt w:val="bullet"/>
      <w:lvlText w:val="•"/>
      <w:lvlJc w:val="left"/>
      <w:pPr>
        <w:ind w:left="5182" w:hanging="360"/>
      </w:pPr>
      <w:rPr>
        <w:rFonts w:hint="default"/>
        <w:lang w:val="en-US" w:eastAsia="en-US" w:bidi="ar-SA"/>
      </w:rPr>
    </w:lvl>
    <w:lvl w:ilvl="6" w:tplc="64BAC09A">
      <w:numFmt w:val="bullet"/>
      <w:lvlText w:val="•"/>
      <w:lvlJc w:val="left"/>
      <w:pPr>
        <w:ind w:left="6077" w:hanging="360"/>
      </w:pPr>
      <w:rPr>
        <w:rFonts w:hint="default"/>
        <w:lang w:val="en-US" w:eastAsia="en-US" w:bidi="ar-SA"/>
      </w:rPr>
    </w:lvl>
    <w:lvl w:ilvl="7" w:tplc="5AE0C7B2">
      <w:numFmt w:val="bullet"/>
      <w:lvlText w:val="•"/>
      <w:lvlJc w:val="left"/>
      <w:pPr>
        <w:ind w:left="6973" w:hanging="360"/>
      </w:pPr>
      <w:rPr>
        <w:rFonts w:hint="default"/>
        <w:lang w:val="en-US" w:eastAsia="en-US" w:bidi="ar-SA"/>
      </w:rPr>
    </w:lvl>
    <w:lvl w:ilvl="8" w:tplc="8A42882E">
      <w:numFmt w:val="bullet"/>
      <w:lvlText w:val="•"/>
      <w:lvlJc w:val="left"/>
      <w:pPr>
        <w:ind w:left="7868" w:hanging="360"/>
      </w:pPr>
      <w:rPr>
        <w:rFonts w:hint="default"/>
        <w:lang w:val="en-US" w:eastAsia="en-US" w:bidi="ar-SA"/>
      </w:rPr>
    </w:lvl>
  </w:abstractNum>
  <w:abstractNum w:abstractNumId="9" w15:restartNumberingAfterBreak="0">
    <w:nsid w:val="220B318D"/>
    <w:multiLevelType w:val="hybridMultilevel"/>
    <w:tmpl w:val="31723B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EB183F"/>
    <w:multiLevelType w:val="multilevel"/>
    <w:tmpl w:val="C3284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5485D"/>
    <w:multiLevelType w:val="hybridMultilevel"/>
    <w:tmpl w:val="A42496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C8180C"/>
    <w:multiLevelType w:val="hybridMultilevel"/>
    <w:tmpl w:val="4F98D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3C512A"/>
    <w:multiLevelType w:val="multilevel"/>
    <w:tmpl w:val="D7B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D72BF"/>
    <w:multiLevelType w:val="multilevel"/>
    <w:tmpl w:val="9BC4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963CF"/>
    <w:multiLevelType w:val="multilevel"/>
    <w:tmpl w:val="9F70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04479"/>
    <w:multiLevelType w:val="multilevel"/>
    <w:tmpl w:val="37D2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9564E"/>
    <w:multiLevelType w:val="hybridMultilevel"/>
    <w:tmpl w:val="EEAAAEB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422E6B"/>
    <w:multiLevelType w:val="hybridMultilevel"/>
    <w:tmpl w:val="028859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146211"/>
    <w:multiLevelType w:val="hybridMultilevel"/>
    <w:tmpl w:val="F8E863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5C2D9C"/>
    <w:multiLevelType w:val="multilevel"/>
    <w:tmpl w:val="F36E5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912B1"/>
    <w:multiLevelType w:val="hybridMultilevel"/>
    <w:tmpl w:val="76BA5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C54918"/>
    <w:multiLevelType w:val="hybridMultilevel"/>
    <w:tmpl w:val="DF14B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C80CD2"/>
    <w:multiLevelType w:val="hybridMultilevel"/>
    <w:tmpl w:val="0CD82098"/>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BF54146"/>
    <w:multiLevelType w:val="multilevel"/>
    <w:tmpl w:val="9252D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5603A"/>
    <w:multiLevelType w:val="hybridMultilevel"/>
    <w:tmpl w:val="D6E8F9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1AE4C65"/>
    <w:multiLevelType w:val="hybridMultilevel"/>
    <w:tmpl w:val="00761C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F965B3"/>
    <w:multiLevelType w:val="hybridMultilevel"/>
    <w:tmpl w:val="3A5E8FD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2E639E"/>
    <w:multiLevelType w:val="multilevel"/>
    <w:tmpl w:val="E8500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808E3"/>
    <w:multiLevelType w:val="hybridMultilevel"/>
    <w:tmpl w:val="599C2F2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0" w15:restartNumberingAfterBreak="0">
    <w:nsid w:val="5AD85521"/>
    <w:multiLevelType w:val="multilevel"/>
    <w:tmpl w:val="1916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E1E15"/>
    <w:multiLevelType w:val="multilevel"/>
    <w:tmpl w:val="65F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721D1"/>
    <w:multiLevelType w:val="multilevel"/>
    <w:tmpl w:val="0A9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44F41"/>
    <w:multiLevelType w:val="multilevel"/>
    <w:tmpl w:val="921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90C0A"/>
    <w:multiLevelType w:val="hybridMultilevel"/>
    <w:tmpl w:val="2836E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6B5447"/>
    <w:multiLevelType w:val="hybridMultilevel"/>
    <w:tmpl w:val="00761C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50965F7"/>
    <w:multiLevelType w:val="hybridMultilevel"/>
    <w:tmpl w:val="ED9ACB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5A0775B"/>
    <w:multiLevelType w:val="hybridMultilevel"/>
    <w:tmpl w:val="3EB0415E"/>
    <w:lvl w:ilvl="0" w:tplc="2158B342">
      <w:numFmt w:val="bullet"/>
      <w:lvlText w:val=""/>
      <w:lvlJc w:val="left"/>
      <w:pPr>
        <w:ind w:left="880" w:hanging="361"/>
      </w:pPr>
      <w:rPr>
        <w:rFonts w:ascii="Symbol" w:eastAsia="Symbol" w:hAnsi="Symbol" w:cs="Symbol" w:hint="default"/>
        <w:w w:val="99"/>
        <w:sz w:val="22"/>
        <w:szCs w:val="22"/>
        <w:lang w:val="en-US" w:eastAsia="en-US" w:bidi="ar-SA"/>
      </w:rPr>
    </w:lvl>
    <w:lvl w:ilvl="1" w:tplc="83DAC6EC">
      <w:numFmt w:val="bullet"/>
      <w:lvlText w:val="•"/>
      <w:lvlJc w:val="left"/>
      <w:pPr>
        <w:ind w:left="1758" w:hanging="361"/>
      </w:pPr>
      <w:rPr>
        <w:rFonts w:hint="default"/>
        <w:lang w:val="en-US" w:eastAsia="en-US" w:bidi="ar-SA"/>
      </w:rPr>
    </w:lvl>
    <w:lvl w:ilvl="2" w:tplc="CB8099A6">
      <w:numFmt w:val="bullet"/>
      <w:lvlText w:val="•"/>
      <w:lvlJc w:val="left"/>
      <w:pPr>
        <w:ind w:left="2636" w:hanging="361"/>
      </w:pPr>
      <w:rPr>
        <w:rFonts w:hint="default"/>
        <w:lang w:val="en-US" w:eastAsia="en-US" w:bidi="ar-SA"/>
      </w:rPr>
    </w:lvl>
    <w:lvl w:ilvl="3" w:tplc="055AAE00">
      <w:numFmt w:val="bullet"/>
      <w:lvlText w:val="•"/>
      <w:lvlJc w:val="left"/>
      <w:pPr>
        <w:ind w:left="3514" w:hanging="361"/>
      </w:pPr>
      <w:rPr>
        <w:rFonts w:hint="default"/>
        <w:lang w:val="en-US" w:eastAsia="en-US" w:bidi="ar-SA"/>
      </w:rPr>
    </w:lvl>
    <w:lvl w:ilvl="4" w:tplc="EB024FA0">
      <w:numFmt w:val="bullet"/>
      <w:lvlText w:val="•"/>
      <w:lvlJc w:val="left"/>
      <w:pPr>
        <w:ind w:left="4392" w:hanging="361"/>
      </w:pPr>
      <w:rPr>
        <w:rFonts w:hint="default"/>
        <w:lang w:val="en-US" w:eastAsia="en-US" w:bidi="ar-SA"/>
      </w:rPr>
    </w:lvl>
    <w:lvl w:ilvl="5" w:tplc="462C924C">
      <w:numFmt w:val="bullet"/>
      <w:lvlText w:val="•"/>
      <w:lvlJc w:val="left"/>
      <w:pPr>
        <w:ind w:left="5270" w:hanging="361"/>
      </w:pPr>
      <w:rPr>
        <w:rFonts w:hint="default"/>
        <w:lang w:val="en-US" w:eastAsia="en-US" w:bidi="ar-SA"/>
      </w:rPr>
    </w:lvl>
    <w:lvl w:ilvl="6" w:tplc="EC08851A">
      <w:numFmt w:val="bullet"/>
      <w:lvlText w:val="•"/>
      <w:lvlJc w:val="left"/>
      <w:pPr>
        <w:ind w:left="6148" w:hanging="361"/>
      </w:pPr>
      <w:rPr>
        <w:rFonts w:hint="default"/>
        <w:lang w:val="en-US" w:eastAsia="en-US" w:bidi="ar-SA"/>
      </w:rPr>
    </w:lvl>
    <w:lvl w:ilvl="7" w:tplc="9F5E63CE">
      <w:numFmt w:val="bullet"/>
      <w:lvlText w:val="•"/>
      <w:lvlJc w:val="left"/>
      <w:pPr>
        <w:ind w:left="7026" w:hanging="361"/>
      </w:pPr>
      <w:rPr>
        <w:rFonts w:hint="default"/>
        <w:lang w:val="en-US" w:eastAsia="en-US" w:bidi="ar-SA"/>
      </w:rPr>
    </w:lvl>
    <w:lvl w:ilvl="8" w:tplc="3AD41F32">
      <w:numFmt w:val="bullet"/>
      <w:lvlText w:val="•"/>
      <w:lvlJc w:val="left"/>
      <w:pPr>
        <w:ind w:left="7904" w:hanging="361"/>
      </w:pPr>
      <w:rPr>
        <w:rFonts w:hint="default"/>
        <w:lang w:val="en-US" w:eastAsia="en-US" w:bidi="ar-SA"/>
      </w:rPr>
    </w:lvl>
  </w:abstractNum>
  <w:abstractNum w:abstractNumId="38" w15:restartNumberingAfterBreak="0">
    <w:nsid w:val="69DE373D"/>
    <w:multiLevelType w:val="multilevel"/>
    <w:tmpl w:val="BBAE7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F8262C"/>
    <w:multiLevelType w:val="hybridMultilevel"/>
    <w:tmpl w:val="422E52A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D6E5205"/>
    <w:multiLevelType w:val="multilevel"/>
    <w:tmpl w:val="84A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F0A55"/>
    <w:multiLevelType w:val="multilevel"/>
    <w:tmpl w:val="1E0C1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E953E9"/>
    <w:multiLevelType w:val="hybridMultilevel"/>
    <w:tmpl w:val="9140E3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31006AC"/>
    <w:multiLevelType w:val="multilevel"/>
    <w:tmpl w:val="4656B390"/>
    <w:lvl w:ilvl="0">
      <w:start w:val="2"/>
      <w:numFmt w:val="decimal"/>
      <w:lvlText w:val="%1."/>
      <w:lvlJc w:val="left"/>
      <w:pPr>
        <w:ind w:left="880" w:hanging="163"/>
        <w:jc w:val="right"/>
      </w:pPr>
      <w:rPr>
        <w:rFonts w:hint="default"/>
        <w:i/>
        <w:iCs/>
        <w:spacing w:val="-7"/>
        <w:w w:val="99"/>
        <w:lang w:val="en-US" w:eastAsia="en-US" w:bidi="ar-SA"/>
      </w:rPr>
    </w:lvl>
    <w:lvl w:ilvl="1">
      <w:start w:val="1"/>
      <w:numFmt w:val="decimal"/>
      <w:lvlText w:val="%1.%2."/>
      <w:lvlJc w:val="left"/>
      <w:pPr>
        <w:ind w:left="1312" w:hanging="432"/>
      </w:pPr>
      <w:rPr>
        <w:rFonts w:ascii="Calibri" w:eastAsia="Calibri" w:hAnsi="Calibri" w:cs="Calibri" w:hint="default"/>
        <w:i/>
        <w:iCs/>
        <w:spacing w:val="-2"/>
        <w:w w:val="99"/>
        <w:sz w:val="22"/>
        <w:szCs w:val="22"/>
        <w:lang w:val="en-US" w:eastAsia="en-US" w:bidi="ar-SA"/>
      </w:rPr>
    </w:lvl>
    <w:lvl w:ilvl="2">
      <w:numFmt w:val="bullet"/>
      <w:lvlText w:val="•"/>
      <w:lvlJc w:val="left"/>
      <w:pPr>
        <w:ind w:left="2246" w:hanging="432"/>
      </w:pPr>
      <w:rPr>
        <w:rFonts w:hint="default"/>
        <w:lang w:val="en-US" w:eastAsia="en-US" w:bidi="ar-SA"/>
      </w:rPr>
    </w:lvl>
    <w:lvl w:ilvl="3">
      <w:numFmt w:val="bullet"/>
      <w:lvlText w:val="•"/>
      <w:lvlJc w:val="left"/>
      <w:pPr>
        <w:ind w:left="3173" w:hanging="432"/>
      </w:pPr>
      <w:rPr>
        <w:rFonts w:hint="default"/>
        <w:lang w:val="en-US" w:eastAsia="en-US" w:bidi="ar-SA"/>
      </w:rPr>
    </w:lvl>
    <w:lvl w:ilvl="4">
      <w:numFmt w:val="bullet"/>
      <w:lvlText w:val="•"/>
      <w:lvlJc w:val="left"/>
      <w:pPr>
        <w:ind w:left="4100" w:hanging="432"/>
      </w:pPr>
      <w:rPr>
        <w:rFonts w:hint="default"/>
        <w:lang w:val="en-US" w:eastAsia="en-US" w:bidi="ar-SA"/>
      </w:rPr>
    </w:lvl>
    <w:lvl w:ilvl="5">
      <w:numFmt w:val="bullet"/>
      <w:lvlText w:val="•"/>
      <w:lvlJc w:val="left"/>
      <w:pPr>
        <w:ind w:left="5026" w:hanging="432"/>
      </w:pPr>
      <w:rPr>
        <w:rFonts w:hint="default"/>
        <w:lang w:val="en-US" w:eastAsia="en-US" w:bidi="ar-SA"/>
      </w:rPr>
    </w:lvl>
    <w:lvl w:ilvl="6">
      <w:numFmt w:val="bullet"/>
      <w:lvlText w:val="•"/>
      <w:lvlJc w:val="left"/>
      <w:pPr>
        <w:ind w:left="5953" w:hanging="432"/>
      </w:pPr>
      <w:rPr>
        <w:rFonts w:hint="default"/>
        <w:lang w:val="en-US" w:eastAsia="en-US" w:bidi="ar-SA"/>
      </w:rPr>
    </w:lvl>
    <w:lvl w:ilvl="7">
      <w:numFmt w:val="bullet"/>
      <w:lvlText w:val="•"/>
      <w:lvlJc w:val="left"/>
      <w:pPr>
        <w:ind w:left="6880" w:hanging="432"/>
      </w:pPr>
      <w:rPr>
        <w:rFonts w:hint="default"/>
        <w:lang w:val="en-US" w:eastAsia="en-US" w:bidi="ar-SA"/>
      </w:rPr>
    </w:lvl>
    <w:lvl w:ilvl="8">
      <w:numFmt w:val="bullet"/>
      <w:lvlText w:val="•"/>
      <w:lvlJc w:val="left"/>
      <w:pPr>
        <w:ind w:left="7806" w:hanging="432"/>
      </w:pPr>
      <w:rPr>
        <w:rFonts w:hint="default"/>
        <w:lang w:val="en-US" w:eastAsia="en-US" w:bidi="ar-SA"/>
      </w:rPr>
    </w:lvl>
  </w:abstractNum>
  <w:abstractNum w:abstractNumId="44" w15:restartNumberingAfterBreak="0">
    <w:nsid w:val="74C626BE"/>
    <w:multiLevelType w:val="hybridMultilevel"/>
    <w:tmpl w:val="C818C1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8274FCE"/>
    <w:multiLevelType w:val="multilevel"/>
    <w:tmpl w:val="A5C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E644E"/>
    <w:multiLevelType w:val="multilevel"/>
    <w:tmpl w:val="A1F6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00A5F"/>
    <w:multiLevelType w:val="multilevel"/>
    <w:tmpl w:val="007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90343">
    <w:abstractNumId w:val="8"/>
  </w:num>
  <w:num w:numId="2" w16cid:durableId="2101247076">
    <w:abstractNumId w:val="43"/>
  </w:num>
  <w:num w:numId="3" w16cid:durableId="1047677969">
    <w:abstractNumId w:val="3"/>
  </w:num>
  <w:num w:numId="4" w16cid:durableId="2083142029">
    <w:abstractNumId w:val="37"/>
  </w:num>
  <w:num w:numId="5" w16cid:durableId="1077628431">
    <w:abstractNumId w:val="22"/>
  </w:num>
  <w:num w:numId="6" w16cid:durableId="643126853">
    <w:abstractNumId w:val="25"/>
  </w:num>
  <w:num w:numId="7" w16cid:durableId="1389575594">
    <w:abstractNumId w:val="42"/>
  </w:num>
  <w:num w:numId="8" w16cid:durableId="1198466928">
    <w:abstractNumId w:val="16"/>
  </w:num>
  <w:num w:numId="9" w16cid:durableId="2142573424">
    <w:abstractNumId w:val="14"/>
  </w:num>
  <w:num w:numId="10" w16cid:durableId="1067537523">
    <w:abstractNumId w:val="40"/>
  </w:num>
  <w:num w:numId="11" w16cid:durableId="1499272492">
    <w:abstractNumId w:val="47"/>
  </w:num>
  <w:num w:numId="12" w16cid:durableId="1821337969">
    <w:abstractNumId w:val="46"/>
  </w:num>
  <w:num w:numId="13" w16cid:durableId="2067948242">
    <w:abstractNumId w:val="30"/>
  </w:num>
  <w:num w:numId="14" w16cid:durableId="890076064">
    <w:abstractNumId w:val="32"/>
  </w:num>
  <w:num w:numId="15" w16cid:durableId="866219300">
    <w:abstractNumId w:val="41"/>
  </w:num>
  <w:num w:numId="16" w16cid:durableId="859899531">
    <w:abstractNumId w:val="10"/>
  </w:num>
  <w:num w:numId="17" w16cid:durableId="552620455">
    <w:abstractNumId w:val="19"/>
  </w:num>
  <w:num w:numId="18" w16cid:durableId="231041214">
    <w:abstractNumId w:val="2"/>
  </w:num>
  <w:num w:numId="19" w16cid:durableId="1607888261">
    <w:abstractNumId w:val="36"/>
  </w:num>
  <w:num w:numId="20" w16cid:durableId="1348825352">
    <w:abstractNumId w:val="6"/>
  </w:num>
  <w:num w:numId="21" w16cid:durableId="1520044464">
    <w:abstractNumId w:val="35"/>
  </w:num>
  <w:num w:numId="22" w16cid:durableId="475417305">
    <w:abstractNumId w:val="11"/>
  </w:num>
  <w:num w:numId="23" w16cid:durableId="1127040585">
    <w:abstractNumId w:val="12"/>
  </w:num>
  <w:num w:numId="24" w16cid:durableId="806826541">
    <w:abstractNumId w:val="39"/>
  </w:num>
  <w:num w:numId="25" w16cid:durableId="581723044">
    <w:abstractNumId w:val="15"/>
  </w:num>
  <w:num w:numId="26" w16cid:durableId="359824370">
    <w:abstractNumId w:val="26"/>
  </w:num>
  <w:num w:numId="27" w16cid:durableId="485827021">
    <w:abstractNumId w:val="17"/>
  </w:num>
  <w:num w:numId="28" w16cid:durableId="28651079">
    <w:abstractNumId w:val="27"/>
  </w:num>
  <w:num w:numId="29" w16cid:durableId="850801532">
    <w:abstractNumId w:val="44"/>
  </w:num>
  <w:num w:numId="30" w16cid:durableId="1009525613">
    <w:abstractNumId w:val="29"/>
  </w:num>
  <w:num w:numId="31" w16cid:durableId="788010583">
    <w:abstractNumId w:val="13"/>
  </w:num>
  <w:num w:numId="32" w16cid:durableId="133182075">
    <w:abstractNumId w:val="33"/>
  </w:num>
  <w:num w:numId="33" w16cid:durableId="61029191">
    <w:abstractNumId w:val="34"/>
  </w:num>
  <w:num w:numId="34" w16cid:durableId="627588082">
    <w:abstractNumId w:val="0"/>
  </w:num>
  <w:num w:numId="35" w16cid:durableId="292103658">
    <w:abstractNumId w:val="21"/>
  </w:num>
  <w:num w:numId="36" w16cid:durableId="46148997">
    <w:abstractNumId w:val="7"/>
  </w:num>
  <w:num w:numId="37" w16cid:durableId="1511531395">
    <w:abstractNumId w:val="45"/>
  </w:num>
  <w:num w:numId="38" w16cid:durableId="1337659115">
    <w:abstractNumId w:val="38"/>
  </w:num>
  <w:num w:numId="39" w16cid:durableId="1154757973">
    <w:abstractNumId w:val="18"/>
  </w:num>
  <w:num w:numId="40" w16cid:durableId="1037392751">
    <w:abstractNumId w:val="1"/>
  </w:num>
  <w:num w:numId="41" w16cid:durableId="1245532697">
    <w:abstractNumId w:val="4"/>
  </w:num>
  <w:num w:numId="42" w16cid:durableId="978731595">
    <w:abstractNumId w:val="31"/>
  </w:num>
  <w:num w:numId="43" w16cid:durableId="1930381020">
    <w:abstractNumId w:val="5"/>
  </w:num>
  <w:num w:numId="44" w16cid:durableId="730346647">
    <w:abstractNumId w:val="28"/>
  </w:num>
  <w:num w:numId="45" w16cid:durableId="933975489">
    <w:abstractNumId w:val="9"/>
  </w:num>
  <w:num w:numId="46" w16cid:durableId="837503711">
    <w:abstractNumId w:val="23"/>
  </w:num>
  <w:num w:numId="47" w16cid:durableId="597175090">
    <w:abstractNumId w:val="20"/>
  </w:num>
  <w:num w:numId="48" w16cid:durableId="17335064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E87"/>
    <w:rsid w:val="00027279"/>
    <w:rsid w:val="00034BA8"/>
    <w:rsid w:val="00043AE2"/>
    <w:rsid w:val="0005647D"/>
    <w:rsid w:val="00075162"/>
    <w:rsid w:val="00082C0D"/>
    <w:rsid w:val="000B1BCC"/>
    <w:rsid w:val="000B293F"/>
    <w:rsid w:val="000C3BC2"/>
    <w:rsid w:val="000D0532"/>
    <w:rsid w:val="000D5634"/>
    <w:rsid w:val="000F0CDF"/>
    <w:rsid w:val="00105543"/>
    <w:rsid w:val="001079A7"/>
    <w:rsid w:val="00134D76"/>
    <w:rsid w:val="00145E2C"/>
    <w:rsid w:val="001564E3"/>
    <w:rsid w:val="00172109"/>
    <w:rsid w:val="0018061F"/>
    <w:rsid w:val="00182E37"/>
    <w:rsid w:val="001B35A4"/>
    <w:rsid w:val="001C5EAC"/>
    <w:rsid w:val="001D183B"/>
    <w:rsid w:val="001F43E8"/>
    <w:rsid w:val="001F7EE3"/>
    <w:rsid w:val="00205E6A"/>
    <w:rsid w:val="0020644D"/>
    <w:rsid w:val="00223DE9"/>
    <w:rsid w:val="00265092"/>
    <w:rsid w:val="00277699"/>
    <w:rsid w:val="00297C98"/>
    <w:rsid w:val="002C1597"/>
    <w:rsid w:val="002C3180"/>
    <w:rsid w:val="002D34E3"/>
    <w:rsid w:val="003022D6"/>
    <w:rsid w:val="00306AB2"/>
    <w:rsid w:val="00312299"/>
    <w:rsid w:val="00315A17"/>
    <w:rsid w:val="00333581"/>
    <w:rsid w:val="00334159"/>
    <w:rsid w:val="0033593D"/>
    <w:rsid w:val="00345A28"/>
    <w:rsid w:val="00347039"/>
    <w:rsid w:val="0036334B"/>
    <w:rsid w:val="003678D9"/>
    <w:rsid w:val="00374EB0"/>
    <w:rsid w:val="00395C29"/>
    <w:rsid w:val="003A5D16"/>
    <w:rsid w:val="003C3731"/>
    <w:rsid w:val="003D48F9"/>
    <w:rsid w:val="003F01C9"/>
    <w:rsid w:val="003F106F"/>
    <w:rsid w:val="00403DCE"/>
    <w:rsid w:val="00437A41"/>
    <w:rsid w:val="00451E13"/>
    <w:rsid w:val="00467F47"/>
    <w:rsid w:val="00482794"/>
    <w:rsid w:val="004847B9"/>
    <w:rsid w:val="004A4379"/>
    <w:rsid w:val="004B50F6"/>
    <w:rsid w:val="004C3EA8"/>
    <w:rsid w:val="004C6A63"/>
    <w:rsid w:val="00513DE7"/>
    <w:rsid w:val="00522EF5"/>
    <w:rsid w:val="00544CAD"/>
    <w:rsid w:val="00552808"/>
    <w:rsid w:val="00575781"/>
    <w:rsid w:val="0058013F"/>
    <w:rsid w:val="005A7447"/>
    <w:rsid w:val="005B2D79"/>
    <w:rsid w:val="005B30AD"/>
    <w:rsid w:val="005F6B17"/>
    <w:rsid w:val="005F70F5"/>
    <w:rsid w:val="0061562C"/>
    <w:rsid w:val="00623DD6"/>
    <w:rsid w:val="00636636"/>
    <w:rsid w:val="006372E8"/>
    <w:rsid w:val="006628A7"/>
    <w:rsid w:val="0066361D"/>
    <w:rsid w:val="006763A3"/>
    <w:rsid w:val="006B496C"/>
    <w:rsid w:val="006C30F0"/>
    <w:rsid w:val="006C515E"/>
    <w:rsid w:val="006D70E7"/>
    <w:rsid w:val="006E20B3"/>
    <w:rsid w:val="006E7A89"/>
    <w:rsid w:val="00700CA5"/>
    <w:rsid w:val="007011AA"/>
    <w:rsid w:val="007047EE"/>
    <w:rsid w:val="00717802"/>
    <w:rsid w:val="007220D5"/>
    <w:rsid w:val="0072457F"/>
    <w:rsid w:val="007371C2"/>
    <w:rsid w:val="00746C6A"/>
    <w:rsid w:val="00755ED8"/>
    <w:rsid w:val="00756239"/>
    <w:rsid w:val="00762389"/>
    <w:rsid w:val="0076429F"/>
    <w:rsid w:val="007730C5"/>
    <w:rsid w:val="007A1346"/>
    <w:rsid w:val="007C557B"/>
    <w:rsid w:val="007E0354"/>
    <w:rsid w:val="007F0A7A"/>
    <w:rsid w:val="00803B71"/>
    <w:rsid w:val="00805C8D"/>
    <w:rsid w:val="00833E97"/>
    <w:rsid w:val="00851DFC"/>
    <w:rsid w:val="00853C92"/>
    <w:rsid w:val="00895041"/>
    <w:rsid w:val="008A17BD"/>
    <w:rsid w:val="008A571B"/>
    <w:rsid w:val="008C08CE"/>
    <w:rsid w:val="008C14F1"/>
    <w:rsid w:val="008C62C4"/>
    <w:rsid w:val="008C7CF2"/>
    <w:rsid w:val="008D1E21"/>
    <w:rsid w:val="008D3D56"/>
    <w:rsid w:val="00902BF6"/>
    <w:rsid w:val="00913813"/>
    <w:rsid w:val="00925DB6"/>
    <w:rsid w:val="009268E5"/>
    <w:rsid w:val="009316E8"/>
    <w:rsid w:val="0093550E"/>
    <w:rsid w:val="00943364"/>
    <w:rsid w:val="009511CD"/>
    <w:rsid w:val="00965823"/>
    <w:rsid w:val="00996EA3"/>
    <w:rsid w:val="009B1B93"/>
    <w:rsid w:val="009B307B"/>
    <w:rsid w:val="009E0DAF"/>
    <w:rsid w:val="009E3101"/>
    <w:rsid w:val="009F4918"/>
    <w:rsid w:val="00A00F57"/>
    <w:rsid w:val="00A11626"/>
    <w:rsid w:val="00A50DCE"/>
    <w:rsid w:val="00A84FFD"/>
    <w:rsid w:val="00A86F0C"/>
    <w:rsid w:val="00AA29D1"/>
    <w:rsid w:val="00AB0773"/>
    <w:rsid w:val="00AB5A6D"/>
    <w:rsid w:val="00AC53DD"/>
    <w:rsid w:val="00AE6DEF"/>
    <w:rsid w:val="00AF7834"/>
    <w:rsid w:val="00B06BE0"/>
    <w:rsid w:val="00B41CD7"/>
    <w:rsid w:val="00B9260E"/>
    <w:rsid w:val="00BA225F"/>
    <w:rsid w:val="00BD0654"/>
    <w:rsid w:val="00BF2AA5"/>
    <w:rsid w:val="00BF3D57"/>
    <w:rsid w:val="00BF7463"/>
    <w:rsid w:val="00C23237"/>
    <w:rsid w:val="00C35233"/>
    <w:rsid w:val="00C51296"/>
    <w:rsid w:val="00C7085E"/>
    <w:rsid w:val="00C9024C"/>
    <w:rsid w:val="00CA2799"/>
    <w:rsid w:val="00CA65ED"/>
    <w:rsid w:val="00CA791D"/>
    <w:rsid w:val="00CB57A6"/>
    <w:rsid w:val="00CB6C46"/>
    <w:rsid w:val="00CD177C"/>
    <w:rsid w:val="00CD2AC6"/>
    <w:rsid w:val="00CF075C"/>
    <w:rsid w:val="00D0477F"/>
    <w:rsid w:val="00D25529"/>
    <w:rsid w:val="00D55183"/>
    <w:rsid w:val="00D60032"/>
    <w:rsid w:val="00D66753"/>
    <w:rsid w:val="00D75AF3"/>
    <w:rsid w:val="00D94518"/>
    <w:rsid w:val="00D954A6"/>
    <w:rsid w:val="00DF2A27"/>
    <w:rsid w:val="00E0234F"/>
    <w:rsid w:val="00E04642"/>
    <w:rsid w:val="00E37B04"/>
    <w:rsid w:val="00E65A0C"/>
    <w:rsid w:val="00EA2DD0"/>
    <w:rsid w:val="00EA4510"/>
    <w:rsid w:val="00EC330C"/>
    <w:rsid w:val="00ED5E87"/>
    <w:rsid w:val="00EF1E45"/>
    <w:rsid w:val="00EF54A6"/>
    <w:rsid w:val="00F026E7"/>
    <w:rsid w:val="00F050F8"/>
    <w:rsid w:val="00F10206"/>
    <w:rsid w:val="00F12D9B"/>
    <w:rsid w:val="00F17369"/>
    <w:rsid w:val="00F23E15"/>
    <w:rsid w:val="00F243A2"/>
    <w:rsid w:val="00F248B7"/>
    <w:rsid w:val="00F3633D"/>
    <w:rsid w:val="00F4238F"/>
    <w:rsid w:val="00F44BE2"/>
    <w:rsid w:val="00F81FF7"/>
    <w:rsid w:val="00F82E83"/>
    <w:rsid w:val="00F91A46"/>
    <w:rsid w:val="00FA2CF5"/>
    <w:rsid w:val="00FD2484"/>
    <w:rsid w:val="00FD6B6C"/>
    <w:rsid w:val="00FF5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41DF0"/>
  <w15:docId w15:val="{E22B45E9-EF54-41BE-B566-AF6542314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77C"/>
  </w:style>
  <w:style w:type="paragraph" w:styleId="Heading1">
    <w:name w:val="heading 1"/>
    <w:basedOn w:val="Normal"/>
    <w:next w:val="Normal"/>
    <w:link w:val="Heading1Char"/>
    <w:uiPriority w:val="9"/>
    <w:qFormat/>
    <w:rsid w:val="00CD177C"/>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CD177C"/>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D177C"/>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CD177C"/>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CD177C"/>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CD177C"/>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CD177C"/>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CD177C"/>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CD177C"/>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spacing w:before="360" w:after="0"/>
    </w:pPr>
    <w:rPr>
      <w:rFonts w:asciiTheme="majorHAnsi" w:hAnsiTheme="majorHAnsi"/>
      <w:b/>
      <w:bCs/>
      <w:caps/>
      <w:sz w:val="24"/>
      <w:szCs w:val="24"/>
    </w:rPr>
  </w:style>
  <w:style w:type="paragraph" w:styleId="TOC2">
    <w:name w:val="toc 2"/>
    <w:basedOn w:val="Normal"/>
    <w:uiPriority w:val="39"/>
    <w:pPr>
      <w:spacing w:before="240" w:after="0"/>
    </w:pPr>
    <w:rPr>
      <w:rFonts w:cstheme="minorHAnsi"/>
      <w:b/>
      <w:bCs/>
      <w:sz w:val="20"/>
      <w:szCs w:val="20"/>
    </w:rPr>
  </w:style>
  <w:style w:type="paragraph" w:styleId="TOC3">
    <w:name w:val="toc 3"/>
    <w:basedOn w:val="Normal"/>
    <w:uiPriority w:val="39"/>
    <w:pPr>
      <w:spacing w:after="0"/>
      <w:ind w:left="220"/>
    </w:pPr>
    <w:rPr>
      <w:rFonts w:cstheme="minorHAnsi"/>
      <w:sz w:val="20"/>
      <w:szCs w:val="20"/>
    </w:rPr>
  </w:style>
  <w:style w:type="paragraph" w:styleId="BodyText">
    <w:name w:val="Body Text"/>
    <w:basedOn w:val="Normal"/>
    <w:uiPriority w:val="1"/>
  </w:style>
  <w:style w:type="paragraph" w:styleId="Title">
    <w:name w:val="Title"/>
    <w:basedOn w:val="Normal"/>
    <w:next w:val="Normal"/>
    <w:link w:val="TitleChar"/>
    <w:uiPriority w:val="10"/>
    <w:qFormat/>
    <w:rsid w:val="00CD177C"/>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paragraph" w:styleId="Header">
    <w:name w:val="header"/>
    <w:basedOn w:val="Normal"/>
    <w:link w:val="HeaderChar"/>
    <w:uiPriority w:val="99"/>
    <w:unhideWhenUsed/>
    <w:rsid w:val="000F0CDF"/>
    <w:pPr>
      <w:tabs>
        <w:tab w:val="center" w:pos="4513"/>
        <w:tab w:val="right" w:pos="9026"/>
      </w:tabs>
    </w:pPr>
  </w:style>
  <w:style w:type="character" w:customStyle="1" w:styleId="HeaderChar">
    <w:name w:val="Header Char"/>
    <w:basedOn w:val="DefaultParagraphFont"/>
    <w:link w:val="Header"/>
    <w:uiPriority w:val="99"/>
    <w:rsid w:val="000F0CDF"/>
    <w:rPr>
      <w:rFonts w:ascii="Calibri" w:eastAsia="Calibri" w:hAnsi="Calibri" w:cs="Calibri"/>
    </w:rPr>
  </w:style>
  <w:style w:type="paragraph" w:styleId="Footer">
    <w:name w:val="footer"/>
    <w:basedOn w:val="Normal"/>
    <w:link w:val="FooterChar"/>
    <w:uiPriority w:val="99"/>
    <w:unhideWhenUsed/>
    <w:rsid w:val="000F0CDF"/>
    <w:pPr>
      <w:tabs>
        <w:tab w:val="center" w:pos="4513"/>
        <w:tab w:val="right" w:pos="9026"/>
      </w:tabs>
    </w:pPr>
  </w:style>
  <w:style w:type="character" w:customStyle="1" w:styleId="FooterChar">
    <w:name w:val="Footer Char"/>
    <w:basedOn w:val="DefaultParagraphFont"/>
    <w:link w:val="Footer"/>
    <w:uiPriority w:val="99"/>
    <w:rsid w:val="000F0CDF"/>
    <w:rPr>
      <w:rFonts w:ascii="Calibri" w:eastAsia="Calibri" w:hAnsi="Calibri" w:cs="Calibri"/>
    </w:rPr>
  </w:style>
  <w:style w:type="character" w:styleId="Hyperlink">
    <w:name w:val="Hyperlink"/>
    <w:basedOn w:val="DefaultParagraphFont"/>
    <w:uiPriority w:val="99"/>
    <w:unhideWhenUsed/>
    <w:rsid w:val="00FA2CF5"/>
    <w:rPr>
      <w:color w:val="0000FF" w:themeColor="hyperlink"/>
      <w:u w:val="single"/>
    </w:rPr>
  </w:style>
  <w:style w:type="paragraph" w:customStyle="1" w:styleId="Style1">
    <w:name w:val="Style1"/>
    <w:basedOn w:val="Heading2"/>
    <w:link w:val="Style1Char"/>
    <w:rsid w:val="006E7A89"/>
  </w:style>
  <w:style w:type="character" w:customStyle="1" w:styleId="Heading2Char">
    <w:name w:val="Heading 2 Char"/>
    <w:basedOn w:val="DefaultParagraphFont"/>
    <w:link w:val="Heading2"/>
    <w:uiPriority w:val="9"/>
    <w:rsid w:val="00CD177C"/>
    <w:rPr>
      <w:rFonts w:asciiTheme="majorHAnsi" w:eastAsiaTheme="majorEastAsia" w:hAnsiTheme="majorHAnsi" w:cstheme="majorBidi"/>
      <w:color w:val="365F91" w:themeColor="accent1" w:themeShade="BF"/>
      <w:sz w:val="32"/>
      <w:szCs w:val="32"/>
    </w:rPr>
  </w:style>
  <w:style w:type="character" w:customStyle="1" w:styleId="Style1Char">
    <w:name w:val="Style1 Char"/>
    <w:basedOn w:val="Heading2Char"/>
    <w:link w:val="Style1"/>
    <w:rsid w:val="006E7A89"/>
    <w:rPr>
      <w:rFonts w:asciiTheme="majorHAnsi" w:eastAsiaTheme="majorEastAsia" w:hAnsiTheme="majorHAnsi" w:cstheme="majorBidi"/>
      <w:color w:val="365F91" w:themeColor="accent1" w:themeShade="BF"/>
      <w:sz w:val="28"/>
      <w:szCs w:val="28"/>
    </w:rPr>
  </w:style>
  <w:style w:type="character" w:customStyle="1" w:styleId="Heading1Char">
    <w:name w:val="Heading 1 Char"/>
    <w:basedOn w:val="DefaultParagraphFont"/>
    <w:link w:val="Heading1"/>
    <w:uiPriority w:val="9"/>
    <w:rsid w:val="00CD177C"/>
    <w:rPr>
      <w:rFonts w:asciiTheme="majorHAnsi" w:eastAsiaTheme="majorEastAsia" w:hAnsiTheme="majorHAnsi" w:cstheme="majorBidi"/>
      <w:color w:val="244061" w:themeColor="accent1" w:themeShade="80"/>
      <w:sz w:val="36"/>
      <w:szCs w:val="36"/>
    </w:rPr>
  </w:style>
  <w:style w:type="character" w:customStyle="1" w:styleId="Heading3Char">
    <w:name w:val="Heading 3 Char"/>
    <w:basedOn w:val="DefaultParagraphFont"/>
    <w:link w:val="Heading3"/>
    <w:uiPriority w:val="9"/>
    <w:rsid w:val="00CD177C"/>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CD177C"/>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CD177C"/>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CD177C"/>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CD177C"/>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CD177C"/>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CD177C"/>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CD177C"/>
    <w:pPr>
      <w:spacing w:line="240" w:lineRule="auto"/>
    </w:pPr>
    <w:rPr>
      <w:b/>
      <w:bCs/>
      <w:smallCaps/>
      <w:color w:val="1F497D" w:themeColor="text2"/>
    </w:rPr>
  </w:style>
  <w:style w:type="character" w:customStyle="1" w:styleId="TitleChar">
    <w:name w:val="Title Char"/>
    <w:basedOn w:val="DefaultParagraphFont"/>
    <w:link w:val="Title"/>
    <w:uiPriority w:val="10"/>
    <w:rsid w:val="00CD177C"/>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CD177C"/>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CD177C"/>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CD177C"/>
    <w:rPr>
      <w:b/>
      <w:bCs/>
    </w:rPr>
  </w:style>
  <w:style w:type="character" w:styleId="Emphasis">
    <w:name w:val="Emphasis"/>
    <w:basedOn w:val="DefaultParagraphFont"/>
    <w:uiPriority w:val="20"/>
    <w:qFormat/>
    <w:rsid w:val="00CD177C"/>
    <w:rPr>
      <w:i/>
      <w:iCs/>
    </w:rPr>
  </w:style>
  <w:style w:type="paragraph" w:styleId="NoSpacing">
    <w:name w:val="No Spacing"/>
    <w:uiPriority w:val="1"/>
    <w:qFormat/>
    <w:rsid w:val="00CD177C"/>
    <w:pPr>
      <w:spacing w:after="0" w:line="240" w:lineRule="auto"/>
    </w:pPr>
  </w:style>
  <w:style w:type="paragraph" w:styleId="Quote">
    <w:name w:val="Quote"/>
    <w:basedOn w:val="Normal"/>
    <w:next w:val="Normal"/>
    <w:link w:val="QuoteChar"/>
    <w:uiPriority w:val="29"/>
    <w:qFormat/>
    <w:rsid w:val="00CD177C"/>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CD177C"/>
    <w:rPr>
      <w:color w:val="1F497D" w:themeColor="text2"/>
      <w:sz w:val="24"/>
      <w:szCs w:val="24"/>
    </w:rPr>
  </w:style>
  <w:style w:type="paragraph" w:styleId="IntenseQuote">
    <w:name w:val="Intense Quote"/>
    <w:basedOn w:val="Normal"/>
    <w:next w:val="Normal"/>
    <w:link w:val="IntenseQuoteChar"/>
    <w:uiPriority w:val="30"/>
    <w:qFormat/>
    <w:rsid w:val="00CD177C"/>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CD177C"/>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CD177C"/>
    <w:rPr>
      <w:i/>
      <w:iCs/>
      <w:color w:val="595959" w:themeColor="text1" w:themeTint="A6"/>
    </w:rPr>
  </w:style>
  <w:style w:type="character" w:styleId="IntenseEmphasis">
    <w:name w:val="Intense Emphasis"/>
    <w:basedOn w:val="DefaultParagraphFont"/>
    <w:uiPriority w:val="21"/>
    <w:qFormat/>
    <w:rsid w:val="00CD177C"/>
    <w:rPr>
      <w:b/>
      <w:bCs/>
      <w:i/>
      <w:iCs/>
    </w:rPr>
  </w:style>
  <w:style w:type="character" w:styleId="SubtleReference">
    <w:name w:val="Subtle Reference"/>
    <w:basedOn w:val="DefaultParagraphFont"/>
    <w:uiPriority w:val="31"/>
    <w:qFormat/>
    <w:rsid w:val="00CD177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D177C"/>
    <w:rPr>
      <w:b/>
      <w:bCs/>
      <w:smallCaps/>
      <w:color w:val="1F497D" w:themeColor="text2"/>
      <w:u w:val="single"/>
    </w:rPr>
  </w:style>
  <w:style w:type="character" w:styleId="BookTitle">
    <w:name w:val="Book Title"/>
    <w:basedOn w:val="DefaultParagraphFont"/>
    <w:uiPriority w:val="33"/>
    <w:qFormat/>
    <w:rsid w:val="00CD177C"/>
    <w:rPr>
      <w:b/>
      <w:bCs/>
      <w:smallCaps/>
      <w:spacing w:val="10"/>
    </w:rPr>
  </w:style>
  <w:style w:type="paragraph" w:styleId="TOCHeading">
    <w:name w:val="TOC Heading"/>
    <w:basedOn w:val="Heading1"/>
    <w:next w:val="Normal"/>
    <w:uiPriority w:val="39"/>
    <w:unhideWhenUsed/>
    <w:qFormat/>
    <w:rsid w:val="00CD177C"/>
    <w:pPr>
      <w:outlineLvl w:val="9"/>
    </w:pPr>
  </w:style>
  <w:style w:type="paragraph" w:styleId="TOC4">
    <w:name w:val="toc 4"/>
    <w:basedOn w:val="Normal"/>
    <w:next w:val="Normal"/>
    <w:autoRedefine/>
    <w:uiPriority w:val="39"/>
    <w:unhideWhenUsed/>
    <w:rsid w:val="004C6A63"/>
    <w:pPr>
      <w:spacing w:after="0"/>
      <w:ind w:left="440"/>
    </w:pPr>
    <w:rPr>
      <w:rFonts w:cstheme="minorHAnsi"/>
      <w:sz w:val="20"/>
      <w:szCs w:val="20"/>
    </w:rPr>
  </w:style>
  <w:style w:type="paragraph" w:styleId="TOC5">
    <w:name w:val="toc 5"/>
    <w:basedOn w:val="Normal"/>
    <w:next w:val="Normal"/>
    <w:autoRedefine/>
    <w:uiPriority w:val="39"/>
    <w:unhideWhenUsed/>
    <w:rsid w:val="004C6A63"/>
    <w:pPr>
      <w:spacing w:after="0"/>
      <w:ind w:left="660"/>
    </w:pPr>
    <w:rPr>
      <w:rFonts w:cstheme="minorHAnsi"/>
      <w:sz w:val="20"/>
      <w:szCs w:val="20"/>
    </w:rPr>
  </w:style>
  <w:style w:type="paragraph" w:styleId="TOC6">
    <w:name w:val="toc 6"/>
    <w:basedOn w:val="Normal"/>
    <w:next w:val="Normal"/>
    <w:autoRedefine/>
    <w:uiPriority w:val="39"/>
    <w:unhideWhenUsed/>
    <w:rsid w:val="004C6A63"/>
    <w:pPr>
      <w:spacing w:after="0"/>
      <w:ind w:left="880"/>
    </w:pPr>
    <w:rPr>
      <w:rFonts w:cstheme="minorHAnsi"/>
      <w:sz w:val="20"/>
      <w:szCs w:val="20"/>
    </w:rPr>
  </w:style>
  <w:style w:type="paragraph" w:styleId="TOC7">
    <w:name w:val="toc 7"/>
    <w:basedOn w:val="Normal"/>
    <w:next w:val="Normal"/>
    <w:autoRedefine/>
    <w:uiPriority w:val="39"/>
    <w:unhideWhenUsed/>
    <w:rsid w:val="004C6A63"/>
    <w:pPr>
      <w:spacing w:after="0"/>
      <w:ind w:left="1100"/>
    </w:pPr>
    <w:rPr>
      <w:rFonts w:cstheme="minorHAnsi"/>
      <w:sz w:val="20"/>
      <w:szCs w:val="20"/>
    </w:rPr>
  </w:style>
  <w:style w:type="paragraph" w:styleId="TOC8">
    <w:name w:val="toc 8"/>
    <w:basedOn w:val="Normal"/>
    <w:next w:val="Normal"/>
    <w:autoRedefine/>
    <w:uiPriority w:val="39"/>
    <w:unhideWhenUsed/>
    <w:rsid w:val="004C6A63"/>
    <w:pPr>
      <w:spacing w:after="0"/>
      <w:ind w:left="1320"/>
    </w:pPr>
    <w:rPr>
      <w:rFonts w:cstheme="minorHAnsi"/>
      <w:sz w:val="20"/>
      <w:szCs w:val="20"/>
    </w:rPr>
  </w:style>
  <w:style w:type="paragraph" w:styleId="TOC9">
    <w:name w:val="toc 9"/>
    <w:basedOn w:val="Normal"/>
    <w:next w:val="Normal"/>
    <w:autoRedefine/>
    <w:uiPriority w:val="39"/>
    <w:unhideWhenUsed/>
    <w:rsid w:val="004C6A63"/>
    <w:pPr>
      <w:spacing w:after="0"/>
      <w:ind w:left="1540"/>
    </w:pPr>
    <w:rPr>
      <w:rFonts w:cstheme="minorHAnsi"/>
      <w:sz w:val="20"/>
      <w:szCs w:val="20"/>
    </w:rPr>
  </w:style>
  <w:style w:type="character" w:styleId="UnresolvedMention">
    <w:name w:val="Unresolved Mention"/>
    <w:basedOn w:val="DefaultParagraphFont"/>
    <w:uiPriority w:val="99"/>
    <w:semiHidden/>
    <w:unhideWhenUsed/>
    <w:rsid w:val="004C6A63"/>
    <w:rPr>
      <w:color w:val="605E5C"/>
      <w:shd w:val="clear" w:color="auto" w:fill="E1DFDD"/>
    </w:rPr>
  </w:style>
  <w:style w:type="paragraph" w:styleId="NormalWeb">
    <w:name w:val="Normal (Web)"/>
    <w:basedOn w:val="Normal"/>
    <w:uiPriority w:val="99"/>
    <w:semiHidden/>
    <w:unhideWhenUsed/>
    <w:rsid w:val="007371C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overflow-hidden">
    <w:name w:val="overflow-hidden"/>
    <w:basedOn w:val="DefaultParagraphFont"/>
    <w:rsid w:val="007371C2"/>
  </w:style>
  <w:style w:type="table" w:styleId="TableGrid">
    <w:name w:val="Table Grid"/>
    <w:basedOn w:val="TableNormal"/>
    <w:uiPriority w:val="39"/>
    <w:rsid w:val="00D60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4148">
      <w:bodyDiv w:val="1"/>
      <w:marLeft w:val="0"/>
      <w:marRight w:val="0"/>
      <w:marTop w:val="0"/>
      <w:marBottom w:val="0"/>
      <w:divBdr>
        <w:top w:val="none" w:sz="0" w:space="0" w:color="auto"/>
        <w:left w:val="none" w:sz="0" w:space="0" w:color="auto"/>
        <w:bottom w:val="none" w:sz="0" w:space="0" w:color="auto"/>
        <w:right w:val="none" w:sz="0" w:space="0" w:color="auto"/>
      </w:divBdr>
    </w:div>
    <w:div w:id="77288103">
      <w:bodyDiv w:val="1"/>
      <w:marLeft w:val="0"/>
      <w:marRight w:val="0"/>
      <w:marTop w:val="0"/>
      <w:marBottom w:val="0"/>
      <w:divBdr>
        <w:top w:val="none" w:sz="0" w:space="0" w:color="auto"/>
        <w:left w:val="none" w:sz="0" w:space="0" w:color="auto"/>
        <w:bottom w:val="none" w:sz="0" w:space="0" w:color="auto"/>
        <w:right w:val="none" w:sz="0" w:space="0" w:color="auto"/>
      </w:divBdr>
    </w:div>
    <w:div w:id="193078426">
      <w:bodyDiv w:val="1"/>
      <w:marLeft w:val="0"/>
      <w:marRight w:val="0"/>
      <w:marTop w:val="0"/>
      <w:marBottom w:val="0"/>
      <w:divBdr>
        <w:top w:val="none" w:sz="0" w:space="0" w:color="auto"/>
        <w:left w:val="none" w:sz="0" w:space="0" w:color="auto"/>
        <w:bottom w:val="none" w:sz="0" w:space="0" w:color="auto"/>
        <w:right w:val="none" w:sz="0" w:space="0" w:color="auto"/>
      </w:divBdr>
    </w:div>
    <w:div w:id="258686651">
      <w:bodyDiv w:val="1"/>
      <w:marLeft w:val="0"/>
      <w:marRight w:val="0"/>
      <w:marTop w:val="0"/>
      <w:marBottom w:val="0"/>
      <w:divBdr>
        <w:top w:val="none" w:sz="0" w:space="0" w:color="auto"/>
        <w:left w:val="none" w:sz="0" w:space="0" w:color="auto"/>
        <w:bottom w:val="none" w:sz="0" w:space="0" w:color="auto"/>
        <w:right w:val="none" w:sz="0" w:space="0" w:color="auto"/>
      </w:divBdr>
    </w:div>
    <w:div w:id="291248341">
      <w:bodyDiv w:val="1"/>
      <w:marLeft w:val="0"/>
      <w:marRight w:val="0"/>
      <w:marTop w:val="0"/>
      <w:marBottom w:val="0"/>
      <w:divBdr>
        <w:top w:val="none" w:sz="0" w:space="0" w:color="auto"/>
        <w:left w:val="none" w:sz="0" w:space="0" w:color="auto"/>
        <w:bottom w:val="none" w:sz="0" w:space="0" w:color="auto"/>
        <w:right w:val="none" w:sz="0" w:space="0" w:color="auto"/>
      </w:divBdr>
    </w:div>
    <w:div w:id="340547496">
      <w:bodyDiv w:val="1"/>
      <w:marLeft w:val="0"/>
      <w:marRight w:val="0"/>
      <w:marTop w:val="0"/>
      <w:marBottom w:val="0"/>
      <w:divBdr>
        <w:top w:val="none" w:sz="0" w:space="0" w:color="auto"/>
        <w:left w:val="none" w:sz="0" w:space="0" w:color="auto"/>
        <w:bottom w:val="none" w:sz="0" w:space="0" w:color="auto"/>
        <w:right w:val="none" w:sz="0" w:space="0" w:color="auto"/>
      </w:divBdr>
    </w:div>
    <w:div w:id="348726218">
      <w:bodyDiv w:val="1"/>
      <w:marLeft w:val="0"/>
      <w:marRight w:val="0"/>
      <w:marTop w:val="0"/>
      <w:marBottom w:val="0"/>
      <w:divBdr>
        <w:top w:val="none" w:sz="0" w:space="0" w:color="auto"/>
        <w:left w:val="none" w:sz="0" w:space="0" w:color="auto"/>
        <w:bottom w:val="none" w:sz="0" w:space="0" w:color="auto"/>
        <w:right w:val="none" w:sz="0" w:space="0" w:color="auto"/>
      </w:divBdr>
    </w:div>
    <w:div w:id="365760290">
      <w:bodyDiv w:val="1"/>
      <w:marLeft w:val="0"/>
      <w:marRight w:val="0"/>
      <w:marTop w:val="0"/>
      <w:marBottom w:val="0"/>
      <w:divBdr>
        <w:top w:val="none" w:sz="0" w:space="0" w:color="auto"/>
        <w:left w:val="none" w:sz="0" w:space="0" w:color="auto"/>
        <w:bottom w:val="none" w:sz="0" w:space="0" w:color="auto"/>
        <w:right w:val="none" w:sz="0" w:space="0" w:color="auto"/>
      </w:divBdr>
    </w:div>
    <w:div w:id="369232785">
      <w:bodyDiv w:val="1"/>
      <w:marLeft w:val="0"/>
      <w:marRight w:val="0"/>
      <w:marTop w:val="0"/>
      <w:marBottom w:val="0"/>
      <w:divBdr>
        <w:top w:val="none" w:sz="0" w:space="0" w:color="auto"/>
        <w:left w:val="none" w:sz="0" w:space="0" w:color="auto"/>
        <w:bottom w:val="none" w:sz="0" w:space="0" w:color="auto"/>
        <w:right w:val="none" w:sz="0" w:space="0" w:color="auto"/>
      </w:divBdr>
    </w:div>
    <w:div w:id="393820408">
      <w:bodyDiv w:val="1"/>
      <w:marLeft w:val="0"/>
      <w:marRight w:val="0"/>
      <w:marTop w:val="0"/>
      <w:marBottom w:val="0"/>
      <w:divBdr>
        <w:top w:val="none" w:sz="0" w:space="0" w:color="auto"/>
        <w:left w:val="none" w:sz="0" w:space="0" w:color="auto"/>
        <w:bottom w:val="none" w:sz="0" w:space="0" w:color="auto"/>
        <w:right w:val="none" w:sz="0" w:space="0" w:color="auto"/>
      </w:divBdr>
    </w:div>
    <w:div w:id="400368344">
      <w:bodyDiv w:val="1"/>
      <w:marLeft w:val="0"/>
      <w:marRight w:val="0"/>
      <w:marTop w:val="0"/>
      <w:marBottom w:val="0"/>
      <w:divBdr>
        <w:top w:val="none" w:sz="0" w:space="0" w:color="auto"/>
        <w:left w:val="none" w:sz="0" w:space="0" w:color="auto"/>
        <w:bottom w:val="none" w:sz="0" w:space="0" w:color="auto"/>
        <w:right w:val="none" w:sz="0" w:space="0" w:color="auto"/>
      </w:divBdr>
    </w:div>
    <w:div w:id="462039365">
      <w:bodyDiv w:val="1"/>
      <w:marLeft w:val="0"/>
      <w:marRight w:val="0"/>
      <w:marTop w:val="0"/>
      <w:marBottom w:val="0"/>
      <w:divBdr>
        <w:top w:val="none" w:sz="0" w:space="0" w:color="auto"/>
        <w:left w:val="none" w:sz="0" w:space="0" w:color="auto"/>
        <w:bottom w:val="none" w:sz="0" w:space="0" w:color="auto"/>
        <w:right w:val="none" w:sz="0" w:space="0" w:color="auto"/>
      </w:divBdr>
    </w:div>
    <w:div w:id="508327682">
      <w:bodyDiv w:val="1"/>
      <w:marLeft w:val="0"/>
      <w:marRight w:val="0"/>
      <w:marTop w:val="0"/>
      <w:marBottom w:val="0"/>
      <w:divBdr>
        <w:top w:val="none" w:sz="0" w:space="0" w:color="auto"/>
        <w:left w:val="none" w:sz="0" w:space="0" w:color="auto"/>
        <w:bottom w:val="none" w:sz="0" w:space="0" w:color="auto"/>
        <w:right w:val="none" w:sz="0" w:space="0" w:color="auto"/>
      </w:divBdr>
    </w:div>
    <w:div w:id="513769138">
      <w:bodyDiv w:val="1"/>
      <w:marLeft w:val="0"/>
      <w:marRight w:val="0"/>
      <w:marTop w:val="0"/>
      <w:marBottom w:val="0"/>
      <w:divBdr>
        <w:top w:val="none" w:sz="0" w:space="0" w:color="auto"/>
        <w:left w:val="none" w:sz="0" w:space="0" w:color="auto"/>
        <w:bottom w:val="none" w:sz="0" w:space="0" w:color="auto"/>
        <w:right w:val="none" w:sz="0" w:space="0" w:color="auto"/>
      </w:divBdr>
    </w:div>
    <w:div w:id="554123576">
      <w:bodyDiv w:val="1"/>
      <w:marLeft w:val="0"/>
      <w:marRight w:val="0"/>
      <w:marTop w:val="0"/>
      <w:marBottom w:val="0"/>
      <w:divBdr>
        <w:top w:val="none" w:sz="0" w:space="0" w:color="auto"/>
        <w:left w:val="none" w:sz="0" w:space="0" w:color="auto"/>
        <w:bottom w:val="none" w:sz="0" w:space="0" w:color="auto"/>
        <w:right w:val="none" w:sz="0" w:space="0" w:color="auto"/>
      </w:divBdr>
    </w:div>
    <w:div w:id="560168149">
      <w:bodyDiv w:val="1"/>
      <w:marLeft w:val="0"/>
      <w:marRight w:val="0"/>
      <w:marTop w:val="0"/>
      <w:marBottom w:val="0"/>
      <w:divBdr>
        <w:top w:val="none" w:sz="0" w:space="0" w:color="auto"/>
        <w:left w:val="none" w:sz="0" w:space="0" w:color="auto"/>
        <w:bottom w:val="none" w:sz="0" w:space="0" w:color="auto"/>
        <w:right w:val="none" w:sz="0" w:space="0" w:color="auto"/>
      </w:divBdr>
    </w:div>
    <w:div w:id="573053860">
      <w:bodyDiv w:val="1"/>
      <w:marLeft w:val="0"/>
      <w:marRight w:val="0"/>
      <w:marTop w:val="0"/>
      <w:marBottom w:val="0"/>
      <w:divBdr>
        <w:top w:val="none" w:sz="0" w:space="0" w:color="auto"/>
        <w:left w:val="none" w:sz="0" w:space="0" w:color="auto"/>
        <w:bottom w:val="none" w:sz="0" w:space="0" w:color="auto"/>
        <w:right w:val="none" w:sz="0" w:space="0" w:color="auto"/>
      </w:divBdr>
    </w:div>
    <w:div w:id="595484918">
      <w:bodyDiv w:val="1"/>
      <w:marLeft w:val="0"/>
      <w:marRight w:val="0"/>
      <w:marTop w:val="0"/>
      <w:marBottom w:val="0"/>
      <w:divBdr>
        <w:top w:val="none" w:sz="0" w:space="0" w:color="auto"/>
        <w:left w:val="none" w:sz="0" w:space="0" w:color="auto"/>
        <w:bottom w:val="none" w:sz="0" w:space="0" w:color="auto"/>
        <w:right w:val="none" w:sz="0" w:space="0" w:color="auto"/>
      </w:divBdr>
    </w:div>
    <w:div w:id="661658909">
      <w:bodyDiv w:val="1"/>
      <w:marLeft w:val="0"/>
      <w:marRight w:val="0"/>
      <w:marTop w:val="0"/>
      <w:marBottom w:val="0"/>
      <w:divBdr>
        <w:top w:val="none" w:sz="0" w:space="0" w:color="auto"/>
        <w:left w:val="none" w:sz="0" w:space="0" w:color="auto"/>
        <w:bottom w:val="none" w:sz="0" w:space="0" w:color="auto"/>
        <w:right w:val="none" w:sz="0" w:space="0" w:color="auto"/>
      </w:divBdr>
    </w:div>
    <w:div w:id="714083343">
      <w:bodyDiv w:val="1"/>
      <w:marLeft w:val="0"/>
      <w:marRight w:val="0"/>
      <w:marTop w:val="0"/>
      <w:marBottom w:val="0"/>
      <w:divBdr>
        <w:top w:val="none" w:sz="0" w:space="0" w:color="auto"/>
        <w:left w:val="none" w:sz="0" w:space="0" w:color="auto"/>
        <w:bottom w:val="none" w:sz="0" w:space="0" w:color="auto"/>
        <w:right w:val="none" w:sz="0" w:space="0" w:color="auto"/>
      </w:divBdr>
    </w:div>
    <w:div w:id="757485456">
      <w:bodyDiv w:val="1"/>
      <w:marLeft w:val="0"/>
      <w:marRight w:val="0"/>
      <w:marTop w:val="0"/>
      <w:marBottom w:val="0"/>
      <w:divBdr>
        <w:top w:val="none" w:sz="0" w:space="0" w:color="auto"/>
        <w:left w:val="none" w:sz="0" w:space="0" w:color="auto"/>
        <w:bottom w:val="none" w:sz="0" w:space="0" w:color="auto"/>
        <w:right w:val="none" w:sz="0" w:space="0" w:color="auto"/>
      </w:divBdr>
    </w:div>
    <w:div w:id="795680502">
      <w:bodyDiv w:val="1"/>
      <w:marLeft w:val="0"/>
      <w:marRight w:val="0"/>
      <w:marTop w:val="0"/>
      <w:marBottom w:val="0"/>
      <w:divBdr>
        <w:top w:val="none" w:sz="0" w:space="0" w:color="auto"/>
        <w:left w:val="none" w:sz="0" w:space="0" w:color="auto"/>
        <w:bottom w:val="none" w:sz="0" w:space="0" w:color="auto"/>
        <w:right w:val="none" w:sz="0" w:space="0" w:color="auto"/>
      </w:divBdr>
    </w:div>
    <w:div w:id="851601415">
      <w:bodyDiv w:val="1"/>
      <w:marLeft w:val="0"/>
      <w:marRight w:val="0"/>
      <w:marTop w:val="0"/>
      <w:marBottom w:val="0"/>
      <w:divBdr>
        <w:top w:val="none" w:sz="0" w:space="0" w:color="auto"/>
        <w:left w:val="none" w:sz="0" w:space="0" w:color="auto"/>
        <w:bottom w:val="none" w:sz="0" w:space="0" w:color="auto"/>
        <w:right w:val="none" w:sz="0" w:space="0" w:color="auto"/>
      </w:divBdr>
    </w:div>
    <w:div w:id="861091777">
      <w:bodyDiv w:val="1"/>
      <w:marLeft w:val="0"/>
      <w:marRight w:val="0"/>
      <w:marTop w:val="0"/>
      <w:marBottom w:val="0"/>
      <w:divBdr>
        <w:top w:val="none" w:sz="0" w:space="0" w:color="auto"/>
        <w:left w:val="none" w:sz="0" w:space="0" w:color="auto"/>
        <w:bottom w:val="none" w:sz="0" w:space="0" w:color="auto"/>
        <w:right w:val="none" w:sz="0" w:space="0" w:color="auto"/>
      </w:divBdr>
      <w:divsChild>
        <w:div w:id="502934340">
          <w:marLeft w:val="0"/>
          <w:marRight w:val="0"/>
          <w:marTop w:val="0"/>
          <w:marBottom w:val="0"/>
          <w:divBdr>
            <w:top w:val="none" w:sz="0" w:space="0" w:color="auto"/>
            <w:left w:val="none" w:sz="0" w:space="0" w:color="auto"/>
            <w:bottom w:val="none" w:sz="0" w:space="0" w:color="auto"/>
            <w:right w:val="none" w:sz="0" w:space="0" w:color="auto"/>
          </w:divBdr>
          <w:divsChild>
            <w:div w:id="1857620259">
              <w:marLeft w:val="0"/>
              <w:marRight w:val="0"/>
              <w:marTop w:val="0"/>
              <w:marBottom w:val="0"/>
              <w:divBdr>
                <w:top w:val="none" w:sz="0" w:space="0" w:color="auto"/>
                <w:left w:val="none" w:sz="0" w:space="0" w:color="auto"/>
                <w:bottom w:val="none" w:sz="0" w:space="0" w:color="auto"/>
                <w:right w:val="none" w:sz="0" w:space="0" w:color="auto"/>
              </w:divBdr>
              <w:divsChild>
                <w:div w:id="1972048853">
                  <w:marLeft w:val="0"/>
                  <w:marRight w:val="0"/>
                  <w:marTop w:val="0"/>
                  <w:marBottom w:val="0"/>
                  <w:divBdr>
                    <w:top w:val="none" w:sz="0" w:space="0" w:color="auto"/>
                    <w:left w:val="none" w:sz="0" w:space="0" w:color="auto"/>
                    <w:bottom w:val="none" w:sz="0" w:space="0" w:color="auto"/>
                    <w:right w:val="none" w:sz="0" w:space="0" w:color="auto"/>
                  </w:divBdr>
                  <w:divsChild>
                    <w:div w:id="10184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3538">
          <w:marLeft w:val="0"/>
          <w:marRight w:val="0"/>
          <w:marTop w:val="0"/>
          <w:marBottom w:val="0"/>
          <w:divBdr>
            <w:top w:val="none" w:sz="0" w:space="0" w:color="auto"/>
            <w:left w:val="none" w:sz="0" w:space="0" w:color="auto"/>
            <w:bottom w:val="none" w:sz="0" w:space="0" w:color="auto"/>
            <w:right w:val="none" w:sz="0" w:space="0" w:color="auto"/>
          </w:divBdr>
          <w:divsChild>
            <w:div w:id="8071067">
              <w:marLeft w:val="0"/>
              <w:marRight w:val="0"/>
              <w:marTop w:val="0"/>
              <w:marBottom w:val="0"/>
              <w:divBdr>
                <w:top w:val="none" w:sz="0" w:space="0" w:color="auto"/>
                <w:left w:val="none" w:sz="0" w:space="0" w:color="auto"/>
                <w:bottom w:val="none" w:sz="0" w:space="0" w:color="auto"/>
                <w:right w:val="none" w:sz="0" w:space="0" w:color="auto"/>
              </w:divBdr>
              <w:divsChild>
                <w:div w:id="279920357">
                  <w:marLeft w:val="0"/>
                  <w:marRight w:val="0"/>
                  <w:marTop w:val="0"/>
                  <w:marBottom w:val="0"/>
                  <w:divBdr>
                    <w:top w:val="none" w:sz="0" w:space="0" w:color="auto"/>
                    <w:left w:val="none" w:sz="0" w:space="0" w:color="auto"/>
                    <w:bottom w:val="none" w:sz="0" w:space="0" w:color="auto"/>
                    <w:right w:val="none" w:sz="0" w:space="0" w:color="auto"/>
                  </w:divBdr>
                  <w:divsChild>
                    <w:div w:id="14861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642684">
      <w:bodyDiv w:val="1"/>
      <w:marLeft w:val="0"/>
      <w:marRight w:val="0"/>
      <w:marTop w:val="0"/>
      <w:marBottom w:val="0"/>
      <w:divBdr>
        <w:top w:val="none" w:sz="0" w:space="0" w:color="auto"/>
        <w:left w:val="none" w:sz="0" w:space="0" w:color="auto"/>
        <w:bottom w:val="none" w:sz="0" w:space="0" w:color="auto"/>
        <w:right w:val="none" w:sz="0" w:space="0" w:color="auto"/>
      </w:divBdr>
    </w:div>
    <w:div w:id="882669714">
      <w:bodyDiv w:val="1"/>
      <w:marLeft w:val="0"/>
      <w:marRight w:val="0"/>
      <w:marTop w:val="0"/>
      <w:marBottom w:val="0"/>
      <w:divBdr>
        <w:top w:val="none" w:sz="0" w:space="0" w:color="auto"/>
        <w:left w:val="none" w:sz="0" w:space="0" w:color="auto"/>
        <w:bottom w:val="none" w:sz="0" w:space="0" w:color="auto"/>
        <w:right w:val="none" w:sz="0" w:space="0" w:color="auto"/>
      </w:divBdr>
    </w:div>
    <w:div w:id="891500148">
      <w:bodyDiv w:val="1"/>
      <w:marLeft w:val="0"/>
      <w:marRight w:val="0"/>
      <w:marTop w:val="0"/>
      <w:marBottom w:val="0"/>
      <w:divBdr>
        <w:top w:val="none" w:sz="0" w:space="0" w:color="auto"/>
        <w:left w:val="none" w:sz="0" w:space="0" w:color="auto"/>
        <w:bottom w:val="none" w:sz="0" w:space="0" w:color="auto"/>
        <w:right w:val="none" w:sz="0" w:space="0" w:color="auto"/>
      </w:divBdr>
    </w:div>
    <w:div w:id="951865943">
      <w:bodyDiv w:val="1"/>
      <w:marLeft w:val="0"/>
      <w:marRight w:val="0"/>
      <w:marTop w:val="0"/>
      <w:marBottom w:val="0"/>
      <w:divBdr>
        <w:top w:val="none" w:sz="0" w:space="0" w:color="auto"/>
        <w:left w:val="none" w:sz="0" w:space="0" w:color="auto"/>
        <w:bottom w:val="none" w:sz="0" w:space="0" w:color="auto"/>
        <w:right w:val="none" w:sz="0" w:space="0" w:color="auto"/>
      </w:divBdr>
    </w:div>
    <w:div w:id="1030910597">
      <w:bodyDiv w:val="1"/>
      <w:marLeft w:val="0"/>
      <w:marRight w:val="0"/>
      <w:marTop w:val="0"/>
      <w:marBottom w:val="0"/>
      <w:divBdr>
        <w:top w:val="none" w:sz="0" w:space="0" w:color="auto"/>
        <w:left w:val="none" w:sz="0" w:space="0" w:color="auto"/>
        <w:bottom w:val="none" w:sz="0" w:space="0" w:color="auto"/>
        <w:right w:val="none" w:sz="0" w:space="0" w:color="auto"/>
      </w:divBdr>
    </w:div>
    <w:div w:id="1031344253">
      <w:bodyDiv w:val="1"/>
      <w:marLeft w:val="0"/>
      <w:marRight w:val="0"/>
      <w:marTop w:val="0"/>
      <w:marBottom w:val="0"/>
      <w:divBdr>
        <w:top w:val="none" w:sz="0" w:space="0" w:color="auto"/>
        <w:left w:val="none" w:sz="0" w:space="0" w:color="auto"/>
        <w:bottom w:val="none" w:sz="0" w:space="0" w:color="auto"/>
        <w:right w:val="none" w:sz="0" w:space="0" w:color="auto"/>
      </w:divBdr>
    </w:div>
    <w:div w:id="1032458895">
      <w:bodyDiv w:val="1"/>
      <w:marLeft w:val="0"/>
      <w:marRight w:val="0"/>
      <w:marTop w:val="0"/>
      <w:marBottom w:val="0"/>
      <w:divBdr>
        <w:top w:val="none" w:sz="0" w:space="0" w:color="auto"/>
        <w:left w:val="none" w:sz="0" w:space="0" w:color="auto"/>
        <w:bottom w:val="none" w:sz="0" w:space="0" w:color="auto"/>
        <w:right w:val="none" w:sz="0" w:space="0" w:color="auto"/>
      </w:divBdr>
    </w:div>
    <w:div w:id="1066031606">
      <w:bodyDiv w:val="1"/>
      <w:marLeft w:val="0"/>
      <w:marRight w:val="0"/>
      <w:marTop w:val="0"/>
      <w:marBottom w:val="0"/>
      <w:divBdr>
        <w:top w:val="none" w:sz="0" w:space="0" w:color="auto"/>
        <w:left w:val="none" w:sz="0" w:space="0" w:color="auto"/>
        <w:bottom w:val="none" w:sz="0" w:space="0" w:color="auto"/>
        <w:right w:val="none" w:sz="0" w:space="0" w:color="auto"/>
      </w:divBdr>
      <w:divsChild>
        <w:div w:id="501623131">
          <w:marLeft w:val="0"/>
          <w:marRight w:val="0"/>
          <w:marTop w:val="0"/>
          <w:marBottom w:val="0"/>
          <w:divBdr>
            <w:top w:val="none" w:sz="0" w:space="0" w:color="auto"/>
            <w:left w:val="none" w:sz="0" w:space="0" w:color="auto"/>
            <w:bottom w:val="none" w:sz="0" w:space="0" w:color="auto"/>
            <w:right w:val="none" w:sz="0" w:space="0" w:color="auto"/>
          </w:divBdr>
          <w:divsChild>
            <w:div w:id="1216311958">
              <w:marLeft w:val="0"/>
              <w:marRight w:val="0"/>
              <w:marTop w:val="0"/>
              <w:marBottom w:val="0"/>
              <w:divBdr>
                <w:top w:val="none" w:sz="0" w:space="0" w:color="auto"/>
                <w:left w:val="none" w:sz="0" w:space="0" w:color="auto"/>
                <w:bottom w:val="none" w:sz="0" w:space="0" w:color="auto"/>
                <w:right w:val="none" w:sz="0" w:space="0" w:color="auto"/>
              </w:divBdr>
              <w:divsChild>
                <w:div w:id="826441038">
                  <w:marLeft w:val="0"/>
                  <w:marRight w:val="0"/>
                  <w:marTop w:val="0"/>
                  <w:marBottom w:val="0"/>
                  <w:divBdr>
                    <w:top w:val="none" w:sz="0" w:space="0" w:color="auto"/>
                    <w:left w:val="none" w:sz="0" w:space="0" w:color="auto"/>
                    <w:bottom w:val="none" w:sz="0" w:space="0" w:color="auto"/>
                    <w:right w:val="none" w:sz="0" w:space="0" w:color="auto"/>
                  </w:divBdr>
                  <w:divsChild>
                    <w:div w:id="6183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08849">
          <w:marLeft w:val="0"/>
          <w:marRight w:val="0"/>
          <w:marTop w:val="0"/>
          <w:marBottom w:val="0"/>
          <w:divBdr>
            <w:top w:val="none" w:sz="0" w:space="0" w:color="auto"/>
            <w:left w:val="none" w:sz="0" w:space="0" w:color="auto"/>
            <w:bottom w:val="none" w:sz="0" w:space="0" w:color="auto"/>
            <w:right w:val="none" w:sz="0" w:space="0" w:color="auto"/>
          </w:divBdr>
          <w:divsChild>
            <w:div w:id="1299529923">
              <w:marLeft w:val="0"/>
              <w:marRight w:val="0"/>
              <w:marTop w:val="0"/>
              <w:marBottom w:val="0"/>
              <w:divBdr>
                <w:top w:val="none" w:sz="0" w:space="0" w:color="auto"/>
                <w:left w:val="none" w:sz="0" w:space="0" w:color="auto"/>
                <w:bottom w:val="none" w:sz="0" w:space="0" w:color="auto"/>
                <w:right w:val="none" w:sz="0" w:space="0" w:color="auto"/>
              </w:divBdr>
              <w:divsChild>
                <w:div w:id="53092079">
                  <w:marLeft w:val="0"/>
                  <w:marRight w:val="0"/>
                  <w:marTop w:val="0"/>
                  <w:marBottom w:val="0"/>
                  <w:divBdr>
                    <w:top w:val="none" w:sz="0" w:space="0" w:color="auto"/>
                    <w:left w:val="none" w:sz="0" w:space="0" w:color="auto"/>
                    <w:bottom w:val="none" w:sz="0" w:space="0" w:color="auto"/>
                    <w:right w:val="none" w:sz="0" w:space="0" w:color="auto"/>
                  </w:divBdr>
                  <w:divsChild>
                    <w:div w:id="20953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867520">
      <w:bodyDiv w:val="1"/>
      <w:marLeft w:val="0"/>
      <w:marRight w:val="0"/>
      <w:marTop w:val="0"/>
      <w:marBottom w:val="0"/>
      <w:divBdr>
        <w:top w:val="none" w:sz="0" w:space="0" w:color="auto"/>
        <w:left w:val="none" w:sz="0" w:space="0" w:color="auto"/>
        <w:bottom w:val="none" w:sz="0" w:space="0" w:color="auto"/>
        <w:right w:val="none" w:sz="0" w:space="0" w:color="auto"/>
      </w:divBdr>
    </w:div>
    <w:div w:id="1318146023">
      <w:bodyDiv w:val="1"/>
      <w:marLeft w:val="0"/>
      <w:marRight w:val="0"/>
      <w:marTop w:val="0"/>
      <w:marBottom w:val="0"/>
      <w:divBdr>
        <w:top w:val="none" w:sz="0" w:space="0" w:color="auto"/>
        <w:left w:val="none" w:sz="0" w:space="0" w:color="auto"/>
        <w:bottom w:val="none" w:sz="0" w:space="0" w:color="auto"/>
        <w:right w:val="none" w:sz="0" w:space="0" w:color="auto"/>
      </w:divBdr>
    </w:div>
    <w:div w:id="1343555637">
      <w:bodyDiv w:val="1"/>
      <w:marLeft w:val="0"/>
      <w:marRight w:val="0"/>
      <w:marTop w:val="0"/>
      <w:marBottom w:val="0"/>
      <w:divBdr>
        <w:top w:val="none" w:sz="0" w:space="0" w:color="auto"/>
        <w:left w:val="none" w:sz="0" w:space="0" w:color="auto"/>
        <w:bottom w:val="none" w:sz="0" w:space="0" w:color="auto"/>
        <w:right w:val="none" w:sz="0" w:space="0" w:color="auto"/>
      </w:divBdr>
      <w:divsChild>
        <w:div w:id="1474367957">
          <w:marLeft w:val="0"/>
          <w:marRight w:val="0"/>
          <w:marTop w:val="0"/>
          <w:marBottom w:val="0"/>
          <w:divBdr>
            <w:top w:val="none" w:sz="0" w:space="0" w:color="auto"/>
            <w:left w:val="none" w:sz="0" w:space="0" w:color="auto"/>
            <w:bottom w:val="none" w:sz="0" w:space="0" w:color="auto"/>
            <w:right w:val="none" w:sz="0" w:space="0" w:color="auto"/>
          </w:divBdr>
          <w:divsChild>
            <w:div w:id="837891048">
              <w:marLeft w:val="0"/>
              <w:marRight w:val="0"/>
              <w:marTop w:val="0"/>
              <w:marBottom w:val="0"/>
              <w:divBdr>
                <w:top w:val="none" w:sz="0" w:space="0" w:color="auto"/>
                <w:left w:val="none" w:sz="0" w:space="0" w:color="auto"/>
                <w:bottom w:val="none" w:sz="0" w:space="0" w:color="auto"/>
                <w:right w:val="none" w:sz="0" w:space="0" w:color="auto"/>
              </w:divBdr>
              <w:divsChild>
                <w:div w:id="1624463254">
                  <w:marLeft w:val="0"/>
                  <w:marRight w:val="0"/>
                  <w:marTop w:val="0"/>
                  <w:marBottom w:val="0"/>
                  <w:divBdr>
                    <w:top w:val="none" w:sz="0" w:space="0" w:color="auto"/>
                    <w:left w:val="none" w:sz="0" w:space="0" w:color="auto"/>
                    <w:bottom w:val="none" w:sz="0" w:space="0" w:color="auto"/>
                    <w:right w:val="none" w:sz="0" w:space="0" w:color="auto"/>
                  </w:divBdr>
                  <w:divsChild>
                    <w:div w:id="1359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326278">
          <w:marLeft w:val="0"/>
          <w:marRight w:val="0"/>
          <w:marTop w:val="0"/>
          <w:marBottom w:val="0"/>
          <w:divBdr>
            <w:top w:val="none" w:sz="0" w:space="0" w:color="auto"/>
            <w:left w:val="none" w:sz="0" w:space="0" w:color="auto"/>
            <w:bottom w:val="none" w:sz="0" w:space="0" w:color="auto"/>
            <w:right w:val="none" w:sz="0" w:space="0" w:color="auto"/>
          </w:divBdr>
          <w:divsChild>
            <w:div w:id="1124612727">
              <w:marLeft w:val="0"/>
              <w:marRight w:val="0"/>
              <w:marTop w:val="0"/>
              <w:marBottom w:val="0"/>
              <w:divBdr>
                <w:top w:val="none" w:sz="0" w:space="0" w:color="auto"/>
                <w:left w:val="none" w:sz="0" w:space="0" w:color="auto"/>
                <w:bottom w:val="none" w:sz="0" w:space="0" w:color="auto"/>
                <w:right w:val="none" w:sz="0" w:space="0" w:color="auto"/>
              </w:divBdr>
              <w:divsChild>
                <w:div w:id="2063021225">
                  <w:marLeft w:val="0"/>
                  <w:marRight w:val="0"/>
                  <w:marTop w:val="0"/>
                  <w:marBottom w:val="0"/>
                  <w:divBdr>
                    <w:top w:val="none" w:sz="0" w:space="0" w:color="auto"/>
                    <w:left w:val="none" w:sz="0" w:space="0" w:color="auto"/>
                    <w:bottom w:val="none" w:sz="0" w:space="0" w:color="auto"/>
                    <w:right w:val="none" w:sz="0" w:space="0" w:color="auto"/>
                  </w:divBdr>
                  <w:divsChild>
                    <w:div w:id="8138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164455">
      <w:bodyDiv w:val="1"/>
      <w:marLeft w:val="0"/>
      <w:marRight w:val="0"/>
      <w:marTop w:val="0"/>
      <w:marBottom w:val="0"/>
      <w:divBdr>
        <w:top w:val="none" w:sz="0" w:space="0" w:color="auto"/>
        <w:left w:val="none" w:sz="0" w:space="0" w:color="auto"/>
        <w:bottom w:val="none" w:sz="0" w:space="0" w:color="auto"/>
        <w:right w:val="none" w:sz="0" w:space="0" w:color="auto"/>
      </w:divBdr>
    </w:div>
    <w:div w:id="1460413627">
      <w:bodyDiv w:val="1"/>
      <w:marLeft w:val="0"/>
      <w:marRight w:val="0"/>
      <w:marTop w:val="0"/>
      <w:marBottom w:val="0"/>
      <w:divBdr>
        <w:top w:val="none" w:sz="0" w:space="0" w:color="auto"/>
        <w:left w:val="none" w:sz="0" w:space="0" w:color="auto"/>
        <w:bottom w:val="none" w:sz="0" w:space="0" w:color="auto"/>
        <w:right w:val="none" w:sz="0" w:space="0" w:color="auto"/>
      </w:divBdr>
    </w:div>
    <w:div w:id="1487164878">
      <w:bodyDiv w:val="1"/>
      <w:marLeft w:val="0"/>
      <w:marRight w:val="0"/>
      <w:marTop w:val="0"/>
      <w:marBottom w:val="0"/>
      <w:divBdr>
        <w:top w:val="none" w:sz="0" w:space="0" w:color="auto"/>
        <w:left w:val="none" w:sz="0" w:space="0" w:color="auto"/>
        <w:bottom w:val="none" w:sz="0" w:space="0" w:color="auto"/>
        <w:right w:val="none" w:sz="0" w:space="0" w:color="auto"/>
      </w:divBdr>
    </w:div>
    <w:div w:id="1500776051">
      <w:bodyDiv w:val="1"/>
      <w:marLeft w:val="0"/>
      <w:marRight w:val="0"/>
      <w:marTop w:val="0"/>
      <w:marBottom w:val="0"/>
      <w:divBdr>
        <w:top w:val="none" w:sz="0" w:space="0" w:color="auto"/>
        <w:left w:val="none" w:sz="0" w:space="0" w:color="auto"/>
        <w:bottom w:val="none" w:sz="0" w:space="0" w:color="auto"/>
        <w:right w:val="none" w:sz="0" w:space="0" w:color="auto"/>
      </w:divBdr>
    </w:div>
    <w:div w:id="1507402781">
      <w:bodyDiv w:val="1"/>
      <w:marLeft w:val="0"/>
      <w:marRight w:val="0"/>
      <w:marTop w:val="0"/>
      <w:marBottom w:val="0"/>
      <w:divBdr>
        <w:top w:val="none" w:sz="0" w:space="0" w:color="auto"/>
        <w:left w:val="none" w:sz="0" w:space="0" w:color="auto"/>
        <w:bottom w:val="none" w:sz="0" w:space="0" w:color="auto"/>
        <w:right w:val="none" w:sz="0" w:space="0" w:color="auto"/>
      </w:divBdr>
    </w:div>
    <w:div w:id="1667510493">
      <w:bodyDiv w:val="1"/>
      <w:marLeft w:val="0"/>
      <w:marRight w:val="0"/>
      <w:marTop w:val="0"/>
      <w:marBottom w:val="0"/>
      <w:divBdr>
        <w:top w:val="none" w:sz="0" w:space="0" w:color="auto"/>
        <w:left w:val="none" w:sz="0" w:space="0" w:color="auto"/>
        <w:bottom w:val="none" w:sz="0" w:space="0" w:color="auto"/>
        <w:right w:val="none" w:sz="0" w:space="0" w:color="auto"/>
      </w:divBdr>
    </w:div>
    <w:div w:id="1808204270">
      <w:bodyDiv w:val="1"/>
      <w:marLeft w:val="0"/>
      <w:marRight w:val="0"/>
      <w:marTop w:val="0"/>
      <w:marBottom w:val="0"/>
      <w:divBdr>
        <w:top w:val="none" w:sz="0" w:space="0" w:color="auto"/>
        <w:left w:val="none" w:sz="0" w:space="0" w:color="auto"/>
        <w:bottom w:val="none" w:sz="0" w:space="0" w:color="auto"/>
        <w:right w:val="none" w:sz="0" w:space="0" w:color="auto"/>
      </w:divBdr>
    </w:div>
    <w:div w:id="1851752246">
      <w:bodyDiv w:val="1"/>
      <w:marLeft w:val="0"/>
      <w:marRight w:val="0"/>
      <w:marTop w:val="0"/>
      <w:marBottom w:val="0"/>
      <w:divBdr>
        <w:top w:val="none" w:sz="0" w:space="0" w:color="auto"/>
        <w:left w:val="none" w:sz="0" w:space="0" w:color="auto"/>
        <w:bottom w:val="none" w:sz="0" w:space="0" w:color="auto"/>
        <w:right w:val="none" w:sz="0" w:space="0" w:color="auto"/>
      </w:divBdr>
    </w:div>
    <w:div w:id="1863739376">
      <w:bodyDiv w:val="1"/>
      <w:marLeft w:val="0"/>
      <w:marRight w:val="0"/>
      <w:marTop w:val="0"/>
      <w:marBottom w:val="0"/>
      <w:divBdr>
        <w:top w:val="none" w:sz="0" w:space="0" w:color="auto"/>
        <w:left w:val="none" w:sz="0" w:space="0" w:color="auto"/>
        <w:bottom w:val="none" w:sz="0" w:space="0" w:color="auto"/>
        <w:right w:val="none" w:sz="0" w:space="0" w:color="auto"/>
      </w:divBdr>
    </w:div>
    <w:div w:id="1866751583">
      <w:bodyDiv w:val="1"/>
      <w:marLeft w:val="0"/>
      <w:marRight w:val="0"/>
      <w:marTop w:val="0"/>
      <w:marBottom w:val="0"/>
      <w:divBdr>
        <w:top w:val="none" w:sz="0" w:space="0" w:color="auto"/>
        <w:left w:val="none" w:sz="0" w:space="0" w:color="auto"/>
        <w:bottom w:val="none" w:sz="0" w:space="0" w:color="auto"/>
        <w:right w:val="none" w:sz="0" w:space="0" w:color="auto"/>
      </w:divBdr>
    </w:div>
    <w:div w:id="1872456441">
      <w:bodyDiv w:val="1"/>
      <w:marLeft w:val="0"/>
      <w:marRight w:val="0"/>
      <w:marTop w:val="0"/>
      <w:marBottom w:val="0"/>
      <w:divBdr>
        <w:top w:val="none" w:sz="0" w:space="0" w:color="auto"/>
        <w:left w:val="none" w:sz="0" w:space="0" w:color="auto"/>
        <w:bottom w:val="none" w:sz="0" w:space="0" w:color="auto"/>
        <w:right w:val="none" w:sz="0" w:space="0" w:color="auto"/>
      </w:divBdr>
    </w:div>
    <w:div w:id="1892422103">
      <w:bodyDiv w:val="1"/>
      <w:marLeft w:val="0"/>
      <w:marRight w:val="0"/>
      <w:marTop w:val="0"/>
      <w:marBottom w:val="0"/>
      <w:divBdr>
        <w:top w:val="none" w:sz="0" w:space="0" w:color="auto"/>
        <w:left w:val="none" w:sz="0" w:space="0" w:color="auto"/>
        <w:bottom w:val="none" w:sz="0" w:space="0" w:color="auto"/>
        <w:right w:val="none" w:sz="0" w:space="0" w:color="auto"/>
      </w:divBdr>
    </w:div>
    <w:div w:id="1960991551">
      <w:bodyDiv w:val="1"/>
      <w:marLeft w:val="0"/>
      <w:marRight w:val="0"/>
      <w:marTop w:val="0"/>
      <w:marBottom w:val="0"/>
      <w:divBdr>
        <w:top w:val="none" w:sz="0" w:space="0" w:color="auto"/>
        <w:left w:val="none" w:sz="0" w:space="0" w:color="auto"/>
        <w:bottom w:val="none" w:sz="0" w:space="0" w:color="auto"/>
        <w:right w:val="none" w:sz="0" w:space="0" w:color="auto"/>
      </w:divBdr>
    </w:div>
    <w:div w:id="1989507701">
      <w:bodyDiv w:val="1"/>
      <w:marLeft w:val="0"/>
      <w:marRight w:val="0"/>
      <w:marTop w:val="0"/>
      <w:marBottom w:val="0"/>
      <w:divBdr>
        <w:top w:val="none" w:sz="0" w:space="0" w:color="auto"/>
        <w:left w:val="none" w:sz="0" w:space="0" w:color="auto"/>
        <w:bottom w:val="none" w:sz="0" w:space="0" w:color="auto"/>
        <w:right w:val="none" w:sz="0" w:space="0" w:color="auto"/>
      </w:divBdr>
    </w:div>
    <w:div w:id="1994329876">
      <w:bodyDiv w:val="1"/>
      <w:marLeft w:val="0"/>
      <w:marRight w:val="0"/>
      <w:marTop w:val="0"/>
      <w:marBottom w:val="0"/>
      <w:divBdr>
        <w:top w:val="none" w:sz="0" w:space="0" w:color="auto"/>
        <w:left w:val="none" w:sz="0" w:space="0" w:color="auto"/>
        <w:bottom w:val="none" w:sz="0" w:space="0" w:color="auto"/>
        <w:right w:val="none" w:sz="0" w:space="0" w:color="auto"/>
      </w:divBdr>
    </w:div>
    <w:div w:id="2006590796">
      <w:bodyDiv w:val="1"/>
      <w:marLeft w:val="0"/>
      <w:marRight w:val="0"/>
      <w:marTop w:val="0"/>
      <w:marBottom w:val="0"/>
      <w:divBdr>
        <w:top w:val="none" w:sz="0" w:space="0" w:color="auto"/>
        <w:left w:val="none" w:sz="0" w:space="0" w:color="auto"/>
        <w:bottom w:val="none" w:sz="0" w:space="0" w:color="auto"/>
        <w:right w:val="none" w:sz="0" w:space="0" w:color="auto"/>
      </w:divBdr>
    </w:div>
    <w:div w:id="2012641598">
      <w:bodyDiv w:val="1"/>
      <w:marLeft w:val="0"/>
      <w:marRight w:val="0"/>
      <w:marTop w:val="0"/>
      <w:marBottom w:val="0"/>
      <w:divBdr>
        <w:top w:val="none" w:sz="0" w:space="0" w:color="auto"/>
        <w:left w:val="none" w:sz="0" w:space="0" w:color="auto"/>
        <w:bottom w:val="none" w:sz="0" w:space="0" w:color="auto"/>
        <w:right w:val="none" w:sz="0" w:space="0" w:color="auto"/>
      </w:divBdr>
    </w:div>
    <w:div w:id="2017338196">
      <w:bodyDiv w:val="1"/>
      <w:marLeft w:val="0"/>
      <w:marRight w:val="0"/>
      <w:marTop w:val="0"/>
      <w:marBottom w:val="0"/>
      <w:divBdr>
        <w:top w:val="none" w:sz="0" w:space="0" w:color="auto"/>
        <w:left w:val="none" w:sz="0" w:space="0" w:color="auto"/>
        <w:bottom w:val="none" w:sz="0" w:space="0" w:color="auto"/>
        <w:right w:val="none" w:sz="0" w:space="0" w:color="auto"/>
      </w:divBdr>
    </w:div>
    <w:div w:id="20188419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78950-45EE-459D-BC64-6F33D79D5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1604</TotalTime>
  <Pages>23</Pages>
  <Words>4406</Words>
  <Characters>25116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BRD Template</vt:lpstr>
    </vt:vector>
  </TitlesOfParts>
  <Company/>
  <LinksUpToDate>false</LinksUpToDate>
  <CharactersWithSpaces>29464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Template</dc:title>
  <dc:creator>Howard Podeswa</dc:creator>
  <cp:keywords>Business Analysis template Business Requirements Document BRD</cp:keywords>
  <cp:lastModifiedBy>vidyalaxmi singh</cp:lastModifiedBy>
  <cp:revision>118</cp:revision>
  <dcterms:created xsi:type="dcterms:W3CDTF">2024-09-14T09:39:00Z</dcterms:created>
  <dcterms:modified xsi:type="dcterms:W3CDTF">2025-12-11T18:28:00Z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2024-02-09T00:00:00Z</vt:filetime>
  </property>
  <property fmtid="{D5CDD505-2E9C-101B-9397-08002B2CF9AE}" pid="3" name="Creator">
    <vt:lpwstr>Microsoft® Word for Microsoft 365</vt:lpwstr>
  </property>
  <property fmtid="{D5CDD505-2E9C-101B-9397-08002B2CF9AE}" pid="4" name="LastSaved">
    <vt:filetime>2024-09-13T00:00:00Z</vt:filetime>
  </property>
</Properties>
</file>