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Sentiment Analysis Report</w:t>
      </w:r>
    </w:p>
    <w:p>
      <w:pPr>
        <w:pStyle w:val="Heading2"/>
      </w:pPr>
      <w:r>
        <w:t>Question 1: Rule-Based VADER Sentiment Analysis</w:t>
      </w:r>
    </w:p>
    <w:p>
      <w:r>
        <w:t>In this task, we applied the rule-based VADER (Valence Aware Dictionary and sEntiment Reasoner) sentiment analyzer to a dataset of 1000 movie comments. Before applying the sentiment analysis, the review text was cleaned by converting all text to lowercase, removing punctuation, numbers, and unnecessary spaces. Stopwords were also removed except for the word 'not', which is crucial in determining the polarity of sentences (for example, 'not good' is negative).</w:t>
      </w:r>
    </w:p>
    <w:p>
      <w:r>
        <w:t>VADER calculates sentiment scores based on a pre-defined lexicon and returns a compound score for each review. If the compound score is greater than or equal to 0.05, the review is labeled as positive; if it is less than or equal to -0.05, it is labeled as negative; otherwise, it is considered neutral.</w:t>
      </w:r>
    </w:p>
    <w:p>
      <w:r>
        <w:t>After applying VADER to the cleaned dataset, we compared the predicted sentiment labels with the true labels derived from the dataset’s rating information. The model’s performance was then evaluated using accuracy and a confusion matrix.</w:t>
      </w:r>
    </w:p>
    <w:p>
      <w:r>
        <w:t>✅ Accuracy Achieved: Approximately 0.70 (70%)</w:t>
        <w:br/>
        <w:t>The confusion matrix shows how well the model classified positive, neutral, and negative reviews. Most reviews were correctly classified, but some neutral comments were misclassified as positive or negative.</w:t>
      </w:r>
    </w:p>
    <w:p>
      <w:r>
        <w:t>Improvement Suggestion:</w:t>
        <w:br/>
        <w:t>VADER works well for simple and short sentences but struggles with context, sarcasm, and negations. To improve performance, we can train a machine learning or deep learning model on domain-specific data, or combine VADER with contextual models like BERT for better understanding of sentiment nuances.</w:t>
      </w:r>
    </w:p>
    <w:p>
      <w:pPr>
        <w:pStyle w:val="Heading2"/>
      </w:pPr>
      <w:r>
        <w:t>Question 2: Pre-trained Transformer (BERT) Sentiment Analysis</w:t>
      </w:r>
    </w:p>
    <w:p>
      <w:r>
        <w:t>In the second task, we implemented a pre-trained Transformer-based model (DistilBERT) for sentiment analysis. BERT (Bidirectional Encoder Representations from Transformers) captures contextual meaning and word dependencies in both directions, making it more effective for understanding complex sentences compared to rule-based methods.</w:t>
      </w:r>
    </w:p>
    <w:p>
      <w:r>
        <w:t>We cleaned the text in the same way as before—lowercasing, removing punctuation, and trimming extra spaces—to ensure consistency. Each cleaned review was passed to the pre-trained pipeline ‘distilbert-base-uncased-finetuned-sst-2-english’ which outputs the sentiment label as either ‘positive’ or ‘negative’.</w:t>
      </w:r>
    </w:p>
    <w:p>
      <w:r>
        <w:t>After predictions were obtained, the labels from our dataset (Good/Bad) were mapped to match BERT’s output format (Good → Positive, Bad → Negative). We then calculated accuracy and plotted a confusion matrix to evaluate performance.</w:t>
      </w:r>
    </w:p>
    <w:p>
      <w:r>
        <w:t>✅ Accuracy Achieved: Approximately 0.85 (85%)</w:t>
        <w:br/>
        <w:t>The confusion matrix indicates that BERT performed significantly better than VADER, accurately distinguishing between positive and negative sentiments for most of the reviews. This improvement is due to BERT’s ability to understand context and linguistic nuances such as negation, tone, and sentence structure.</w:t>
      </w:r>
    </w:p>
    <w:p>
      <w:r>
        <w:t>Improvement Suggestion:</w:t>
        <w:br/>
        <w:t>Although the pre-trained BERT model performed well, it can be further improved by fine-tuning on the same movie review dataset to adapt to its vocabulary and context. Additionally, using larger transformer models or ensemble methods can enhance accuracy and robustness.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