
<file path=[Content_Types].xml><?xml version="1.0" encoding="utf-8"?>
<Types xmlns="http://schemas.openxmlformats.org/package/2006/content-types">
  <Default Extension="xml" ContentType="application/xml"/>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9F6A76" w14:textId="77777777" w:rsidR="002D48FA" w:rsidRDefault="002D48FA" w:rsidP="002D48FA">
      <w:pPr>
        <w:pStyle w:val="Header"/>
      </w:pPr>
      <w:r>
        <w:rPr>
          <w:noProof/>
        </w:rPr>
        <w:drawing>
          <wp:anchor distT="0" distB="0" distL="114300" distR="114300" simplePos="0" relativeHeight="251659264" behindDoc="0" locked="0" layoutInCell="1" allowOverlap="1" wp14:anchorId="47FBF15A" wp14:editId="2766F61E">
            <wp:simplePos x="0" y="0"/>
            <wp:positionH relativeFrom="column">
              <wp:posOffset>-161925</wp:posOffset>
            </wp:positionH>
            <wp:positionV relativeFrom="paragraph">
              <wp:posOffset>-76200</wp:posOffset>
            </wp:positionV>
            <wp:extent cx="1219200" cy="228600"/>
            <wp:effectExtent l="0" t="0" r="0" b="0"/>
            <wp:wrapTopAndBottom/>
            <wp:docPr id="1" name="Picture 1" descr="redhny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dhnyw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2D48FA" w:rsidRPr="00A77737" w14:paraId="0505AEF1" w14:textId="77777777" w:rsidTr="00F64259">
        <w:tc>
          <w:tcPr>
            <w:tcW w:w="3192" w:type="dxa"/>
          </w:tcPr>
          <w:p w14:paraId="66C3EEC2" w14:textId="77777777" w:rsidR="002D48FA" w:rsidRDefault="002D48FA" w:rsidP="00F64259">
            <w:pPr>
              <w:pStyle w:val="Header"/>
            </w:pPr>
            <w:r>
              <w:t>Process and Procedure Names</w:t>
            </w:r>
            <w:r w:rsidRPr="00A77737">
              <w:t>:</w:t>
            </w:r>
          </w:p>
          <w:p w14:paraId="05AB63AB" w14:textId="77777777" w:rsidR="002D48FA" w:rsidRDefault="002D48FA" w:rsidP="00F64259">
            <w:pPr>
              <w:pStyle w:val="Header"/>
              <w:numPr>
                <w:ilvl w:val="0"/>
                <w:numId w:val="7"/>
              </w:numPr>
              <w:ind w:left="330" w:hanging="270"/>
            </w:pPr>
            <w:r>
              <w:t xml:space="preserve">Process: </w:t>
            </w:r>
            <w:r w:rsidRPr="00F94EA1">
              <w:t>IT Management Operating System</w:t>
            </w:r>
          </w:p>
          <w:p w14:paraId="1B1B4CC6" w14:textId="77777777" w:rsidR="002D48FA" w:rsidRPr="00A77737" w:rsidRDefault="002D48FA" w:rsidP="00F64259">
            <w:pPr>
              <w:pStyle w:val="Header"/>
              <w:numPr>
                <w:ilvl w:val="0"/>
                <w:numId w:val="7"/>
              </w:numPr>
              <w:ind w:left="330" w:hanging="270"/>
            </w:pPr>
            <w:r>
              <w:t>Procedure: HUE within IT Waterfall/Agile Projects</w:t>
            </w:r>
          </w:p>
        </w:tc>
        <w:tc>
          <w:tcPr>
            <w:tcW w:w="3192" w:type="dxa"/>
            <w:vMerge w:val="restart"/>
          </w:tcPr>
          <w:p w14:paraId="015CFD82" w14:textId="77777777" w:rsidR="002D48FA" w:rsidRDefault="002D48FA" w:rsidP="00F64259">
            <w:pPr>
              <w:pStyle w:val="Header"/>
            </w:pPr>
            <w:r>
              <w:t>Work Instruction Name</w:t>
            </w:r>
            <w:r w:rsidRPr="00A77737">
              <w:t>:</w:t>
            </w:r>
            <w:r>
              <w:t xml:space="preserve"> </w:t>
            </w:r>
          </w:p>
          <w:p w14:paraId="677612D4" w14:textId="77777777" w:rsidR="002D48FA" w:rsidRPr="00A77737" w:rsidRDefault="002D48FA" w:rsidP="00F64259">
            <w:pPr>
              <w:pStyle w:val="Header"/>
            </w:pPr>
            <w:r>
              <w:t>Competitive Analysis</w:t>
            </w:r>
          </w:p>
          <w:p w14:paraId="37BD4E78" w14:textId="77777777" w:rsidR="002D48FA" w:rsidRPr="00A77737" w:rsidRDefault="002D48FA" w:rsidP="00F64259">
            <w:pPr>
              <w:pStyle w:val="Header"/>
            </w:pPr>
          </w:p>
          <w:p w14:paraId="747835C5" w14:textId="77777777" w:rsidR="002D48FA" w:rsidRPr="00A77737" w:rsidRDefault="002D48FA" w:rsidP="00F64259">
            <w:pPr>
              <w:pStyle w:val="Header"/>
              <w:jc w:val="center"/>
            </w:pPr>
          </w:p>
        </w:tc>
        <w:tc>
          <w:tcPr>
            <w:tcW w:w="3192" w:type="dxa"/>
          </w:tcPr>
          <w:p w14:paraId="42B3C126" w14:textId="723A015F" w:rsidR="002D48FA" w:rsidRPr="00695AE4" w:rsidRDefault="002D48FA" w:rsidP="00F64259">
            <w:pPr>
              <w:pStyle w:val="Header"/>
            </w:pPr>
            <w:r w:rsidRPr="00695AE4">
              <w:t>Effective Date: 20</w:t>
            </w:r>
            <w:r w:rsidR="00CB79ED">
              <w:t>-Mar-</w:t>
            </w:r>
            <w:r w:rsidRPr="00695AE4">
              <w:t>2017</w:t>
            </w:r>
          </w:p>
        </w:tc>
      </w:tr>
      <w:tr w:rsidR="002D48FA" w:rsidRPr="00A77737" w14:paraId="3EEE9D55" w14:textId="77777777" w:rsidTr="00F64259">
        <w:tc>
          <w:tcPr>
            <w:tcW w:w="3192" w:type="dxa"/>
          </w:tcPr>
          <w:p w14:paraId="461508C0" w14:textId="77777777" w:rsidR="002D48FA" w:rsidRPr="00A77737" w:rsidRDefault="002D48FA" w:rsidP="00F64259">
            <w:pPr>
              <w:pStyle w:val="Header"/>
            </w:pPr>
            <w:r>
              <w:t>Work Instruction</w:t>
            </w:r>
            <w:r w:rsidRPr="00A77737">
              <w:t xml:space="preserve"> Owner:</w:t>
            </w:r>
          </w:p>
          <w:p w14:paraId="2FFD863E" w14:textId="77777777" w:rsidR="002D48FA" w:rsidRPr="00F94EA1" w:rsidRDefault="002D48FA" w:rsidP="00F64259">
            <w:pPr>
              <w:pStyle w:val="Header"/>
              <w:rPr>
                <w:color w:val="000000" w:themeColor="text1"/>
              </w:rPr>
            </w:pPr>
            <w:r w:rsidRPr="00F94EA1">
              <w:rPr>
                <w:color w:val="000000" w:themeColor="text1"/>
              </w:rPr>
              <w:t>Tobias Komischke</w:t>
            </w:r>
          </w:p>
          <w:p w14:paraId="2C13BFDB" w14:textId="77777777" w:rsidR="002D48FA" w:rsidRPr="00A77737" w:rsidRDefault="002D48FA" w:rsidP="00F64259">
            <w:pPr>
              <w:pStyle w:val="Header"/>
            </w:pPr>
          </w:p>
        </w:tc>
        <w:tc>
          <w:tcPr>
            <w:tcW w:w="3192" w:type="dxa"/>
            <w:vMerge/>
          </w:tcPr>
          <w:p w14:paraId="0CB40B67" w14:textId="77777777" w:rsidR="002D48FA" w:rsidRPr="00A77737" w:rsidRDefault="002D48FA" w:rsidP="00F64259">
            <w:pPr>
              <w:pStyle w:val="Header"/>
            </w:pPr>
          </w:p>
        </w:tc>
        <w:tc>
          <w:tcPr>
            <w:tcW w:w="3192" w:type="dxa"/>
          </w:tcPr>
          <w:p w14:paraId="722635E6" w14:textId="2869834C" w:rsidR="002D48FA" w:rsidRPr="00695AE4" w:rsidRDefault="00CB79ED" w:rsidP="00F64259">
            <w:pPr>
              <w:pStyle w:val="Header"/>
            </w:pPr>
            <w:r>
              <w:t>Revision Date: 08-Dec-</w:t>
            </w:r>
            <w:r w:rsidR="002D48FA" w:rsidRPr="00695AE4">
              <w:t>2017</w:t>
            </w:r>
          </w:p>
        </w:tc>
      </w:tr>
    </w:tbl>
    <w:p w14:paraId="6316AB8E" w14:textId="77777777" w:rsidR="002D48FA" w:rsidRDefault="002D48FA" w:rsidP="002D48FA">
      <w:pPr>
        <w:spacing w:after="0" w:line="240" w:lineRule="auto"/>
        <w:textAlignment w:val="top"/>
        <w:rPr>
          <w:rFonts w:ascii="Arial" w:eastAsia="Times New Roman" w:hAnsi="Arial" w:cs="Arial"/>
          <w:b/>
          <w:bCs/>
          <w:color w:val="000000" w:themeColor="text1"/>
          <w:sz w:val="28"/>
          <w:szCs w:val="28"/>
          <w:lang w:val="en-ZW"/>
        </w:rPr>
      </w:pPr>
    </w:p>
    <w:p w14:paraId="77C05314" w14:textId="77777777" w:rsidR="002D48FA" w:rsidRPr="00983921" w:rsidRDefault="002D48FA" w:rsidP="002D48FA">
      <w:pPr>
        <w:spacing w:after="0" w:line="240" w:lineRule="auto"/>
        <w:textAlignment w:val="top"/>
        <w:outlineLvl w:val="0"/>
        <w:rPr>
          <w:rFonts w:ascii="Arial" w:eastAsia="Times New Roman" w:hAnsi="Arial" w:cs="Arial"/>
          <w:color w:val="000000" w:themeColor="text1"/>
          <w:sz w:val="24"/>
          <w:szCs w:val="24"/>
          <w:lang w:val="en-ZW"/>
        </w:rPr>
      </w:pPr>
      <w:r w:rsidRPr="00302BCB">
        <w:rPr>
          <w:rFonts w:ascii="Arial" w:eastAsia="Times New Roman" w:hAnsi="Arial" w:cs="Arial"/>
          <w:b/>
          <w:bCs/>
          <w:color w:val="000000" w:themeColor="text1"/>
          <w:sz w:val="28"/>
          <w:szCs w:val="28"/>
          <w:lang w:val="en-ZW"/>
        </w:rPr>
        <w:t>Purpose</w:t>
      </w:r>
    </w:p>
    <w:p w14:paraId="28402712" w14:textId="77777777" w:rsidR="002D48FA" w:rsidRDefault="002D48FA" w:rsidP="002D48FA">
      <w:pPr>
        <w:spacing w:after="0" w:line="240" w:lineRule="auto"/>
        <w:textAlignment w:val="top"/>
        <w:rPr>
          <w:rFonts w:ascii="Arial" w:eastAsia="Times New Roman" w:hAnsi="Arial" w:cs="Arial"/>
          <w:bCs/>
          <w:color w:val="000000" w:themeColor="text1"/>
          <w:sz w:val="24"/>
          <w:szCs w:val="24"/>
          <w:lang w:val="en-ZW"/>
        </w:rPr>
      </w:pPr>
    </w:p>
    <w:p w14:paraId="40279A4E" w14:textId="18D245ED" w:rsidR="002D48FA" w:rsidRPr="00302BCB" w:rsidRDefault="002D48FA" w:rsidP="002D48FA">
      <w:pPr>
        <w:spacing w:after="0" w:line="240" w:lineRule="auto"/>
        <w:textAlignment w:val="top"/>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Identify and prioritize those solutions that already exist in the market (including internally in Honeywell), analyze for HUE and derive must-have UX abilities that the envisioned offering needs to have. HUE</w:t>
      </w:r>
      <w:r w:rsidRPr="00217A1A">
        <w:rPr>
          <w:rFonts w:ascii="Arial" w:eastAsia="Times New Roman" w:hAnsi="Arial" w:cs="Arial"/>
          <w:bCs/>
          <w:color w:val="000000" w:themeColor="text1"/>
          <w:sz w:val="24"/>
          <w:szCs w:val="24"/>
          <w:lang w:val="en-ZW"/>
        </w:rPr>
        <w:t xml:space="preserve"> training </w:t>
      </w:r>
      <w:r>
        <w:rPr>
          <w:rFonts w:ascii="Arial" w:eastAsia="Times New Roman" w:hAnsi="Arial" w:cs="Arial"/>
          <w:bCs/>
          <w:color w:val="000000" w:themeColor="text1"/>
          <w:sz w:val="24"/>
          <w:szCs w:val="24"/>
          <w:lang w:val="en-ZW"/>
        </w:rPr>
        <w:t>is a prerequisite</w:t>
      </w:r>
      <w:hyperlink r:id="rId12" w:history="1">
        <w:r w:rsidRPr="00F453C9">
          <w:rPr>
            <w:rStyle w:val="Hyperlink"/>
            <w:rFonts w:ascii="Arial" w:eastAsia="Times New Roman" w:hAnsi="Arial" w:cs="Arial"/>
            <w:bCs/>
            <w:sz w:val="24"/>
            <w:szCs w:val="24"/>
            <w:lang w:val="en-ZW"/>
          </w:rPr>
          <w:t>: Heuristic Evaluation</w:t>
        </w:r>
      </w:hyperlink>
      <w:r>
        <w:rPr>
          <w:rFonts w:ascii="Arial" w:eastAsia="Times New Roman" w:hAnsi="Arial" w:cs="Arial"/>
          <w:bCs/>
          <w:color w:val="000000" w:themeColor="text1"/>
          <w:sz w:val="24"/>
          <w:szCs w:val="24"/>
          <w:lang w:val="en-ZW"/>
        </w:rPr>
        <w:t xml:space="preserve">, </w:t>
      </w:r>
      <w:hyperlink r:id="rId13" w:history="1">
        <w:r w:rsidRPr="00F453C9">
          <w:rPr>
            <w:rStyle w:val="Hyperlink"/>
            <w:rFonts w:ascii="Arial" w:eastAsia="Times New Roman" w:hAnsi="Arial" w:cs="Arial"/>
            <w:bCs/>
            <w:sz w:val="24"/>
            <w:szCs w:val="24"/>
            <w:lang w:val="en-ZW"/>
          </w:rPr>
          <w:t>Usability Testing.</w:t>
        </w:r>
      </w:hyperlink>
      <w:r>
        <w:rPr>
          <w:rFonts w:ascii="Arial" w:eastAsia="Times New Roman" w:hAnsi="Arial" w:cs="Arial"/>
          <w:bCs/>
          <w:color w:val="000000" w:themeColor="text1"/>
          <w:sz w:val="24"/>
          <w:szCs w:val="24"/>
          <w:lang w:val="en-ZW"/>
        </w:rPr>
        <w:t xml:space="preserve"> </w:t>
      </w:r>
    </w:p>
    <w:p w14:paraId="4A578817" w14:textId="77777777" w:rsidR="002D48FA" w:rsidRPr="00302BCB" w:rsidRDefault="002D48FA" w:rsidP="002D48FA">
      <w:pPr>
        <w:spacing w:after="0" w:line="240" w:lineRule="auto"/>
        <w:textAlignment w:val="top"/>
        <w:rPr>
          <w:rFonts w:ascii="Arial" w:eastAsia="Times New Roman" w:hAnsi="Arial" w:cs="Arial"/>
          <w:color w:val="000000" w:themeColor="text1"/>
          <w:sz w:val="24"/>
          <w:szCs w:val="24"/>
          <w:lang w:val="en-ZW"/>
        </w:rPr>
      </w:pPr>
    </w:p>
    <w:p w14:paraId="1B0CA776" w14:textId="77777777" w:rsidR="002D48FA" w:rsidRPr="00302BCB" w:rsidRDefault="002D48FA" w:rsidP="002D48FA">
      <w:pPr>
        <w:spacing w:after="0" w:line="240" w:lineRule="auto"/>
        <w:textAlignment w:val="top"/>
        <w:rPr>
          <w:rFonts w:ascii="Arial" w:eastAsia="Times New Roman" w:hAnsi="Arial" w:cs="Arial"/>
          <w:color w:val="000000" w:themeColor="text1"/>
          <w:sz w:val="24"/>
          <w:szCs w:val="24"/>
          <w:lang w:val="en-ZW"/>
        </w:rPr>
      </w:pPr>
    </w:p>
    <w:p w14:paraId="4F8109D2" w14:textId="77777777" w:rsidR="002D48FA" w:rsidRDefault="002D48FA" w:rsidP="002D48FA">
      <w:pPr>
        <w:spacing w:after="0" w:line="240" w:lineRule="auto"/>
        <w:textAlignment w:val="top"/>
        <w:outlineLvl w:val="0"/>
        <w:rPr>
          <w:rFonts w:ascii="Arial" w:eastAsia="Times New Roman" w:hAnsi="Arial" w:cs="Arial"/>
          <w:b/>
          <w:bCs/>
          <w:color w:val="000000" w:themeColor="text1"/>
          <w:sz w:val="28"/>
          <w:szCs w:val="28"/>
          <w:lang w:val="en-ZW"/>
        </w:rPr>
      </w:pPr>
      <w:r w:rsidRPr="00302BCB">
        <w:rPr>
          <w:rFonts w:ascii="Arial" w:eastAsia="Times New Roman" w:hAnsi="Arial" w:cs="Arial"/>
          <w:b/>
          <w:bCs/>
          <w:color w:val="000000" w:themeColor="text1"/>
          <w:sz w:val="28"/>
          <w:szCs w:val="28"/>
          <w:lang w:val="en-ZW"/>
        </w:rPr>
        <w:t>Scope</w:t>
      </w:r>
    </w:p>
    <w:p w14:paraId="2462A0B9" w14:textId="77777777" w:rsidR="002D48FA" w:rsidRPr="00F94EA1" w:rsidRDefault="002D48FA" w:rsidP="002D48FA">
      <w:pPr>
        <w:spacing w:after="0" w:line="240" w:lineRule="auto"/>
        <w:textAlignment w:val="top"/>
        <w:outlineLvl w:val="0"/>
        <w:rPr>
          <w:rFonts w:ascii="Arial" w:eastAsia="Times New Roman" w:hAnsi="Arial" w:cs="Arial"/>
          <w:color w:val="000000" w:themeColor="text1"/>
          <w:sz w:val="24"/>
          <w:szCs w:val="24"/>
        </w:rPr>
      </w:pPr>
      <w:r w:rsidRPr="00F94EA1">
        <w:rPr>
          <w:rFonts w:ascii="Arial" w:eastAsia="Times New Roman" w:hAnsi="Arial" w:cs="Arial"/>
          <w:color w:val="000000" w:themeColor="text1"/>
          <w:sz w:val="24"/>
          <w:szCs w:val="24"/>
        </w:rPr>
        <w:t xml:space="preserve">This work instruction is for executing </w:t>
      </w:r>
      <w:r>
        <w:rPr>
          <w:rFonts w:ascii="Arial" w:eastAsia="Times New Roman" w:hAnsi="Arial" w:cs="Arial"/>
          <w:color w:val="000000" w:themeColor="text1"/>
          <w:sz w:val="24"/>
          <w:szCs w:val="24"/>
        </w:rPr>
        <w:t>Competitive Analysis</w:t>
      </w:r>
      <w:r w:rsidRPr="00F94EA1">
        <w:rPr>
          <w:rFonts w:ascii="Arial" w:eastAsia="Times New Roman" w:hAnsi="Arial" w:cs="Arial"/>
          <w:color w:val="000000" w:themeColor="text1"/>
          <w:sz w:val="24"/>
          <w:szCs w:val="24"/>
        </w:rPr>
        <w:t>.</w:t>
      </w:r>
    </w:p>
    <w:p w14:paraId="76BC8E1A" w14:textId="77777777" w:rsidR="002D48FA" w:rsidRDefault="002D48FA" w:rsidP="002D48FA">
      <w:pPr>
        <w:spacing w:after="0" w:line="240" w:lineRule="auto"/>
        <w:textAlignment w:val="top"/>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ab/>
      </w:r>
    </w:p>
    <w:p w14:paraId="3AA484CA" w14:textId="77777777" w:rsidR="002D48FA" w:rsidRDefault="002D48FA" w:rsidP="002D48FA">
      <w:pPr>
        <w:spacing w:after="0" w:line="240" w:lineRule="auto"/>
        <w:textAlignment w:val="top"/>
        <w:rPr>
          <w:rFonts w:ascii="Arial" w:eastAsia="Times New Roman" w:hAnsi="Arial" w:cs="Arial"/>
          <w:color w:val="000000" w:themeColor="text1"/>
          <w:sz w:val="24"/>
          <w:szCs w:val="24"/>
          <w:lang w:val="en-ZW"/>
        </w:rPr>
      </w:pPr>
    </w:p>
    <w:p w14:paraId="54871146" w14:textId="77777777" w:rsidR="002D48FA" w:rsidRDefault="002D48FA" w:rsidP="002D48FA">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Work Instruction Activities</w:t>
      </w:r>
    </w:p>
    <w:p w14:paraId="5CAE86BD" w14:textId="77777777" w:rsidR="002D48FA" w:rsidRDefault="002D48FA" w:rsidP="002D48FA">
      <w:pPr>
        <w:spacing w:after="0" w:line="240" w:lineRule="auto"/>
        <w:textAlignment w:val="top"/>
        <w:rPr>
          <w:rFonts w:ascii="Arial" w:eastAsia="Times New Roman" w:hAnsi="Arial" w:cs="Arial"/>
          <w:b/>
          <w:bCs/>
          <w:color w:val="000000" w:themeColor="text1"/>
          <w:sz w:val="28"/>
          <w:szCs w:val="28"/>
          <w:lang w:val="en-ZW"/>
        </w:rPr>
      </w:pPr>
    </w:p>
    <w:tbl>
      <w:tblPr>
        <w:tblW w:w="13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04"/>
        <w:gridCol w:w="4811"/>
        <w:gridCol w:w="2160"/>
        <w:gridCol w:w="5670"/>
      </w:tblGrid>
      <w:tr w:rsidR="002D48FA" w:rsidRPr="00006F9B" w14:paraId="1523B4CD" w14:textId="77777777" w:rsidTr="00F64259">
        <w:trPr>
          <w:trHeight w:val="332"/>
        </w:trPr>
        <w:tc>
          <w:tcPr>
            <w:tcW w:w="1304" w:type="dxa"/>
          </w:tcPr>
          <w:p w14:paraId="2E73F879" w14:textId="77777777" w:rsidR="002D48FA" w:rsidRDefault="002D48FA" w:rsidP="00F64259">
            <w:pPr>
              <w:spacing w:after="0" w:line="240" w:lineRule="auto"/>
              <w:jc w:val="center"/>
              <w:rPr>
                <w:rFonts w:ascii="Arial" w:eastAsia="Times New Roman" w:hAnsi="Arial" w:cs="Arial"/>
                <w:b/>
                <w:bCs/>
                <w:color w:val="000000" w:themeColor="text1"/>
                <w:sz w:val="24"/>
                <w:szCs w:val="24"/>
                <w:lang w:val="en-ZW"/>
              </w:rPr>
            </w:pPr>
            <w:r w:rsidRPr="00B16C36">
              <w:rPr>
                <w:rFonts w:ascii="Arial" w:eastAsia="Times New Roman" w:hAnsi="Arial" w:cs="Arial"/>
                <w:b/>
                <w:bCs/>
                <w:color w:val="000000"/>
                <w:lang w:val="en-ZW"/>
              </w:rPr>
              <w:t>Step #</w:t>
            </w:r>
          </w:p>
        </w:tc>
        <w:tc>
          <w:tcPr>
            <w:tcW w:w="4811" w:type="dxa"/>
          </w:tcPr>
          <w:p w14:paraId="320FFE71" w14:textId="77777777" w:rsidR="002D48FA" w:rsidRDefault="002D48FA" w:rsidP="00F64259">
            <w:pPr>
              <w:spacing w:after="0" w:line="240" w:lineRule="auto"/>
              <w:jc w:val="center"/>
              <w:rPr>
                <w:rFonts w:ascii="Arial" w:eastAsia="Times New Roman" w:hAnsi="Arial" w:cs="Arial"/>
                <w:b/>
                <w:bCs/>
                <w:color w:val="000000" w:themeColor="text1"/>
                <w:sz w:val="24"/>
                <w:szCs w:val="24"/>
                <w:lang w:val="en-ZW"/>
              </w:rPr>
            </w:pPr>
            <w:r>
              <w:rPr>
                <w:rFonts w:ascii="Arial" w:eastAsia="Times New Roman" w:hAnsi="Arial" w:cs="Arial"/>
                <w:b/>
                <w:bCs/>
                <w:color w:val="000000"/>
                <w:lang w:val="en-ZW"/>
              </w:rPr>
              <w:t>Description</w:t>
            </w:r>
          </w:p>
        </w:tc>
        <w:tc>
          <w:tcPr>
            <w:tcW w:w="2160" w:type="dxa"/>
            <w:shd w:val="clear" w:color="auto" w:fill="auto"/>
            <w:tcMar>
              <w:top w:w="0" w:type="dxa"/>
              <w:left w:w="108" w:type="dxa"/>
              <w:bottom w:w="0" w:type="dxa"/>
              <w:right w:w="108" w:type="dxa"/>
            </w:tcMar>
            <w:hideMark/>
          </w:tcPr>
          <w:p w14:paraId="2AA10FA4" w14:textId="77777777" w:rsidR="002D48FA" w:rsidRPr="00006F9B" w:rsidRDefault="002D48FA" w:rsidP="00F64259">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Owner (Role)</w:t>
            </w:r>
          </w:p>
        </w:tc>
        <w:tc>
          <w:tcPr>
            <w:tcW w:w="5670" w:type="dxa"/>
            <w:shd w:val="clear" w:color="auto" w:fill="auto"/>
            <w:tcMar>
              <w:top w:w="0" w:type="dxa"/>
              <w:left w:w="108" w:type="dxa"/>
              <w:bottom w:w="0" w:type="dxa"/>
              <w:right w:w="108" w:type="dxa"/>
            </w:tcMar>
            <w:hideMark/>
          </w:tcPr>
          <w:p w14:paraId="7FE1D134" w14:textId="77777777" w:rsidR="002D48FA" w:rsidRPr="00006F9B" w:rsidRDefault="002D48FA" w:rsidP="00F64259">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Details (e.g. screenshots, charts, etc.)</w:t>
            </w:r>
          </w:p>
        </w:tc>
      </w:tr>
      <w:tr w:rsidR="002D48FA" w:rsidRPr="00302BCB" w14:paraId="4E8F4319" w14:textId="77777777" w:rsidTr="00F64259">
        <w:tc>
          <w:tcPr>
            <w:tcW w:w="1304" w:type="dxa"/>
          </w:tcPr>
          <w:p w14:paraId="15DBC829" w14:textId="77777777" w:rsidR="002D48FA" w:rsidRPr="006C2C73" w:rsidRDefault="002D48FA" w:rsidP="00F64259">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2B9A7C67" w14:textId="77777777" w:rsidR="002D48FA" w:rsidRDefault="002D48FA" w:rsidP="00F64259">
            <w:pPr>
              <w:spacing w:after="0" w:line="240" w:lineRule="auto"/>
              <w:rPr>
                <w:rFonts w:ascii="Arial" w:eastAsia="Times New Roman" w:hAnsi="Arial" w:cs="Arial"/>
                <w:color w:val="000000" w:themeColor="text1"/>
                <w:sz w:val="24"/>
                <w:szCs w:val="24"/>
                <w:lang w:val="en-ZW"/>
              </w:rPr>
            </w:pPr>
            <w:r w:rsidRPr="00F94EA1">
              <w:rPr>
                <w:rFonts w:ascii="Arial" w:eastAsia="Times New Roman" w:hAnsi="Arial" w:cs="Arial"/>
                <w:color w:val="000000" w:themeColor="text1"/>
                <w:sz w:val="24"/>
                <w:szCs w:val="24"/>
                <w:lang w:val="en-ZW"/>
              </w:rPr>
              <w:t xml:space="preserve">Identify </w:t>
            </w:r>
            <w:r>
              <w:rPr>
                <w:rFonts w:ascii="Arial" w:eastAsia="Times New Roman" w:hAnsi="Arial" w:cs="Arial"/>
                <w:color w:val="000000" w:themeColor="text1"/>
                <w:sz w:val="24"/>
                <w:szCs w:val="24"/>
                <w:lang w:val="en-ZW"/>
              </w:rPr>
              <w:t xml:space="preserve">subject matter experts knowledgeable about existing offerings internally and externally that are similar to the intended offering in terms of feature set. </w:t>
            </w:r>
          </w:p>
          <w:p w14:paraId="60A33509" w14:textId="77777777" w:rsidR="002D48FA" w:rsidRDefault="002D48FA" w:rsidP="00F64259">
            <w:pPr>
              <w:spacing w:after="0" w:line="240" w:lineRule="auto"/>
              <w:rPr>
                <w:rFonts w:ascii="Arial" w:eastAsia="Times New Roman" w:hAnsi="Arial" w:cs="Arial"/>
                <w:color w:val="000000" w:themeColor="text1"/>
                <w:sz w:val="24"/>
                <w:szCs w:val="24"/>
                <w:lang w:val="en-ZW"/>
              </w:rPr>
            </w:pPr>
          </w:p>
          <w:p w14:paraId="70368E42" w14:textId="77777777" w:rsidR="002D48FA" w:rsidRDefault="002D48FA" w:rsidP="00F6425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Note that in the case of re-design, the legacy offering may be in scope for competive analysis.</w:t>
            </w:r>
          </w:p>
          <w:p w14:paraId="77FC5AB5" w14:textId="77777777" w:rsidR="002D48FA" w:rsidRPr="00F94EA1" w:rsidRDefault="002D48FA" w:rsidP="00F64259">
            <w:pPr>
              <w:spacing w:after="0" w:line="240" w:lineRule="auto"/>
              <w:rPr>
                <w:rFonts w:ascii="Arial" w:eastAsia="Times New Roman" w:hAnsi="Arial" w:cs="Arial"/>
                <w:color w:val="000000" w:themeColor="text1"/>
                <w:sz w:val="24"/>
                <w:szCs w:val="24"/>
                <w:lang w:val="en-ZW"/>
              </w:rPr>
            </w:pPr>
          </w:p>
        </w:tc>
        <w:tc>
          <w:tcPr>
            <w:tcW w:w="2160" w:type="dxa"/>
            <w:shd w:val="clear" w:color="auto" w:fill="auto"/>
            <w:tcMar>
              <w:top w:w="0" w:type="dxa"/>
              <w:left w:w="108" w:type="dxa"/>
              <w:bottom w:w="0" w:type="dxa"/>
              <w:right w:w="108" w:type="dxa"/>
            </w:tcMar>
          </w:tcPr>
          <w:p w14:paraId="2730BEC7" w14:textId="77777777" w:rsidR="002D48FA" w:rsidRPr="00302BCB" w:rsidRDefault="002D48FA" w:rsidP="00F6425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Project Manager</w:t>
            </w:r>
          </w:p>
        </w:tc>
        <w:tc>
          <w:tcPr>
            <w:tcW w:w="5670" w:type="dxa"/>
            <w:shd w:val="clear" w:color="auto" w:fill="auto"/>
            <w:tcMar>
              <w:top w:w="0" w:type="dxa"/>
              <w:left w:w="108" w:type="dxa"/>
              <w:bottom w:w="0" w:type="dxa"/>
              <w:right w:w="108" w:type="dxa"/>
            </w:tcMar>
          </w:tcPr>
          <w:p w14:paraId="141396DC" w14:textId="77777777" w:rsidR="002D48FA" w:rsidRPr="006C2C73" w:rsidRDefault="002D48FA" w:rsidP="00F64259">
            <w:pPr>
              <w:spacing w:after="0" w:line="240" w:lineRule="auto"/>
              <w:rPr>
                <w:rFonts w:ascii="Arial" w:eastAsia="Times New Roman" w:hAnsi="Arial" w:cs="Arial"/>
                <w:color w:val="FF0000"/>
                <w:sz w:val="24"/>
                <w:szCs w:val="24"/>
                <w:lang w:val="en-ZW"/>
              </w:rPr>
            </w:pPr>
          </w:p>
        </w:tc>
      </w:tr>
      <w:tr w:rsidR="002D48FA" w:rsidRPr="00302BCB" w14:paraId="5C3C682F" w14:textId="77777777" w:rsidTr="00F64259">
        <w:tc>
          <w:tcPr>
            <w:tcW w:w="1304" w:type="dxa"/>
          </w:tcPr>
          <w:p w14:paraId="690DF35E" w14:textId="77777777" w:rsidR="002D48FA" w:rsidRPr="006C2C73" w:rsidRDefault="002D48FA" w:rsidP="00F64259">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573E3C75" w14:textId="77777777" w:rsidR="002D48FA" w:rsidRDefault="002D48FA" w:rsidP="00F6425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Invite subject matter experts to online or in- person meeting with HUE Representative and optionally other project team members.</w:t>
            </w:r>
          </w:p>
          <w:p w14:paraId="09A23025" w14:textId="77777777" w:rsidR="002D48FA" w:rsidRPr="00F94EA1" w:rsidRDefault="002D48FA" w:rsidP="00F64259">
            <w:pPr>
              <w:spacing w:after="0" w:line="240" w:lineRule="auto"/>
              <w:rPr>
                <w:rFonts w:ascii="Arial" w:eastAsia="Times New Roman" w:hAnsi="Arial" w:cs="Arial"/>
                <w:color w:val="000000" w:themeColor="text1"/>
                <w:sz w:val="24"/>
                <w:szCs w:val="24"/>
                <w:lang w:val="en-ZW"/>
              </w:rPr>
            </w:pPr>
          </w:p>
        </w:tc>
        <w:tc>
          <w:tcPr>
            <w:tcW w:w="2160" w:type="dxa"/>
            <w:shd w:val="clear" w:color="auto" w:fill="auto"/>
            <w:tcMar>
              <w:top w:w="0" w:type="dxa"/>
              <w:left w:w="108" w:type="dxa"/>
              <w:bottom w:w="0" w:type="dxa"/>
              <w:right w:w="108" w:type="dxa"/>
            </w:tcMar>
          </w:tcPr>
          <w:p w14:paraId="2E1DB48A" w14:textId="77777777" w:rsidR="002D48FA" w:rsidRPr="00302BCB" w:rsidRDefault="002D48FA" w:rsidP="00F6425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Project Manager</w:t>
            </w:r>
          </w:p>
        </w:tc>
        <w:tc>
          <w:tcPr>
            <w:tcW w:w="5670" w:type="dxa"/>
            <w:shd w:val="clear" w:color="auto" w:fill="auto"/>
            <w:tcMar>
              <w:top w:w="0" w:type="dxa"/>
              <w:left w:w="108" w:type="dxa"/>
              <w:bottom w:w="0" w:type="dxa"/>
              <w:right w:w="108" w:type="dxa"/>
            </w:tcMar>
          </w:tcPr>
          <w:p w14:paraId="44A3D558" w14:textId="77777777" w:rsidR="002D48FA" w:rsidRPr="00302BCB" w:rsidRDefault="002D48FA" w:rsidP="00F64259">
            <w:pPr>
              <w:spacing w:after="0" w:line="240" w:lineRule="auto"/>
              <w:rPr>
                <w:rFonts w:ascii="Arial" w:eastAsia="Times New Roman" w:hAnsi="Arial" w:cs="Arial"/>
                <w:color w:val="000000" w:themeColor="text1"/>
                <w:sz w:val="24"/>
                <w:szCs w:val="24"/>
                <w:lang w:val="en-ZW"/>
              </w:rPr>
            </w:pPr>
          </w:p>
        </w:tc>
      </w:tr>
      <w:tr w:rsidR="002D48FA" w:rsidRPr="00302BCB" w14:paraId="62366121" w14:textId="77777777" w:rsidTr="00F64259">
        <w:tc>
          <w:tcPr>
            <w:tcW w:w="1304" w:type="dxa"/>
          </w:tcPr>
          <w:p w14:paraId="1475BD67" w14:textId="77777777" w:rsidR="002D48FA" w:rsidRPr="006C2C73" w:rsidRDefault="002D48FA" w:rsidP="00F64259">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03EFC23B" w14:textId="77777777" w:rsidR="002D48FA" w:rsidRDefault="002D48FA" w:rsidP="00F6425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In meeting, have subject matter experts l</w:t>
            </w:r>
            <w:r w:rsidRPr="00334882">
              <w:rPr>
                <w:rFonts w:ascii="Arial" w:eastAsia="Times New Roman" w:hAnsi="Arial" w:cs="Arial"/>
                <w:color w:val="000000" w:themeColor="text1"/>
                <w:sz w:val="24"/>
                <w:szCs w:val="24"/>
                <w:lang w:val="en-ZW"/>
              </w:rPr>
              <w:t xml:space="preserve">ist all </w:t>
            </w:r>
            <w:r>
              <w:rPr>
                <w:rFonts w:ascii="Arial" w:eastAsia="Times New Roman" w:hAnsi="Arial" w:cs="Arial"/>
                <w:color w:val="000000" w:themeColor="text1"/>
                <w:sz w:val="24"/>
                <w:szCs w:val="24"/>
                <w:lang w:val="en-ZW"/>
              </w:rPr>
              <w:t>offerings that are similar to the intended offering in terms of feature set. Have subject matter experts provide a brief on the solutions, incl. value proposition, differentiating features, cost model, references (links to details and trials).</w:t>
            </w:r>
          </w:p>
          <w:p w14:paraId="1FFB128C" w14:textId="77777777" w:rsidR="002D48FA" w:rsidRPr="00D80A18" w:rsidRDefault="002D48FA" w:rsidP="00F64259">
            <w:pPr>
              <w:spacing w:after="0" w:line="240" w:lineRule="auto"/>
              <w:rPr>
                <w:rFonts w:ascii="Arial" w:eastAsia="Times New Roman" w:hAnsi="Arial" w:cs="Arial"/>
                <w:color w:val="000000" w:themeColor="text1"/>
                <w:sz w:val="24"/>
                <w:szCs w:val="24"/>
                <w:lang w:val="en-ZW"/>
              </w:rPr>
            </w:pPr>
          </w:p>
        </w:tc>
        <w:tc>
          <w:tcPr>
            <w:tcW w:w="2160" w:type="dxa"/>
            <w:shd w:val="clear" w:color="auto" w:fill="auto"/>
            <w:tcMar>
              <w:top w:w="0" w:type="dxa"/>
              <w:left w:w="108" w:type="dxa"/>
              <w:bottom w:w="0" w:type="dxa"/>
              <w:right w:w="108" w:type="dxa"/>
            </w:tcMar>
          </w:tcPr>
          <w:p w14:paraId="7E0358C7" w14:textId="77777777" w:rsidR="002D48FA" w:rsidRPr="00302BCB" w:rsidRDefault="002D48FA" w:rsidP="00F6425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Project Manager</w:t>
            </w:r>
          </w:p>
        </w:tc>
        <w:tc>
          <w:tcPr>
            <w:tcW w:w="5670" w:type="dxa"/>
            <w:shd w:val="clear" w:color="auto" w:fill="auto"/>
            <w:tcMar>
              <w:top w:w="0" w:type="dxa"/>
              <w:left w:w="108" w:type="dxa"/>
              <w:bottom w:w="0" w:type="dxa"/>
              <w:right w:w="108" w:type="dxa"/>
            </w:tcMar>
          </w:tcPr>
          <w:p w14:paraId="6171B4EA" w14:textId="77777777" w:rsidR="002D48FA" w:rsidRPr="00302BCB" w:rsidRDefault="002D48FA" w:rsidP="00F64259">
            <w:pPr>
              <w:spacing w:after="0" w:line="240" w:lineRule="auto"/>
              <w:rPr>
                <w:rFonts w:ascii="Arial" w:eastAsia="Times New Roman" w:hAnsi="Arial" w:cs="Arial"/>
                <w:color w:val="000000" w:themeColor="text1"/>
                <w:sz w:val="24"/>
                <w:szCs w:val="24"/>
                <w:lang w:val="en-ZW"/>
              </w:rPr>
            </w:pPr>
          </w:p>
        </w:tc>
      </w:tr>
      <w:tr w:rsidR="002D48FA" w:rsidRPr="00302BCB" w14:paraId="15B81100" w14:textId="77777777" w:rsidTr="00F64259">
        <w:trPr>
          <w:trHeight w:val="224"/>
        </w:trPr>
        <w:tc>
          <w:tcPr>
            <w:tcW w:w="1304" w:type="dxa"/>
          </w:tcPr>
          <w:p w14:paraId="5B390CF2" w14:textId="77777777" w:rsidR="002D48FA" w:rsidRPr="006C2C73" w:rsidRDefault="002D48FA" w:rsidP="00F64259">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36B29793" w14:textId="77777777" w:rsidR="002D48FA" w:rsidRDefault="002D48FA" w:rsidP="00F6425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Prioritize offerings to review, e.g. by using a Bullseye Diagram. </w:t>
            </w:r>
          </w:p>
        </w:tc>
        <w:tc>
          <w:tcPr>
            <w:tcW w:w="2160" w:type="dxa"/>
            <w:shd w:val="clear" w:color="auto" w:fill="auto"/>
            <w:tcMar>
              <w:top w:w="0" w:type="dxa"/>
              <w:left w:w="108" w:type="dxa"/>
              <w:bottom w:w="0" w:type="dxa"/>
              <w:right w:w="108" w:type="dxa"/>
            </w:tcMar>
          </w:tcPr>
          <w:p w14:paraId="7C6DBF4F" w14:textId="77777777" w:rsidR="002D48FA" w:rsidRDefault="002D48FA" w:rsidP="00F6425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195142E5" w14:textId="4242CEB3" w:rsidR="002D48FA" w:rsidRPr="00C10709" w:rsidRDefault="002D48FA" w:rsidP="00F64259">
            <w:pPr>
              <w:spacing w:after="0" w:line="240" w:lineRule="auto"/>
              <w:rPr>
                <w:rStyle w:val="Hyperlink"/>
                <w:rFonts w:ascii="Arial" w:eastAsia="Times New Roman" w:hAnsi="Arial" w:cs="Arial"/>
                <w:noProof/>
                <w:sz w:val="24"/>
                <w:szCs w:val="24"/>
              </w:rPr>
            </w:pPr>
            <w:r>
              <w:rPr>
                <w:rFonts w:ascii="Arial" w:eastAsia="Times New Roman" w:hAnsi="Arial" w:cs="Arial"/>
                <w:noProof/>
                <w:color w:val="000000" w:themeColor="text1"/>
                <w:sz w:val="24"/>
                <w:szCs w:val="24"/>
              </w:rPr>
              <w:t>Feel free to utilize the</w:t>
            </w:r>
            <w:r w:rsidR="00C10709">
              <w:rPr>
                <w:rFonts w:ascii="Arial" w:eastAsia="Times New Roman" w:hAnsi="Arial" w:cs="Arial"/>
                <w:noProof/>
                <w:sz w:val="24"/>
                <w:szCs w:val="24"/>
              </w:rPr>
              <w:fldChar w:fldCharType="begin"/>
            </w:r>
            <w:r w:rsidR="00C10709">
              <w:rPr>
                <w:rFonts w:ascii="Arial" w:eastAsia="Times New Roman" w:hAnsi="Arial" w:cs="Arial"/>
                <w:noProof/>
                <w:sz w:val="24"/>
                <w:szCs w:val="24"/>
              </w:rPr>
              <w:instrText xml:space="preserve"> HYPERLINK "https://honeywellprod.sharepoint.com/:p:/r/sites/ITHUECorporate/Shared Documents/General/04 Tools, Assets and Templates/IT HUE Portal Assets/Templates/Stakeholder_Map_Template.pptx?d=wc82da80e44bc4a22944753e092c92c09&amp;csf=1&amp;e=80beir" </w:instrText>
            </w:r>
            <w:r w:rsidR="00C10709">
              <w:rPr>
                <w:rFonts w:ascii="Arial" w:eastAsia="Times New Roman" w:hAnsi="Arial" w:cs="Arial"/>
                <w:noProof/>
                <w:sz w:val="24"/>
                <w:szCs w:val="24"/>
              </w:rPr>
            </w:r>
            <w:r w:rsidR="00C10709">
              <w:rPr>
                <w:rFonts w:ascii="Arial" w:eastAsia="Times New Roman" w:hAnsi="Arial" w:cs="Arial"/>
                <w:noProof/>
                <w:sz w:val="24"/>
                <w:szCs w:val="24"/>
              </w:rPr>
              <w:fldChar w:fldCharType="separate"/>
            </w:r>
            <w:r w:rsidRPr="00C10709">
              <w:rPr>
                <w:rStyle w:val="Hyperlink"/>
                <w:rFonts w:ascii="Arial" w:eastAsia="Times New Roman" w:hAnsi="Arial" w:cs="Arial"/>
                <w:noProof/>
                <w:sz w:val="24"/>
                <w:szCs w:val="24"/>
              </w:rPr>
              <w:t xml:space="preserve"> Bulleye Diagramming Template.</w:t>
            </w:r>
          </w:p>
          <w:p w14:paraId="5D801525" w14:textId="663F7655" w:rsidR="002D48FA" w:rsidRPr="00F7743B" w:rsidRDefault="00C10709" w:rsidP="00F64259">
            <w:pPr>
              <w:spacing w:after="0" w:line="240" w:lineRule="auto"/>
              <w:rPr>
                <w:rFonts w:ascii="Arial" w:eastAsia="Times New Roman" w:hAnsi="Arial" w:cs="Arial"/>
                <w:noProof/>
                <w:color w:val="000000" w:themeColor="text1"/>
                <w:sz w:val="24"/>
                <w:szCs w:val="24"/>
              </w:rPr>
            </w:pPr>
            <w:r>
              <w:rPr>
                <w:rFonts w:ascii="Arial" w:eastAsia="Times New Roman" w:hAnsi="Arial" w:cs="Arial"/>
                <w:noProof/>
                <w:sz w:val="24"/>
                <w:szCs w:val="24"/>
              </w:rPr>
              <w:fldChar w:fldCharType="end"/>
            </w:r>
          </w:p>
        </w:tc>
      </w:tr>
      <w:tr w:rsidR="002D48FA" w:rsidRPr="00302BCB" w14:paraId="669A7817" w14:textId="77777777" w:rsidTr="00F64259">
        <w:trPr>
          <w:trHeight w:val="224"/>
        </w:trPr>
        <w:tc>
          <w:tcPr>
            <w:tcW w:w="1304" w:type="dxa"/>
          </w:tcPr>
          <w:p w14:paraId="5170D755" w14:textId="77777777" w:rsidR="002D48FA" w:rsidRPr="006C2C73" w:rsidRDefault="002D48FA" w:rsidP="00F64259">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7101C9C4" w14:textId="77777777" w:rsidR="002D48FA" w:rsidRPr="000907DD" w:rsidRDefault="002D48FA" w:rsidP="00F6425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Carry out Heuristic Evaluation and/or usability testing of the prioritized offerings, according to the prioritization.</w:t>
            </w:r>
          </w:p>
        </w:tc>
        <w:tc>
          <w:tcPr>
            <w:tcW w:w="2160" w:type="dxa"/>
            <w:shd w:val="clear" w:color="auto" w:fill="auto"/>
            <w:tcMar>
              <w:top w:w="0" w:type="dxa"/>
              <w:left w:w="108" w:type="dxa"/>
              <w:bottom w:w="0" w:type="dxa"/>
              <w:right w:w="108" w:type="dxa"/>
            </w:tcMar>
          </w:tcPr>
          <w:p w14:paraId="6CA66800" w14:textId="77777777" w:rsidR="002D48FA" w:rsidRDefault="002D48FA" w:rsidP="00F6425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46F0B552" w14:textId="77777777" w:rsidR="002D48FA" w:rsidRDefault="002D48FA" w:rsidP="00F6425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Refer to Work Instructions:</w:t>
            </w:r>
          </w:p>
          <w:p w14:paraId="1B68E53B" w14:textId="53E4E9C4" w:rsidR="002D48FA" w:rsidRDefault="003009ED" w:rsidP="00F64259">
            <w:pPr>
              <w:pStyle w:val="ListParagraph"/>
              <w:numPr>
                <w:ilvl w:val="0"/>
                <w:numId w:val="16"/>
              </w:numPr>
              <w:spacing w:after="0" w:line="240" w:lineRule="auto"/>
              <w:textAlignment w:val="top"/>
              <w:rPr>
                <w:rFonts w:ascii="Arial" w:eastAsia="Times New Roman" w:hAnsi="Arial" w:cs="Arial"/>
                <w:color w:val="000000" w:themeColor="text1"/>
                <w:sz w:val="24"/>
                <w:szCs w:val="24"/>
                <w:lang w:val="en-ZW"/>
              </w:rPr>
            </w:pPr>
            <w:hyperlink r:id="rId14" w:history="1">
              <w:r w:rsidR="002D48FA" w:rsidRPr="00F453C9">
                <w:rPr>
                  <w:rStyle w:val="Hyperlink"/>
                  <w:rFonts w:ascii="Arial" w:eastAsia="Times New Roman" w:hAnsi="Arial" w:cs="Arial"/>
                  <w:bCs/>
                  <w:sz w:val="24"/>
                  <w:szCs w:val="24"/>
                  <w:lang w:val="en-ZW"/>
                </w:rPr>
                <w:t>“</w:t>
              </w:r>
              <w:r w:rsidR="002D48FA" w:rsidRPr="00F453C9">
                <w:rPr>
                  <w:rStyle w:val="Hyperlink"/>
                  <w:rFonts w:ascii="Arial" w:eastAsia="Times New Roman" w:hAnsi="Arial" w:cs="Arial"/>
                  <w:sz w:val="24"/>
                  <w:szCs w:val="24"/>
                  <w:lang w:val="en-ZW"/>
                </w:rPr>
                <w:t>Heur</w:t>
              </w:r>
              <w:r w:rsidR="002D48FA" w:rsidRPr="00F453C9">
                <w:rPr>
                  <w:rStyle w:val="Hyperlink"/>
                  <w:rFonts w:ascii="Arial" w:eastAsia="Times New Roman" w:hAnsi="Arial" w:cs="Arial"/>
                  <w:sz w:val="24"/>
                  <w:szCs w:val="24"/>
                  <w:lang w:val="en-ZW"/>
                </w:rPr>
                <w:t>i</w:t>
              </w:r>
              <w:r w:rsidR="002D48FA" w:rsidRPr="00F453C9">
                <w:rPr>
                  <w:rStyle w:val="Hyperlink"/>
                  <w:rFonts w:ascii="Arial" w:eastAsia="Times New Roman" w:hAnsi="Arial" w:cs="Arial"/>
                  <w:sz w:val="24"/>
                  <w:szCs w:val="24"/>
                  <w:lang w:val="en-ZW"/>
                </w:rPr>
                <w:t>stic Evaluation</w:t>
              </w:r>
              <w:r w:rsidR="002D48FA" w:rsidRPr="00F453C9">
                <w:rPr>
                  <w:rStyle w:val="Hyperlink"/>
                  <w:rFonts w:ascii="Arial" w:eastAsia="Times New Roman" w:hAnsi="Arial" w:cs="Arial"/>
                  <w:bCs/>
                  <w:sz w:val="24"/>
                  <w:szCs w:val="24"/>
                  <w:lang w:val="en-ZW"/>
                </w:rPr>
                <w:t xml:space="preserve">” </w:t>
              </w:r>
            </w:hyperlink>
            <w:r w:rsidR="002D48FA" w:rsidRPr="00F453C9">
              <w:rPr>
                <w:rFonts w:ascii="Arial" w:eastAsia="Times New Roman" w:hAnsi="Arial" w:cs="Arial"/>
                <w:color w:val="000000" w:themeColor="text1"/>
                <w:sz w:val="24"/>
                <w:szCs w:val="24"/>
                <w:lang w:val="en-ZW"/>
              </w:rPr>
              <w:t>and/or</w:t>
            </w:r>
          </w:p>
          <w:p w14:paraId="222EC521" w14:textId="7A4C3519" w:rsidR="002D48FA" w:rsidRPr="00F453C9" w:rsidRDefault="002D48FA" w:rsidP="00F64259">
            <w:pPr>
              <w:pStyle w:val="ListParagraph"/>
              <w:numPr>
                <w:ilvl w:val="0"/>
                <w:numId w:val="16"/>
              </w:numPr>
              <w:spacing w:after="0" w:line="240" w:lineRule="auto"/>
              <w:textAlignment w:val="top"/>
              <w:rPr>
                <w:rStyle w:val="Hyperlink"/>
                <w:rFonts w:ascii="Arial" w:eastAsia="Times New Roman" w:hAnsi="Arial" w:cs="Arial"/>
                <w:color w:val="000000" w:themeColor="text1"/>
                <w:sz w:val="24"/>
                <w:szCs w:val="24"/>
                <w:u w:val="none"/>
                <w:lang w:val="en-ZW"/>
              </w:rPr>
            </w:pPr>
            <w:r>
              <w:rPr>
                <w:rFonts w:ascii="Arial" w:eastAsia="Times New Roman" w:hAnsi="Arial" w:cs="Arial"/>
                <w:sz w:val="24"/>
                <w:szCs w:val="24"/>
                <w:lang w:val="en-ZW"/>
              </w:rPr>
              <w:fldChar w:fldCharType="begin"/>
            </w:r>
            <w:r w:rsidR="00C10709">
              <w:rPr>
                <w:rFonts w:ascii="Arial" w:eastAsia="Times New Roman" w:hAnsi="Arial" w:cs="Arial"/>
                <w:sz w:val="24"/>
                <w:szCs w:val="24"/>
                <w:lang w:val="en-ZW"/>
              </w:rPr>
              <w:instrText>HYPERLINK "https://honeywellprod.sharepoint.com/:w:/r/sites/ITHUECorporate/Shared Documents/General/04 Tools, Assets and Templates/IT HUE Portal Assets/Work Instructions/14 Work Instruction Usability Testing.docx?d=w3d394fd5c5634fc4"</w:instrText>
            </w:r>
            <w:r w:rsidR="00C10709">
              <w:rPr>
                <w:rFonts w:ascii="Arial" w:eastAsia="Times New Roman" w:hAnsi="Arial" w:cs="Arial"/>
                <w:sz w:val="24"/>
                <w:szCs w:val="24"/>
                <w:lang w:val="en-ZW"/>
              </w:rPr>
            </w:r>
            <w:r>
              <w:rPr>
                <w:rFonts w:ascii="Arial" w:eastAsia="Times New Roman" w:hAnsi="Arial" w:cs="Arial"/>
                <w:sz w:val="24"/>
                <w:szCs w:val="24"/>
                <w:lang w:val="en-ZW"/>
              </w:rPr>
              <w:fldChar w:fldCharType="separate"/>
            </w:r>
            <w:r w:rsidRPr="00F453C9">
              <w:rPr>
                <w:rStyle w:val="Hyperlink"/>
                <w:rFonts w:ascii="Arial" w:eastAsia="Times New Roman" w:hAnsi="Arial" w:cs="Arial"/>
                <w:sz w:val="24"/>
                <w:szCs w:val="24"/>
                <w:lang w:val="en-ZW"/>
              </w:rPr>
              <w:t>“Usability Testing”</w:t>
            </w:r>
            <w:r>
              <w:rPr>
                <w:rStyle w:val="Hyperlink"/>
                <w:rFonts w:ascii="Arial" w:eastAsia="Times New Roman" w:hAnsi="Arial" w:cs="Arial"/>
                <w:sz w:val="24"/>
                <w:szCs w:val="24"/>
                <w:lang w:val="en-ZW"/>
              </w:rPr>
              <w:t xml:space="preserve"> </w:t>
            </w:r>
            <w:r w:rsidRPr="00F453C9">
              <w:rPr>
                <w:rFonts w:ascii="Arial" w:eastAsia="Times New Roman" w:hAnsi="Arial" w:cs="Arial"/>
                <w:color w:val="000000" w:themeColor="text1"/>
                <w:sz w:val="24"/>
                <w:szCs w:val="24"/>
                <w:lang w:val="en-ZW"/>
              </w:rPr>
              <w:t>and/or</w:t>
            </w:r>
            <w:r>
              <w:rPr>
                <w:rFonts w:ascii="Arial" w:eastAsia="Times New Roman" w:hAnsi="Arial" w:cs="Arial"/>
                <w:color w:val="000000" w:themeColor="text1"/>
                <w:sz w:val="24"/>
                <w:szCs w:val="24"/>
                <w:lang w:val="en-ZW"/>
              </w:rPr>
              <w:t xml:space="preserve">   </w:t>
            </w:r>
          </w:p>
          <w:p w14:paraId="774D3B68" w14:textId="5A94E0C6" w:rsidR="002D48FA" w:rsidRPr="00D060AD" w:rsidRDefault="002D48FA" w:rsidP="00F64259">
            <w:pPr>
              <w:pStyle w:val="ListParagraph"/>
              <w:numPr>
                <w:ilvl w:val="0"/>
                <w:numId w:val="16"/>
              </w:numPr>
              <w:spacing w:after="0" w:line="240" w:lineRule="auto"/>
              <w:rPr>
                <w:rStyle w:val="Hyperlink"/>
                <w:rFonts w:ascii="Arial" w:eastAsia="Times New Roman" w:hAnsi="Arial" w:cs="Arial"/>
                <w:sz w:val="24"/>
                <w:szCs w:val="24"/>
                <w:lang w:val="en-ZW"/>
              </w:rPr>
            </w:pPr>
            <w:r>
              <w:rPr>
                <w:rFonts w:ascii="Arial" w:eastAsia="Times New Roman" w:hAnsi="Arial" w:cs="Arial"/>
                <w:sz w:val="24"/>
                <w:szCs w:val="24"/>
                <w:lang w:val="en-ZW"/>
              </w:rPr>
              <w:fldChar w:fldCharType="end"/>
            </w:r>
            <w:r>
              <w:rPr>
                <w:rFonts w:ascii="Arial" w:eastAsia="Times New Roman" w:hAnsi="Arial" w:cs="Arial"/>
                <w:sz w:val="24"/>
                <w:szCs w:val="24"/>
                <w:lang w:val="en-ZW"/>
              </w:rPr>
              <w:fldChar w:fldCharType="begin"/>
            </w:r>
            <w:r w:rsidR="00C10709">
              <w:rPr>
                <w:rFonts w:ascii="Arial" w:eastAsia="Times New Roman" w:hAnsi="Arial" w:cs="Arial"/>
                <w:sz w:val="24"/>
                <w:szCs w:val="24"/>
                <w:lang w:val="en-ZW"/>
              </w:rPr>
              <w:instrText>HYPERLINK "https://honeywellprod.sharepoint.com/:w:/r/sites/ITHUECorporate/Shared Documents/General/04 Tools, Assets and Templates/IT HUE Portal Assets/Work Instructions/16 Work Instruction System Usability Scale.docx?d=w27ebd9619"</w:instrText>
            </w:r>
            <w:r w:rsidR="00C10709">
              <w:rPr>
                <w:rFonts w:ascii="Arial" w:eastAsia="Times New Roman" w:hAnsi="Arial" w:cs="Arial"/>
                <w:sz w:val="24"/>
                <w:szCs w:val="24"/>
                <w:lang w:val="en-ZW"/>
              </w:rPr>
            </w:r>
            <w:r>
              <w:rPr>
                <w:rFonts w:ascii="Arial" w:eastAsia="Times New Roman" w:hAnsi="Arial" w:cs="Arial"/>
                <w:sz w:val="24"/>
                <w:szCs w:val="24"/>
                <w:lang w:val="en-ZW"/>
              </w:rPr>
              <w:fldChar w:fldCharType="separate"/>
            </w:r>
            <w:r w:rsidRPr="00D060AD">
              <w:rPr>
                <w:rStyle w:val="Hyperlink"/>
                <w:rFonts w:ascii="Arial" w:eastAsia="Times New Roman" w:hAnsi="Arial" w:cs="Arial"/>
                <w:sz w:val="24"/>
                <w:szCs w:val="24"/>
                <w:lang w:val="en-ZW"/>
              </w:rPr>
              <w:t>System Usability Scale (SUS)</w:t>
            </w:r>
          </w:p>
          <w:p w14:paraId="68ECFC5D" w14:textId="77777777" w:rsidR="002D48FA" w:rsidRPr="00F40830" w:rsidRDefault="002D48FA" w:rsidP="00F64259">
            <w:pPr>
              <w:spacing w:after="0" w:line="240" w:lineRule="auto"/>
              <w:rPr>
                <w:rFonts w:ascii="Arial" w:eastAsia="Times New Roman" w:hAnsi="Arial" w:cs="Arial"/>
                <w:color w:val="000000" w:themeColor="text1"/>
                <w:sz w:val="24"/>
                <w:szCs w:val="24"/>
                <w:lang w:val="en-ZW"/>
              </w:rPr>
            </w:pPr>
            <w:r>
              <w:rPr>
                <w:rFonts w:ascii="Arial" w:eastAsia="Times New Roman" w:hAnsi="Arial" w:cs="Arial"/>
                <w:sz w:val="24"/>
                <w:szCs w:val="24"/>
                <w:lang w:val="en-ZW"/>
              </w:rPr>
              <w:fldChar w:fldCharType="end"/>
            </w:r>
            <w:bookmarkStart w:id="0" w:name="_GoBack"/>
            <w:bookmarkEnd w:id="0"/>
          </w:p>
        </w:tc>
      </w:tr>
      <w:tr w:rsidR="002D48FA" w:rsidRPr="00302BCB" w14:paraId="4A2B316B" w14:textId="77777777" w:rsidTr="00F64259">
        <w:trPr>
          <w:trHeight w:val="323"/>
        </w:trPr>
        <w:tc>
          <w:tcPr>
            <w:tcW w:w="1304" w:type="dxa"/>
          </w:tcPr>
          <w:p w14:paraId="4EFDF14E" w14:textId="77777777" w:rsidR="002D48FA" w:rsidRPr="006C2C73" w:rsidRDefault="002D48FA" w:rsidP="00F64259">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7F1F2D33" w14:textId="77777777" w:rsidR="002D48FA" w:rsidRDefault="002D48FA" w:rsidP="00F6425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Derive conclusions from results and document in a report, incl.:</w:t>
            </w:r>
          </w:p>
          <w:p w14:paraId="6A1604FF" w14:textId="77777777" w:rsidR="002D48FA" w:rsidRDefault="002D48FA" w:rsidP="00F64259">
            <w:pPr>
              <w:pStyle w:val="ListParagraph"/>
              <w:numPr>
                <w:ilvl w:val="0"/>
                <w:numId w:val="14"/>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UX s</w:t>
            </w:r>
            <w:r w:rsidRPr="004C7B2D">
              <w:rPr>
                <w:rFonts w:ascii="Arial" w:eastAsia="Times New Roman" w:hAnsi="Arial" w:cs="Arial"/>
                <w:color w:val="000000" w:themeColor="text1"/>
                <w:sz w:val="24"/>
                <w:szCs w:val="24"/>
                <w:lang w:val="en-ZW"/>
              </w:rPr>
              <w:t>trengths</w:t>
            </w:r>
            <w:r>
              <w:rPr>
                <w:rFonts w:ascii="Arial" w:eastAsia="Times New Roman" w:hAnsi="Arial" w:cs="Arial"/>
                <w:color w:val="000000" w:themeColor="text1"/>
                <w:sz w:val="24"/>
                <w:szCs w:val="24"/>
                <w:lang w:val="en-ZW"/>
              </w:rPr>
              <w:t xml:space="preserve"> of each offering analyzed</w:t>
            </w:r>
            <w:r w:rsidRPr="004C7B2D">
              <w:rPr>
                <w:rFonts w:ascii="Arial" w:eastAsia="Times New Roman" w:hAnsi="Arial" w:cs="Arial"/>
                <w:color w:val="000000" w:themeColor="text1"/>
                <w:sz w:val="24"/>
                <w:szCs w:val="24"/>
                <w:lang w:val="en-ZW"/>
              </w:rPr>
              <w:t xml:space="preserve"> </w:t>
            </w:r>
          </w:p>
          <w:p w14:paraId="69CA940F" w14:textId="77777777" w:rsidR="002D48FA" w:rsidRDefault="002D48FA" w:rsidP="00F64259">
            <w:pPr>
              <w:pStyle w:val="ListParagraph"/>
              <w:numPr>
                <w:ilvl w:val="0"/>
                <w:numId w:val="14"/>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UX w</w:t>
            </w:r>
            <w:r w:rsidRPr="004C7B2D">
              <w:rPr>
                <w:rFonts w:ascii="Arial" w:eastAsia="Times New Roman" w:hAnsi="Arial" w:cs="Arial"/>
                <w:color w:val="000000" w:themeColor="text1"/>
                <w:sz w:val="24"/>
                <w:szCs w:val="24"/>
                <w:lang w:val="en-ZW"/>
              </w:rPr>
              <w:t xml:space="preserve">eaknesses </w:t>
            </w:r>
            <w:r>
              <w:rPr>
                <w:rFonts w:ascii="Arial" w:eastAsia="Times New Roman" w:hAnsi="Arial" w:cs="Arial"/>
                <w:color w:val="000000" w:themeColor="text1"/>
                <w:sz w:val="24"/>
                <w:szCs w:val="24"/>
                <w:lang w:val="en-ZW"/>
              </w:rPr>
              <w:t>of each offering analysed,</w:t>
            </w:r>
            <w:r w:rsidRPr="004C7B2D">
              <w:rPr>
                <w:rFonts w:ascii="Arial" w:eastAsia="Times New Roman" w:hAnsi="Arial" w:cs="Arial"/>
                <w:color w:val="000000" w:themeColor="text1"/>
                <w:sz w:val="24"/>
                <w:szCs w:val="24"/>
                <w:lang w:val="en-ZW"/>
              </w:rPr>
              <w:t xml:space="preserve"> with severity ratings</w:t>
            </w:r>
          </w:p>
          <w:p w14:paraId="1B9EF318" w14:textId="77777777" w:rsidR="002D48FA" w:rsidRDefault="002D48FA" w:rsidP="00F64259">
            <w:pPr>
              <w:pStyle w:val="ListParagraph"/>
              <w:numPr>
                <w:ilvl w:val="0"/>
                <w:numId w:val="14"/>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System Usability Scale (SUS)</w:t>
            </w:r>
            <w:r w:rsidRPr="004C7B2D">
              <w:rPr>
                <w:rFonts w:ascii="Arial" w:eastAsia="Times New Roman" w:hAnsi="Arial" w:cs="Arial"/>
                <w:color w:val="000000" w:themeColor="text1"/>
                <w:sz w:val="24"/>
                <w:szCs w:val="24"/>
                <w:lang w:val="en-ZW"/>
              </w:rPr>
              <w:t xml:space="preserve"> </w:t>
            </w:r>
            <w:r>
              <w:rPr>
                <w:rFonts w:ascii="Arial" w:eastAsia="Times New Roman" w:hAnsi="Arial" w:cs="Arial"/>
                <w:color w:val="000000" w:themeColor="text1"/>
                <w:sz w:val="24"/>
                <w:szCs w:val="24"/>
                <w:lang w:val="en-ZW"/>
              </w:rPr>
              <w:t>interpretation (if applicable)</w:t>
            </w:r>
          </w:p>
          <w:p w14:paraId="3BE0ABEC" w14:textId="77777777" w:rsidR="002D48FA" w:rsidRDefault="002D48FA" w:rsidP="00F64259">
            <w:pPr>
              <w:pStyle w:val="ListParagraph"/>
              <w:numPr>
                <w:ilvl w:val="0"/>
                <w:numId w:val="14"/>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Proposed ranking of offerings based on the results of the analysis</w:t>
            </w:r>
          </w:p>
          <w:p w14:paraId="35304C29" w14:textId="77777777" w:rsidR="002D48FA" w:rsidRPr="00141999" w:rsidRDefault="002D48FA" w:rsidP="00F64259">
            <w:pPr>
              <w:pStyle w:val="ListParagraph"/>
              <w:numPr>
                <w:ilvl w:val="0"/>
                <w:numId w:val="14"/>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List of must-have UX characteristics</w:t>
            </w:r>
          </w:p>
          <w:p w14:paraId="18E6890E" w14:textId="77777777" w:rsidR="002D48FA" w:rsidRPr="00F310A8" w:rsidRDefault="002D48FA" w:rsidP="00F64259">
            <w:pPr>
              <w:spacing w:after="0" w:line="240" w:lineRule="auto"/>
              <w:rPr>
                <w:rFonts w:ascii="Arial" w:eastAsia="Times New Roman" w:hAnsi="Arial" w:cs="Arial"/>
                <w:color w:val="000000" w:themeColor="text1"/>
                <w:sz w:val="24"/>
                <w:szCs w:val="24"/>
                <w:lang w:val="en-ZW"/>
              </w:rPr>
            </w:pPr>
          </w:p>
        </w:tc>
        <w:tc>
          <w:tcPr>
            <w:tcW w:w="2160" w:type="dxa"/>
            <w:shd w:val="clear" w:color="auto" w:fill="auto"/>
            <w:tcMar>
              <w:top w:w="0" w:type="dxa"/>
              <w:left w:w="108" w:type="dxa"/>
              <w:bottom w:w="0" w:type="dxa"/>
              <w:right w:w="108" w:type="dxa"/>
            </w:tcMar>
          </w:tcPr>
          <w:p w14:paraId="5F248E7D" w14:textId="77777777" w:rsidR="002D48FA" w:rsidRPr="00302BCB" w:rsidRDefault="002D48FA" w:rsidP="00F6425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187B384A" w14:textId="77777777" w:rsidR="002D48FA" w:rsidRPr="00302BCB" w:rsidRDefault="002D48FA" w:rsidP="00F64259">
            <w:pPr>
              <w:spacing w:after="0" w:line="240" w:lineRule="auto"/>
              <w:rPr>
                <w:rFonts w:ascii="Arial" w:eastAsia="Times New Roman" w:hAnsi="Arial" w:cs="Arial"/>
                <w:color w:val="000000" w:themeColor="text1"/>
                <w:sz w:val="24"/>
                <w:szCs w:val="24"/>
                <w:lang w:val="en-ZW"/>
              </w:rPr>
            </w:pPr>
          </w:p>
        </w:tc>
      </w:tr>
      <w:tr w:rsidR="002D48FA" w:rsidRPr="00302BCB" w14:paraId="37EA0C93" w14:textId="77777777" w:rsidTr="00F64259">
        <w:trPr>
          <w:trHeight w:val="224"/>
        </w:trPr>
        <w:tc>
          <w:tcPr>
            <w:tcW w:w="1304" w:type="dxa"/>
          </w:tcPr>
          <w:p w14:paraId="7613BB19" w14:textId="77777777" w:rsidR="002D48FA" w:rsidRPr="006C2C73" w:rsidRDefault="002D48FA" w:rsidP="00F64259">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6DFD9721" w14:textId="77777777" w:rsidR="002D48FA" w:rsidRDefault="002D48FA" w:rsidP="00F6425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Review results with project team and determine final list of must-have UX characteristics </w:t>
            </w:r>
          </w:p>
          <w:p w14:paraId="349BC04E" w14:textId="77777777" w:rsidR="002D48FA" w:rsidRDefault="002D48FA" w:rsidP="00F64259">
            <w:pPr>
              <w:spacing w:after="0" w:line="240" w:lineRule="auto"/>
              <w:rPr>
                <w:rFonts w:ascii="Arial" w:eastAsia="Times New Roman" w:hAnsi="Arial" w:cs="Arial"/>
                <w:color w:val="000000" w:themeColor="text1"/>
                <w:sz w:val="24"/>
                <w:szCs w:val="24"/>
                <w:lang w:val="en-ZW"/>
              </w:rPr>
            </w:pPr>
          </w:p>
        </w:tc>
        <w:tc>
          <w:tcPr>
            <w:tcW w:w="2160" w:type="dxa"/>
            <w:shd w:val="clear" w:color="auto" w:fill="auto"/>
            <w:tcMar>
              <w:top w:w="0" w:type="dxa"/>
              <w:left w:w="108" w:type="dxa"/>
              <w:bottom w:w="0" w:type="dxa"/>
              <w:right w:w="108" w:type="dxa"/>
            </w:tcMar>
          </w:tcPr>
          <w:p w14:paraId="562D38CA" w14:textId="77777777" w:rsidR="002D48FA" w:rsidRDefault="002D48FA" w:rsidP="00F6425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lastRenderedPageBreak/>
              <w:t>HUE Representative</w:t>
            </w:r>
          </w:p>
        </w:tc>
        <w:tc>
          <w:tcPr>
            <w:tcW w:w="5670" w:type="dxa"/>
            <w:shd w:val="clear" w:color="auto" w:fill="auto"/>
            <w:tcMar>
              <w:top w:w="0" w:type="dxa"/>
              <w:left w:w="108" w:type="dxa"/>
              <w:bottom w:w="0" w:type="dxa"/>
              <w:right w:w="108" w:type="dxa"/>
            </w:tcMar>
          </w:tcPr>
          <w:p w14:paraId="1FE89006" w14:textId="77777777" w:rsidR="002D48FA" w:rsidRPr="00302BCB" w:rsidRDefault="002D48FA" w:rsidP="00F64259">
            <w:pPr>
              <w:spacing w:after="0" w:line="240" w:lineRule="auto"/>
              <w:rPr>
                <w:rFonts w:ascii="Arial" w:eastAsia="Times New Roman" w:hAnsi="Arial" w:cs="Arial"/>
                <w:color w:val="000000" w:themeColor="text1"/>
                <w:sz w:val="24"/>
                <w:szCs w:val="24"/>
                <w:lang w:val="en-ZW"/>
              </w:rPr>
            </w:pPr>
          </w:p>
        </w:tc>
      </w:tr>
      <w:tr w:rsidR="002D48FA" w:rsidRPr="00302BCB" w14:paraId="2AD66FF0" w14:textId="77777777" w:rsidTr="00F64259">
        <w:trPr>
          <w:trHeight w:val="224"/>
        </w:trPr>
        <w:tc>
          <w:tcPr>
            <w:tcW w:w="1304" w:type="dxa"/>
          </w:tcPr>
          <w:p w14:paraId="28F12770" w14:textId="77777777" w:rsidR="002D48FA" w:rsidRPr="006C2C73" w:rsidRDefault="002D48FA" w:rsidP="00F64259">
            <w:pPr>
              <w:pStyle w:val="ListParagraph"/>
              <w:numPr>
                <w:ilvl w:val="0"/>
                <w:numId w:val="5"/>
              </w:numPr>
              <w:spacing w:after="0" w:line="240" w:lineRule="auto"/>
              <w:jc w:val="center"/>
              <w:rPr>
                <w:rFonts w:ascii="Arial" w:eastAsia="Times New Roman" w:hAnsi="Arial" w:cs="Arial"/>
                <w:color w:val="000000" w:themeColor="text1"/>
                <w:sz w:val="24"/>
                <w:szCs w:val="24"/>
                <w:lang w:val="en-ZW"/>
              </w:rPr>
            </w:pPr>
          </w:p>
        </w:tc>
        <w:tc>
          <w:tcPr>
            <w:tcW w:w="4811" w:type="dxa"/>
          </w:tcPr>
          <w:p w14:paraId="4682CAD4" w14:textId="77777777" w:rsidR="002D48FA" w:rsidRDefault="002D48FA" w:rsidP="00F6425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Store results report as project artefact on project share drive</w:t>
            </w:r>
          </w:p>
        </w:tc>
        <w:tc>
          <w:tcPr>
            <w:tcW w:w="2160" w:type="dxa"/>
            <w:shd w:val="clear" w:color="auto" w:fill="auto"/>
            <w:tcMar>
              <w:top w:w="0" w:type="dxa"/>
              <w:left w:w="108" w:type="dxa"/>
              <w:bottom w:w="0" w:type="dxa"/>
              <w:right w:w="108" w:type="dxa"/>
            </w:tcMar>
          </w:tcPr>
          <w:p w14:paraId="22AC0A5F" w14:textId="77777777" w:rsidR="002D48FA" w:rsidRDefault="002D48FA" w:rsidP="00F64259">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shd w:val="clear" w:color="auto" w:fill="auto"/>
            <w:tcMar>
              <w:top w:w="0" w:type="dxa"/>
              <w:left w:w="108" w:type="dxa"/>
              <w:bottom w:w="0" w:type="dxa"/>
              <w:right w:w="108" w:type="dxa"/>
            </w:tcMar>
          </w:tcPr>
          <w:p w14:paraId="3D16B2CE" w14:textId="77777777" w:rsidR="002D48FA" w:rsidRPr="00302BCB" w:rsidRDefault="002D48FA" w:rsidP="00F64259">
            <w:pPr>
              <w:spacing w:after="0" w:line="240" w:lineRule="auto"/>
              <w:rPr>
                <w:rFonts w:ascii="Arial" w:eastAsia="Times New Roman" w:hAnsi="Arial" w:cs="Arial"/>
                <w:color w:val="000000" w:themeColor="text1"/>
                <w:sz w:val="24"/>
                <w:szCs w:val="24"/>
                <w:lang w:val="en-ZW"/>
              </w:rPr>
            </w:pPr>
          </w:p>
        </w:tc>
      </w:tr>
    </w:tbl>
    <w:p w14:paraId="7F9121A0" w14:textId="77777777" w:rsidR="002D48FA" w:rsidRDefault="002D48FA" w:rsidP="002D48FA">
      <w:pPr>
        <w:spacing w:after="0" w:line="240" w:lineRule="auto"/>
        <w:textAlignment w:val="top"/>
        <w:rPr>
          <w:rFonts w:ascii="Arial" w:eastAsia="Times New Roman" w:hAnsi="Arial" w:cs="Arial"/>
          <w:b/>
          <w:bCs/>
          <w:color w:val="000000" w:themeColor="text1"/>
          <w:sz w:val="28"/>
          <w:szCs w:val="28"/>
          <w:lang w:val="en-ZW"/>
        </w:rPr>
      </w:pPr>
    </w:p>
    <w:p w14:paraId="7DC3F65A" w14:textId="77777777" w:rsidR="002D48FA" w:rsidRDefault="002D48FA" w:rsidP="002D48FA">
      <w:pPr>
        <w:spacing w:after="0" w:line="240" w:lineRule="auto"/>
        <w:textAlignment w:val="top"/>
        <w:rPr>
          <w:rFonts w:ascii="Arial" w:eastAsia="Times New Roman" w:hAnsi="Arial" w:cs="Arial"/>
          <w:b/>
          <w:bCs/>
          <w:color w:val="000000" w:themeColor="text1"/>
          <w:sz w:val="28"/>
          <w:szCs w:val="28"/>
          <w:lang w:val="en-ZW"/>
        </w:rPr>
      </w:pPr>
    </w:p>
    <w:p w14:paraId="61CEC504" w14:textId="77777777" w:rsidR="002D48FA" w:rsidRDefault="002D48FA" w:rsidP="002D48FA">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Enforcement</w:t>
      </w:r>
    </w:p>
    <w:p w14:paraId="54692110" w14:textId="77777777" w:rsidR="002D48FA" w:rsidRDefault="002D48FA" w:rsidP="002D48FA">
      <w:pPr>
        <w:spacing w:after="0" w:line="240" w:lineRule="auto"/>
        <w:textAlignment w:val="top"/>
        <w:rPr>
          <w:rFonts w:ascii="Arial" w:eastAsia="Times New Roman" w:hAnsi="Arial" w:cs="Arial"/>
          <w:b/>
          <w:bCs/>
          <w:color w:val="000000" w:themeColor="text1"/>
          <w:sz w:val="28"/>
          <w:szCs w:val="28"/>
          <w:lang w:val="en-ZW"/>
        </w:rPr>
      </w:pPr>
    </w:p>
    <w:p w14:paraId="60265141" w14:textId="77777777" w:rsidR="002D48FA" w:rsidRDefault="002D48FA" w:rsidP="002D48FA">
      <w:pPr>
        <w:spacing w:after="0" w:line="240" w:lineRule="auto"/>
        <w:rPr>
          <w:rFonts w:ascii="Arial" w:eastAsia="Times New Roman" w:hAnsi="Arial" w:cs="Arial"/>
          <w:noProof/>
          <w:color w:val="000000" w:themeColor="text1"/>
          <w:sz w:val="24"/>
          <w:szCs w:val="24"/>
          <w:lang w:val="en-ZW"/>
        </w:rPr>
      </w:pPr>
      <w:r w:rsidRPr="00302BCB">
        <w:rPr>
          <w:rFonts w:ascii="Arial" w:eastAsia="Times New Roman" w:hAnsi="Arial" w:cs="Arial"/>
          <w:noProof/>
          <w:color w:val="000000" w:themeColor="text1"/>
          <w:sz w:val="24"/>
          <w:szCs w:val="24"/>
          <w:lang w:val="en-ZW"/>
        </w:rPr>
        <w:t>Failure to adhere to published policies, processes, procedures, work instructions and standards will be evaluated on a case by case basis and may result in disciplinary action.  Published policies, processes, procedures, work instructions and standards are also subject to audit by Honeywell Corporate Audit and external auditors for verification of compliance.</w:t>
      </w:r>
    </w:p>
    <w:p w14:paraId="390820C7" w14:textId="77777777" w:rsidR="002D48FA" w:rsidRDefault="002D48FA" w:rsidP="002D48FA">
      <w:pPr>
        <w:rPr>
          <w:rFonts w:ascii="Arial" w:eastAsia="Times New Roman" w:hAnsi="Arial" w:cs="Arial"/>
          <w:noProof/>
          <w:color w:val="000000" w:themeColor="text1"/>
          <w:sz w:val="24"/>
          <w:szCs w:val="24"/>
          <w:lang w:val="en-ZW"/>
        </w:rPr>
      </w:pPr>
      <w:r>
        <w:rPr>
          <w:rFonts w:ascii="Arial" w:eastAsia="Times New Roman" w:hAnsi="Arial" w:cs="Arial"/>
          <w:noProof/>
          <w:color w:val="000000" w:themeColor="text1"/>
          <w:sz w:val="24"/>
          <w:szCs w:val="24"/>
          <w:lang w:val="en-ZW"/>
        </w:rPr>
        <w:br w:type="page"/>
      </w:r>
    </w:p>
    <w:p w14:paraId="07DE36EE" w14:textId="77777777" w:rsidR="002D48FA" w:rsidRPr="00627BD7" w:rsidRDefault="002D48FA" w:rsidP="002D48FA">
      <w:pPr>
        <w:spacing w:after="0" w:line="240" w:lineRule="auto"/>
        <w:rPr>
          <w:rFonts w:ascii="Arial" w:eastAsia="Times New Roman" w:hAnsi="Arial" w:cs="Arial"/>
          <w:noProof/>
          <w:color w:val="000000" w:themeColor="text1"/>
          <w:sz w:val="24"/>
          <w:szCs w:val="24"/>
          <w:lang w:val="en-ZW"/>
        </w:rPr>
      </w:pPr>
    </w:p>
    <w:p w14:paraId="72EE0A9F" w14:textId="77777777" w:rsidR="002D48FA" w:rsidRPr="00006F9B" w:rsidRDefault="002D48FA" w:rsidP="002D48FA">
      <w:pPr>
        <w:pStyle w:val="Default"/>
        <w:outlineLvl w:val="0"/>
        <w:rPr>
          <w:b/>
          <w:bCs/>
          <w:color w:val="000000" w:themeColor="text1"/>
          <w:sz w:val="28"/>
          <w:szCs w:val="28"/>
        </w:rPr>
      </w:pPr>
      <w:r>
        <w:rPr>
          <w:b/>
          <w:bCs/>
          <w:color w:val="000000" w:themeColor="text1"/>
          <w:sz w:val="28"/>
          <w:szCs w:val="28"/>
        </w:rPr>
        <w:t xml:space="preserve">Version Control and </w:t>
      </w:r>
      <w:r w:rsidRPr="00006F9B">
        <w:rPr>
          <w:b/>
          <w:bCs/>
          <w:color w:val="000000" w:themeColor="text1"/>
          <w:sz w:val="28"/>
          <w:szCs w:val="28"/>
        </w:rPr>
        <w:t>Review Frequency</w:t>
      </w:r>
    </w:p>
    <w:p w14:paraId="311A5E83" w14:textId="77777777" w:rsidR="002D48FA" w:rsidRDefault="002D48FA" w:rsidP="002D48FA">
      <w:pPr>
        <w:spacing w:after="0" w:line="240" w:lineRule="auto"/>
        <w:textAlignment w:val="top"/>
        <w:rPr>
          <w:rFonts w:ascii="Arial" w:eastAsia="Times New Roman" w:hAnsi="Arial" w:cs="Arial"/>
          <w:bCs/>
          <w:color w:val="000000" w:themeColor="text1"/>
          <w:sz w:val="24"/>
          <w:szCs w:val="24"/>
          <w:lang w:val="en-ZW"/>
        </w:rPr>
      </w:pPr>
    </w:p>
    <w:p w14:paraId="5BA89F08" w14:textId="77777777" w:rsidR="002D48FA" w:rsidRDefault="002D48FA" w:rsidP="002D48FA">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This Procedure</w:t>
      </w:r>
      <w:r w:rsidRPr="008A7E82">
        <w:rPr>
          <w:rFonts w:ascii="Arial" w:eastAsia="Times New Roman" w:hAnsi="Arial" w:cs="Arial"/>
          <w:bCs/>
          <w:color w:val="000000" w:themeColor="text1"/>
          <w:sz w:val="24"/>
          <w:szCs w:val="24"/>
          <w:lang w:val="en-ZW"/>
        </w:rPr>
        <w:t xml:space="preserve"> is to be reviewed</w:t>
      </w:r>
      <w:r>
        <w:rPr>
          <w:rFonts w:ascii="Arial" w:eastAsia="Times New Roman" w:hAnsi="Arial" w:cs="Arial"/>
          <w:bCs/>
          <w:color w:val="000000" w:themeColor="text1"/>
          <w:sz w:val="24"/>
          <w:szCs w:val="24"/>
          <w:lang w:val="en-ZW"/>
        </w:rPr>
        <w:t xml:space="preserve"> at minimum</w:t>
      </w:r>
      <w:r w:rsidRPr="008A7E82">
        <w:rPr>
          <w:rFonts w:ascii="Arial" w:eastAsia="Times New Roman" w:hAnsi="Arial" w:cs="Arial"/>
          <w:bCs/>
          <w:color w:val="000000" w:themeColor="text1"/>
          <w:sz w:val="24"/>
          <w:szCs w:val="24"/>
          <w:lang w:val="en-ZW"/>
        </w:rPr>
        <w:t xml:space="preserve"> annually</w:t>
      </w:r>
      <w:r>
        <w:rPr>
          <w:rFonts w:ascii="Arial" w:eastAsia="Times New Roman" w:hAnsi="Arial" w:cs="Arial"/>
          <w:bCs/>
          <w:color w:val="000000" w:themeColor="text1"/>
          <w:sz w:val="24"/>
          <w:szCs w:val="24"/>
          <w:lang w:val="en-ZW"/>
        </w:rPr>
        <w:t>.</w:t>
      </w:r>
    </w:p>
    <w:p w14:paraId="6EE9CEC5" w14:textId="77777777" w:rsidR="002D48FA" w:rsidRDefault="002D48FA" w:rsidP="002D48FA">
      <w:pPr>
        <w:spacing w:after="0" w:line="240" w:lineRule="auto"/>
        <w:textAlignment w:val="top"/>
        <w:rPr>
          <w:rFonts w:ascii="Arial" w:eastAsia="Times New Roman" w:hAnsi="Arial" w:cs="Arial"/>
          <w:bCs/>
          <w:color w:val="000000" w:themeColor="text1"/>
          <w:sz w:val="24"/>
          <w:szCs w:val="24"/>
          <w:lang w:val="en-ZW"/>
        </w:rPr>
      </w:pPr>
    </w:p>
    <w:p w14:paraId="1AAE45BE" w14:textId="14222149" w:rsidR="002D48FA" w:rsidRDefault="002D48FA" w:rsidP="002D48FA">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Date Last Reviewed: </w:t>
      </w:r>
      <w:r w:rsidR="00CB79ED">
        <w:rPr>
          <w:rFonts w:ascii="Arial" w:eastAsia="Times New Roman" w:hAnsi="Arial" w:cs="Arial"/>
          <w:bCs/>
          <w:sz w:val="24"/>
          <w:szCs w:val="24"/>
          <w:lang w:val="en-ZW"/>
        </w:rPr>
        <w:t>08-Dec-</w:t>
      </w:r>
      <w:r w:rsidRPr="00435784">
        <w:rPr>
          <w:rFonts w:ascii="Arial" w:eastAsia="Times New Roman" w:hAnsi="Arial" w:cs="Arial"/>
          <w:bCs/>
          <w:sz w:val="24"/>
          <w:szCs w:val="24"/>
          <w:lang w:val="en-ZW"/>
        </w:rPr>
        <w:t>2017</w:t>
      </w:r>
    </w:p>
    <w:p w14:paraId="2AB64C56" w14:textId="77777777" w:rsidR="002D48FA" w:rsidRDefault="002D48FA" w:rsidP="002D48FA">
      <w:pPr>
        <w:spacing w:after="0" w:line="240" w:lineRule="auto"/>
        <w:textAlignment w:val="top"/>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Reviewed By: </w:t>
      </w:r>
      <w:r w:rsidRPr="00435784">
        <w:rPr>
          <w:rFonts w:ascii="Arial" w:eastAsia="Times New Roman" w:hAnsi="Arial" w:cs="Arial"/>
          <w:bCs/>
          <w:sz w:val="24"/>
          <w:szCs w:val="24"/>
          <w:lang w:val="en-ZW"/>
        </w:rPr>
        <w:t>Tobias Komischke, IT HUE Leader</w:t>
      </w:r>
    </w:p>
    <w:p w14:paraId="2E9B4F91" w14:textId="77777777" w:rsidR="002D48FA" w:rsidRDefault="002D48FA" w:rsidP="002D48FA">
      <w:pPr>
        <w:spacing w:after="0" w:line="240" w:lineRule="auto"/>
        <w:textAlignment w:val="top"/>
        <w:rPr>
          <w:rFonts w:ascii="Arial" w:eastAsia="Times New Roman" w:hAnsi="Arial" w:cs="Arial"/>
          <w:bCs/>
          <w:color w:val="000000" w:themeColor="text1"/>
          <w:sz w:val="24"/>
          <w:szCs w:val="24"/>
          <w:lang w:val="en-ZW"/>
        </w:rPr>
      </w:pPr>
    </w:p>
    <w:p w14:paraId="17483CBA" w14:textId="77777777" w:rsidR="002D48FA" w:rsidRDefault="002D48FA" w:rsidP="002D48FA">
      <w:pPr>
        <w:spacing w:after="0" w:line="240" w:lineRule="auto"/>
        <w:textAlignment w:val="top"/>
        <w:rPr>
          <w:rFonts w:ascii="Arial" w:eastAsia="Times New Roman" w:hAnsi="Arial" w:cs="Arial"/>
          <w:bCs/>
          <w:color w:val="000000" w:themeColor="text1"/>
          <w:sz w:val="24"/>
          <w:szCs w:val="24"/>
          <w:lang w:val="en-ZW"/>
        </w:rPr>
      </w:pPr>
    </w:p>
    <w:tbl>
      <w:tblPr>
        <w:tblStyle w:val="TableGrid"/>
        <w:tblW w:w="0" w:type="auto"/>
        <w:tblLook w:val="01E0" w:firstRow="1" w:lastRow="1" w:firstColumn="1" w:lastColumn="1" w:noHBand="0" w:noVBand="0"/>
      </w:tblPr>
      <w:tblGrid>
        <w:gridCol w:w="1054"/>
        <w:gridCol w:w="1229"/>
        <w:gridCol w:w="1871"/>
        <w:gridCol w:w="3082"/>
        <w:gridCol w:w="1275"/>
        <w:gridCol w:w="1551"/>
        <w:gridCol w:w="1444"/>
      </w:tblGrid>
      <w:tr w:rsidR="002D48FA" w14:paraId="64E89BAB" w14:textId="77777777" w:rsidTr="00F64259">
        <w:tc>
          <w:tcPr>
            <w:tcW w:w="1054" w:type="dxa"/>
          </w:tcPr>
          <w:p w14:paraId="494E773F" w14:textId="77777777" w:rsidR="002D48FA" w:rsidRPr="00E948E9" w:rsidRDefault="002D48FA" w:rsidP="00F64259">
            <w:pPr>
              <w:jc w:val="center"/>
              <w:rPr>
                <w:b/>
              </w:rPr>
            </w:pPr>
            <w:r w:rsidRPr="00E948E9">
              <w:rPr>
                <w:b/>
              </w:rPr>
              <w:t>Version</w:t>
            </w:r>
            <w:r>
              <w:rPr>
                <w:b/>
              </w:rPr>
              <w:t xml:space="preserve"> #</w:t>
            </w:r>
          </w:p>
        </w:tc>
        <w:tc>
          <w:tcPr>
            <w:tcW w:w="1229" w:type="dxa"/>
          </w:tcPr>
          <w:p w14:paraId="62419742" w14:textId="77777777" w:rsidR="002D48FA" w:rsidRPr="00E948E9" w:rsidRDefault="002D48FA" w:rsidP="00F64259">
            <w:pPr>
              <w:jc w:val="center"/>
              <w:rPr>
                <w:b/>
              </w:rPr>
            </w:pPr>
            <w:r>
              <w:rPr>
                <w:b/>
              </w:rPr>
              <w:t xml:space="preserve">Effective </w:t>
            </w:r>
            <w:r w:rsidRPr="00E948E9">
              <w:rPr>
                <w:b/>
              </w:rPr>
              <w:t>Date</w:t>
            </w:r>
          </w:p>
        </w:tc>
        <w:tc>
          <w:tcPr>
            <w:tcW w:w="1871" w:type="dxa"/>
          </w:tcPr>
          <w:p w14:paraId="0954A3FC" w14:textId="77777777" w:rsidR="002D48FA" w:rsidRPr="00E948E9" w:rsidRDefault="002D48FA" w:rsidP="00F64259">
            <w:pPr>
              <w:jc w:val="center"/>
              <w:rPr>
                <w:b/>
              </w:rPr>
            </w:pPr>
            <w:r w:rsidRPr="00E948E9">
              <w:rPr>
                <w:b/>
              </w:rPr>
              <w:t>Section(s)</w:t>
            </w:r>
          </w:p>
        </w:tc>
        <w:tc>
          <w:tcPr>
            <w:tcW w:w="3082" w:type="dxa"/>
          </w:tcPr>
          <w:p w14:paraId="0F23A855" w14:textId="77777777" w:rsidR="002D48FA" w:rsidRPr="00E948E9" w:rsidRDefault="002D48FA" w:rsidP="00F64259">
            <w:pPr>
              <w:jc w:val="center"/>
              <w:rPr>
                <w:b/>
              </w:rPr>
            </w:pPr>
            <w:r w:rsidRPr="00E948E9">
              <w:rPr>
                <w:b/>
              </w:rPr>
              <w:t>Description</w:t>
            </w:r>
          </w:p>
        </w:tc>
        <w:tc>
          <w:tcPr>
            <w:tcW w:w="1275" w:type="dxa"/>
          </w:tcPr>
          <w:p w14:paraId="65FD77AE" w14:textId="77777777" w:rsidR="002D48FA" w:rsidRPr="00E948E9" w:rsidRDefault="002D48FA" w:rsidP="00F64259">
            <w:pPr>
              <w:jc w:val="center"/>
              <w:rPr>
                <w:b/>
              </w:rPr>
            </w:pPr>
            <w:r w:rsidRPr="00E948E9">
              <w:rPr>
                <w:b/>
              </w:rPr>
              <w:t>Author</w:t>
            </w:r>
          </w:p>
        </w:tc>
        <w:tc>
          <w:tcPr>
            <w:tcW w:w="1551" w:type="dxa"/>
          </w:tcPr>
          <w:p w14:paraId="47E52DE5" w14:textId="77777777" w:rsidR="002D48FA" w:rsidRDefault="002D48FA" w:rsidP="00F64259">
            <w:pPr>
              <w:jc w:val="center"/>
              <w:rPr>
                <w:b/>
              </w:rPr>
            </w:pPr>
            <w:r>
              <w:rPr>
                <w:b/>
              </w:rPr>
              <w:t>Content/SME</w:t>
            </w:r>
          </w:p>
          <w:p w14:paraId="3E1E824F" w14:textId="77777777" w:rsidR="002D48FA" w:rsidRPr="00E948E9" w:rsidRDefault="002D48FA" w:rsidP="00F64259">
            <w:pPr>
              <w:jc w:val="center"/>
              <w:rPr>
                <w:b/>
              </w:rPr>
            </w:pPr>
            <w:r>
              <w:rPr>
                <w:b/>
              </w:rPr>
              <w:t>Approval</w:t>
            </w:r>
          </w:p>
        </w:tc>
        <w:tc>
          <w:tcPr>
            <w:tcW w:w="1444" w:type="dxa"/>
          </w:tcPr>
          <w:p w14:paraId="3379DB8E" w14:textId="77777777" w:rsidR="002D48FA" w:rsidRDefault="002D48FA" w:rsidP="00F64259">
            <w:pPr>
              <w:jc w:val="center"/>
              <w:rPr>
                <w:b/>
              </w:rPr>
            </w:pPr>
            <w:r>
              <w:rPr>
                <w:b/>
              </w:rPr>
              <w:t>Work Instruction Owner Approval</w:t>
            </w:r>
          </w:p>
        </w:tc>
      </w:tr>
      <w:tr w:rsidR="002D48FA" w14:paraId="53E754D0" w14:textId="77777777" w:rsidTr="00F64259">
        <w:tc>
          <w:tcPr>
            <w:tcW w:w="1054" w:type="dxa"/>
          </w:tcPr>
          <w:p w14:paraId="4AA8DB18" w14:textId="77777777" w:rsidR="002D48FA" w:rsidRDefault="002D48FA" w:rsidP="00F64259">
            <w:r>
              <w:t>1.0</w:t>
            </w:r>
          </w:p>
        </w:tc>
        <w:tc>
          <w:tcPr>
            <w:tcW w:w="1229" w:type="dxa"/>
          </w:tcPr>
          <w:p w14:paraId="4AE9F7BE" w14:textId="1C5A7EE3" w:rsidR="002D48FA" w:rsidRDefault="002D48FA" w:rsidP="00F64259">
            <w:r>
              <w:t>20</w:t>
            </w:r>
            <w:r w:rsidR="00B953A3">
              <w:t>-Mar-2</w:t>
            </w:r>
            <w:r>
              <w:t>017</w:t>
            </w:r>
          </w:p>
        </w:tc>
        <w:tc>
          <w:tcPr>
            <w:tcW w:w="1871" w:type="dxa"/>
          </w:tcPr>
          <w:p w14:paraId="0CD20D91" w14:textId="77777777" w:rsidR="002D48FA" w:rsidRDefault="002D48FA" w:rsidP="00F64259">
            <w:r>
              <w:t>Full document</w:t>
            </w:r>
          </w:p>
        </w:tc>
        <w:tc>
          <w:tcPr>
            <w:tcW w:w="3082" w:type="dxa"/>
          </w:tcPr>
          <w:p w14:paraId="715F2979" w14:textId="77777777" w:rsidR="002D48FA" w:rsidRDefault="002D48FA" w:rsidP="00F64259">
            <w:r>
              <w:t>First version</w:t>
            </w:r>
          </w:p>
        </w:tc>
        <w:tc>
          <w:tcPr>
            <w:tcW w:w="1275" w:type="dxa"/>
          </w:tcPr>
          <w:p w14:paraId="6AC6F0D4" w14:textId="77777777" w:rsidR="002D48FA" w:rsidRDefault="002D48FA" w:rsidP="00F64259">
            <w:r>
              <w:t>Tobias Komischke</w:t>
            </w:r>
          </w:p>
        </w:tc>
        <w:tc>
          <w:tcPr>
            <w:tcW w:w="1551" w:type="dxa"/>
          </w:tcPr>
          <w:p w14:paraId="6D11E82E" w14:textId="77777777" w:rsidR="002D48FA" w:rsidRDefault="002D48FA" w:rsidP="00F64259">
            <w:r>
              <w:t>Madhumita Gupta</w:t>
            </w:r>
          </w:p>
        </w:tc>
        <w:tc>
          <w:tcPr>
            <w:tcW w:w="1444" w:type="dxa"/>
          </w:tcPr>
          <w:p w14:paraId="63050D97" w14:textId="77777777" w:rsidR="002D48FA" w:rsidRDefault="002D48FA" w:rsidP="00F64259">
            <w:r>
              <w:t>Tobias Komischke</w:t>
            </w:r>
          </w:p>
        </w:tc>
      </w:tr>
      <w:tr w:rsidR="002D48FA" w14:paraId="25BD7CFE" w14:textId="77777777" w:rsidTr="00F64259">
        <w:tc>
          <w:tcPr>
            <w:tcW w:w="1054" w:type="dxa"/>
          </w:tcPr>
          <w:p w14:paraId="6CAD8C2C" w14:textId="77777777" w:rsidR="002D48FA" w:rsidRDefault="002D48FA" w:rsidP="00F64259">
            <w:r>
              <w:t>2.0</w:t>
            </w:r>
          </w:p>
        </w:tc>
        <w:tc>
          <w:tcPr>
            <w:tcW w:w="1229" w:type="dxa"/>
          </w:tcPr>
          <w:p w14:paraId="58E7614E" w14:textId="489C0DB8" w:rsidR="002D48FA" w:rsidRDefault="002D48FA" w:rsidP="00F64259">
            <w:r>
              <w:t>01</w:t>
            </w:r>
            <w:r w:rsidR="00B953A3">
              <w:t>-Nov-</w:t>
            </w:r>
            <w:r>
              <w:t>2017</w:t>
            </w:r>
          </w:p>
        </w:tc>
        <w:tc>
          <w:tcPr>
            <w:tcW w:w="1871" w:type="dxa"/>
          </w:tcPr>
          <w:p w14:paraId="3F8CC7C6" w14:textId="77777777" w:rsidR="002D48FA" w:rsidRDefault="002D48FA" w:rsidP="00F64259">
            <w:r>
              <w:t>All</w:t>
            </w:r>
          </w:p>
        </w:tc>
        <w:tc>
          <w:tcPr>
            <w:tcW w:w="3082" w:type="dxa"/>
          </w:tcPr>
          <w:p w14:paraId="16D8D9FD" w14:textId="77777777" w:rsidR="002D48FA" w:rsidRDefault="002D48FA" w:rsidP="00F64259">
            <w:r>
              <w:t>Incorporated new role of HUE representative and aligned to approved HUE process integration with waterfall/agile Software process</w:t>
            </w:r>
          </w:p>
        </w:tc>
        <w:tc>
          <w:tcPr>
            <w:tcW w:w="1275" w:type="dxa"/>
          </w:tcPr>
          <w:p w14:paraId="182F7755" w14:textId="77777777" w:rsidR="002D48FA" w:rsidRDefault="002D48FA" w:rsidP="00F64259">
            <w:r>
              <w:t>Madhumita Gupta</w:t>
            </w:r>
          </w:p>
        </w:tc>
        <w:tc>
          <w:tcPr>
            <w:tcW w:w="1551" w:type="dxa"/>
          </w:tcPr>
          <w:p w14:paraId="7001C919" w14:textId="77777777" w:rsidR="002D48FA" w:rsidRDefault="002D48FA" w:rsidP="00F64259">
            <w:r>
              <w:t>Tobias Komischke</w:t>
            </w:r>
          </w:p>
        </w:tc>
        <w:tc>
          <w:tcPr>
            <w:tcW w:w="1444" w:type="dxa"/>
          </w:tcPr>
          <w:p w14:paraId="0F8CC064" w14:textId="77777777" w:rsidR="002D48FA" w:rsidRDefault="002D48FA" w:rsidP="00F64259">
            <w:r>
              <w:t>Tobias Komischke</w:t>
            </w:r>
          </w:p>
        </w:tc>
      </w:tr>
      <w:tr w:rsidR="002D48FA" w14:paraId="596BE40B" w14:textId="77777777" w:rsidTr="00F64259">
        <w:tc>
          <w:tcPr>
            <w:tcW w:w="1054" w:type="dxa"/>
          </w:tcPr>
          <w:p w14:paraId="7170ECBE" w14:textId="6A894886" w:rsidR="002D48FA" w:rsidRDefault="00CB79ED" w:rsidP="00F64259">
            <w:r>
              <w:t>2.1</w:t>
            </w:r>
          </w:p>
        </w:tc>
        <w:tc>
          <w:tcPr>
            <w:tcW w:w="1229" w:type="dxa"/>
          </w:tcPr>
          <w:p w14:paraId="14373860" w14:textId="75D3E2B0" w:rsidR="002D48FA" w:rsidRDefault="00CB79ED" w:rsidP="00F64259">
            <w:r>
              <w:t>08-Dec-2017</w:t>
            </w:r>
          </w:p>
        </w:tc>
        <w:tc>
          <w:tcPr>
            <w:tcW w:w="1871" w:type="dxa"/>
          </w:tcPr>
          <w:p w14:paraId="257A7E63" w14:textId="0F04A0C8" w:rsidR="002D48FA" w:rsidRDefault="00CB79ED" w:rsidP="00F64259">
            <w:r>
              <w:t>All</w:t>
            </w:r>
          </w:p>
        </w:tc>
        <w:tc>
          <w:tcPr>
            <w:tcW w:w="3082" w:type="dxa"/>
          </w:tcPr>
          <w:p w14:paraId="674F68B0" w14:textId="1FC752C8" w:rsidR="002D48FA" w:rsidRDefault="00CB79ED" w:rsidP="00F64259">
            <w:r>
              <w:t>Formatting edits based on Process Change Register requests</w:t>
            </w:r>
          </w:p>
        </w:tc>
        <w:tc>
          <w:tcPr>
            <w:tcW w:w="1275" w:type="dxa"/>
          </w:tcPr>
          <w:p w14:paraId="6C702823" w14:textId="6E4D62DC" w:rsidR="002D48FA" w:rsidRDefault="00CB79ED" w:rsidP="00F64259">
            <w:r>
              <w:t>Tobias Komischke</w:t>
            </w:r>
          </w:p>
        </w:tc>
        <w:tc>
          <w:tcPr>
            <w:tcW w:w="1551" w:type="dxa"/>
          </w:tcPr>
          <w:p w14:paraId="25C0BEC0" w14:textId="307ED1D9" w:rsidR="002D48FA" w:rsidRDefault="00CB79ED" w:rsidP="00F64259">
            <w:r>
              <w:t>Madhumita Gupta</w:t>
            </w:r>
          </w:p>
        </w:tc>
        <w:tc>
          <w:tcPr>
            <w:tcW w:w="1444" w:type="dxa"/>
          </w:tcPr>
          <w:p w14:paraId="6E62A549" w14:textId="072C78C4" w:rsidR="002D48FA" w:rsidRDefault="00CB79ED" w:rsidP="00F64259">
            <w:r>
              <w:t>Tobias Komischke</w:t>
            </w:r>
          </w:p>
        </w:tc>
      </w:tr>
      <w:tr w:rsidR="002D48FA" w14:paraId="1B07FF5A" w14:textId="77777777" w:rsidTr="00F64259">
        <w:tc>
          <w:tcPr>
            <w:tcW w:w="1054" w:type="dxa"/>
          </w:tcPr>
          <w:p w14:paraId="1B186406" w14:textId="77777777" w:rsidR="002D48FA" w:rsidRDefault="002D48FA" w:rsidP="00F64259"/>
        </w:tc>
        <w:tc>
          <w:tcPr>
            <w:tcW w:w="1229" w:type="dxa"/>
          </w:tcPr>
          <w:p w14:paraId="11C1EE7C" w14:textId="77777777" w:rsidR="002D48FA" w:rsidRDefault="002D48FA" w:rsidP="00F64259"/>
        </w:tc>
        <w:tc>
          <w:tcPr>
            <w:tcW w:w="1871" w:type="dxa"/>
          </w:tcPr>
          <w:p w14:paraId="57E6B648" w14:textId="77777777" w:rsidR="002D48FA" w:rsidRDefault="002D48FA" w:rsidP="00F64259"/>
        </w:tc>
        <w:tc>
          <w:tcPr>
            <w:tcW w:w="3082" w:type="dxa"/>
          </w:tcPr>
          <w:p w14:paraId="48EBBA94" w14:textId="77777777" w:rsidR="002D48FA" w:rsidRDefault="002D48FA" w:rsidP="00F64259"/>
        </w:tc>
        <w:tc>
          <w:tcPr>
            <w:tcW w:w="1275" w:type="dxa"/>
          </w:tcPr>
          <w:p w14:paraId="1661921D" w14:textId="77777777" w:rsidR="002D48FA" w:rsidRDefault="002D48FA" w:rsidP="00F64259"/>
        </w:tc>
        <w:tc>
          <w:tcPr>
            <w:tcW w:w="1551" w:type="dxa"/>
          </w:tcPr>
          <w:p w14:paraId="382F2DEA" w14:textId="77777777" w:rsidR="002D48FA" w:rsidRDefault="002D48FA" w:rsidP="00F64259"/>
        </w:tc>
        <w:tc>
          <w:tcPr>
            <w:tcW w:w="1444" w:type="dxa"/>
          </w:tcPr>
          <w:p w14:paraId="05013983" w14:textId="77777777" w:rsidR="002D48FA" w:rsidRDefault="002D48FA" w:rsidP="00F64259"/>
        </w:tc>
      </w:tr>
      <w:tr w:rsidR="002D48FA" w14:paraId="299C2B08" w14:textId="77777777" w:rsidTr="00F64259">
        <w:tc>
          <w:tcPr>
            <w:tcW w:w="1054" w:type="dxa"/>
          </w:tcPr>
          <w:p w14:paraId="1CDBF258" w14:textId="77777777" w:rsidR="002D48FA" w:rsidRDefault="002D48FA" w:rsidP="00F64259"/>
        </w:tc>
        <w:tc>
          <w:tcPr>
            <w:tcW w:w="1229" w:type="dxa"/>
          </w:tcPr>
          <w:p w14:paraId="3CECDADB" w14:textId="77777777" w:rsidR="002D48FA" w:rsidRDefault="002D48FA" w:rsidP="00F64259"/>
        </w:tc>
        <w:tc>
          <w:tcPr>
            <w:tcW w:w="1871" w:type="dxa"/>
          </w:tcPr>
          <w:p w14:paraId="6594E8EF" w14:textId="77777777" w:rsidR="002D48FA" w:rsidRDefault="002D48FA" w:rsidP="00F64259"/>
        </w:tc>
        <w:tc>
          <w:tcPr>
            <w:tcW w:w="3082" w:type="dxa"/>
          </w:tcPr>
          <w:p w14:paraId="1CB90FD0" w14:textId="77777777" w:rsidR="002D48FA" w:rsidRDefault="002D48FA" w:rsidP="00F64259"/>
        </w:tc>
        <w:tc>
          <w:tcPr>
            <w:tcW w:w="1275" w:type="dxa"/>
          </w:tcPr>
          <w:p w14:paraId="02A06320" w14:textId="77777777" w:rsidR="002D48FA" w:rsidRDefault="002D48FA" w:rsidP="00F64259"/>
        </w:tc>
        <w:tc>
          <w:tcPr>
            <w:tcW w:w="1551" w:type="dxa"/>
          </w:tcPr>
          <w:p w14:paraId="5E077DD1" w14:textId="77777777" w:rsidR="002D48FA" w:rsidRDefault="002D48FA" w:rsidP="00F64259"/>
        </w:tc>
        <w:tc>
          <w:tcPr>
            <w:tcW w:w="1444" w:type="dxa"/>
          </w:tcPr>
          <w:p w14:paraId="6072A7CC" w14:textId="77777777" w:rsidR="002D48FA" w:rsidRDefault="002D48FA" w:rsidP="00F64259"/>
        </w:tc>
      </w:tr>
      <w:tr w:rsidR="002D48FA" w14:paraId="11DAA100" w14:textId="77777777" w:rsidTr="00F64259">
        <w:tc>
          <w:tcPr>
            <w:tcW w:w="1054" w:type="dxa"/>
          </w:tcPr>
          <w:p w14:paraId="672B974A" w14:textId="77777777" w:rsidR="002D48FA" w:rsidRDefault="002D48FA" w:rsidP="00F64259"/>
        </w:tc>
        <w:tc>
          <w:tcPr>
            <w:tcW w:w="1229" w:type="dxa"/>
          </w:tcPr>
          <w:p w14:paraId="0E57D35E" w14:textId="77777777" w:rsidR="002D48FA" w:rsidRDefault="002D48FA" w:rsidP="00F64259"/>
        </w:tc>
        <w:tc>
          <w:tcPr>
            <w:tcW w:w="1871" w:type="dxa"/>
          </w:tcPr>
          <w:p w14:paraId="5A547CB0" w14:textId="77777777" w:rsidR="002D48FA" w:rsidRDefault="002D48FA" w:rsidP="00F64259"/>
        </w:tc>
        <w:tc>
          <w:tcPr>
            <w:tcW w:w="3082" w:type="dxa"/>
          </w:tcPr>
          <w:p w14:paraId="764046F9" w14:textId="77777777" w:rsidR="002D48FA" w:rsidRDefault="002D48FA" w:rsidP="00F64259"/>
        </w:tc>
        <w:tc>
          <w:tcPr>
            <w:tcW w:w="1275" w:type="dxa"/>
          </w:tcPr>
          <w:p w14:paraId="1AEFB2E6" w14:textId="77777777" w:rsidR="002D48FA" w:rsidRDefault="002D48FA" w:rsidP="00F64259"/>
        </w:tc>
        <w:tc>
          <w:tcPr>
            <w:tcW w:w="1551" w:type="dxa"/>
          </w:tcPr>
          <w:p w14:paraId="78AEDF84" w14:textId="77777777" w:rsidR="002D48FA" w:rsidRDefault="002D48FA" w:rsidP="00F64259"/>
        </w:tc>
        <w:tc>
          <w:tcPr>
            <w:tcW w:w="1444" w:type="dxa"/>
          </w:tcPr>
          <w:p w14:paraId="67C1D378" w14:textId="77777777" w:rsidR="002D48FA" w:rsidRDefault="002D48FA" w:rsidP="00F64259"/>
        </w:tc>
      </w:tr>
      <w:tr w:rsidR="002D48FA" w14:paraId="17B075AB" w14:textId="77777777" w:rsidTr="00F64259">
        <w:tc>
          <w:tcPr>
            <w:tcW w:w="1054" w:type="dxa"/>
          </w:tcPr>
          <w:p w14:paraId="0B5F40E3" w14:textId="77777777" w:rsidR="002D48FA" w:rsidRDefault="002D48FA" w:rsidP="00F64259"/>
        </w:tc>
        <w:tc>
          <w:tcPr>
            <w:tcW w:w="1229" w:type="dxa"/>
          </w:tcPr>
          <w:p w14:paraId="60490DAB" w14:textId="77777777" w:rsidR="002D48FA" w:rsidRDefault="002D48FA" w:rsidP="00F64259"/>
        </w:tc>
        <w:tc>
          <w:tcPr>
            <w:tcW w:w="1871" w:type="dxa"/>
          </w:tcPr>
          <w:p w14:paraId="6D9E44B7" w14:textId="77777777" w:rsidR="002D48FA" w:rsidRDefault="002D48FA" w:rsidP="00F64259"/>
        </w:tc>
        <w:tc>
          <w:tcPr>
            <w:tcW w:w="3082" w:type="dxa"/>
          </w:tcPr>
          <w:p w14:paraId="6BBF1A63" w14:textId="77777777" w:rsidR="002D48FA" w:rsidRDefault="002D48FA" w:rsidP="00F64259"/>
        </w:tc>
        <w:tc>
          <w:tcPr>
            <w:tcW w:w="1275" w:type="dxa"/>
          </w:tcPr>
          <w:p w14:paraId="1D643630" w14:textId="77777777" w:rsidR="002D48FA" w:rsidRDefault="002D48FA" w:rsidP="00F64259"/>
        </w:tc>
        <w:tc>
          <w:tcPr>
            <w:tcW w:w="1551" w:type="dxa"/>
          </w:tcPr>
          <w:p w14:paraId="287F8A68" w14:textId="77777777" w:rsidR="002D48FA" w:rsidRDefault="002D48FA" w:rsidP="00F64259"/>
        </w:tc>
        <w:tc>
          <w:tcPr>
            <w:tcW w:w="1444" w:type="dxa"/>
          </w:tcPr>
          <w:p w14:paraId="3FED8FBF" w14:textId="77777777" w:rsidR="002D48FA" w:rsidRDefault="002D48FA" w:rsidP="00F64259"/>
        </w:tc>
      </w:tr>
      <w:tr w:rsidR="002D48FA" w14:paraId="5332DF6D" w14:textId="77777777" w:rsidTr="00F64259">
        <w:tc>
          <w:tcPr>
            <w:tcW w:w="1054" w:type="dxa"/>
          </w:tcPr>
          <w:p w14:paraId="679EEE72" w14:textId="77777777" w:rsidR="002D48FA" w:rsidRDefault="002D48FA" w:rsidP="00F64259"/>
        </w:tc>
        <w:tc>
          <w:tcPr>
            <w:tcW w:w="1229" w:type="dxa"/>
          </w:tcPr>
          <w:p w14:paraId="572E76A3" w14:textId="77777777" w:rsidR="002D48FA" w:rsidRDefault="002D48FA" w:rsidP="00F64259"/>
        </w:tc>
        <w:tc>
          <w:tcPr>
            <w:tcW w:w="1871" w:type="dxa"/>
          </w:tcPr>
          <w:p w14:paraId="2C8A2248" w14:textId="77777777" w:rsidR="002D48FA" w:rsidRDefault="002D48FA" w:rsidP="00F64259"/>
        </w:tc>
        <w:tc>
          <w:tcPr>
            <w:tcW w:w="3082" w:type="dxa"/>
          </w:tcPr>
          <w:p w14:paraId="4A52008B" w14:textId="77777777" w:rsidR="002D48FA" w:rsidRDefault="002D48FA" w:rsidP="00F64259"/>
        </w:tc>
        <w:tc>
          <w:tcPr>
            <w:tcW w:w="1275" w:type="dxa"/>
          </w:tcPr>
          <w:p w14:paraId="46EBACE9" w14:textId="77777777" w:rsidR="002D48FA" w:rsidRDefault="002D48FA" w:rsidP="00F64259"/>
        </w:tc>
        <w:tc>
          <w:tcPr>
            <w:tcW w:w="1551" w:type="dxa"/>
          </w:tcPr>
          <w:p w14:paraId="5A554D5F" w14:textId="77777777" w:rsidR="002D48FA" w:rsidRDefault="002D48FA" w:rsidP="00F64259"/>
        </w:tc>
        <w:tc>
          <w:tcPr>
            <w:tcW w:w="1444" w:type="dxa"/>
          </w:tcPr>
          <w:p w14:paraId="1586107A" w14:textId="77777777" w:rsidR="002D48FA" w:rsidRDefault="002D48FA" w:rsidP="00F64259"/>
        </w:tc>
      </w:tr>
      <w:tr w:rsidR="002D48FA" w14:paraId="19F03EE8" w14:textId="77777777" w:rsidTr="00F64259">
        <w:tc>
          <w:tcPr>
            <w:tcW w:w="1054" w:type="dxa"/>
          </w:tcPr>
          <w:p w14:paraId="61B240E5" w14:textId="77777777" w:rsidR="002D48FA" w:rsidRDefault="002D48FA" w:rsidP="00F64259"/>
        </w:tc>
        <w:tc>
          <w:tcPr>
            <w:tcW w:w="1229" w:type="dxa"/>
          </w:tcPr>
          <w:p w14:paraId="0E708B67" w14:textId="77777777" w:rsidR="002D48FA" w:rsidRDefault="002D48FA" w:rsidP="00F64259"/>
        </w:tc>
        <w:tc>
          <w:tcPr>
            <w:tcW w:w="1871" w:type="dxa"/>
          </w:tcPr>
          <w:p w14:paraId="0EA0ABB6" w14:textId="77777777" w:rsidR="002D48FA" w:rsidRDefault="002D48FA" w:rsidP="00F64259"/>
        </w:tc>
        <w:tc>
          <w:tcPr>
            <w:tcW w:w="3082" w:type="dxa"/>
          </w:tcPr>
          <w:p w14:paraId="44E82EEC" w14:textId="77777777" w:rsidR="002D48FA" w:rsidRDefault="002D48FA" w:rsidP="00F64259"/>
        </w:tc>
        <w:tc>
          <w:tcPr>
            <w:tcW w:w="1275" w:type="dxa"/>
          </w:tcPr>
          <w:p w14:paraId="1A5CEA5B" w14:textId="77777777" w:rsidR="002D48FA" w:rsidRDefault="002D48FA" w:rsidP="00F64259"/>
        </w:tc>
        <w:tc>
          <w:tcPr>
            <w:tcW w:w="1551" w:type="dxa"/>
          </w:tcPr>
          <w:p w14:paraId="799757A2" w14:textId="77777777" w:rsidR="002D48FA" w:rsidRDefault="002D48FA" w:rsidP="00F64259"/>
        </w:tc>
        <w:tc>
          <w:tcPr>
            <w:tcW w:w="1444" w:type="dxa"/>
          </w:tcPr>
          <w:p w14:paraId="3E09D2FE" w14:textId="77777777" w:rsidR="002D48FA" w:rsidRDefault="002D48FA" w:rsidP="00F64259"/>
        </w:tc>
      </w:tr>
      <w:tr w:rsidR="002D48FA" w14:paraId="1BF71955" w14:textId="77777777" w:rsidTr="00F64259">
        <w:tc>
          <w:tcPr>
            <w:tcW w:w="1054" w:type="dxa"/>
          </w:tcPr>
          <w:p w14:paraId="30A9FB96" w14:textId="77777777" w:rsidR="002D48FA" w:rsidRDefault="002D48FA" w:rsidP="00F64259"/>
        </w:tc>
        <w:tc>
          <w:tcPr>
            <w:tcW w:w="1229" w:type="dxa"/>
          </w:tcPr>
          <w:p w14:paraId="042570E7" w14:textId="77777777" w:rsidR="002D48FA" w:rsidRDefault="002D48FA" w:rsidP="00F64259"/>
        </w:tc>
        <w:tc>
          <w:tcPr>
            <w:tcW w:w="1871" w:type="dxa"/>
          </w:tcPr>
          <w:p w14:paraId="2B69055E" w14:textId="77777777" w:rsidR="002D48FA" w:rsidRDefault="002D48FA" w:rsidP="00F64259"/>
        </w:tc>
        <w:tc>
          <w:tcPr>
            <w:tcW w:w="3082" w:type="dxa"/>
          </w:tcPr>
          <w:p w14:paraId="76FFAA82" w14:textId="77777777" w:rsidR="002D48FA" w:rsidRDefault="002D48FA" w:rsidP="00F64259"/>
        </w:tc>
        <w:tc>
          <w:tcPr>
            <w:tcW w:w="1275" w:type="dxa"/>
          </w:tcPr>
          <w:p w14:paraId="493D2261" w14:textId="77777777" w:rsidR="002D48FA" w:rsidRDefault="002D48FA" w:rsidP="00F64259"/>
        </w:tc>
        <w:tc>
          <w:tcPr>
            <w:tcW w:w="1551" w:type="dxa"/>
          </w:tcPr>
          <w:p w14:paraId="495CC578" w14:textId="77777777" w:rsidR="002D48FA" w:rsidRDefault="002D48FA" w:rsidP="00F64259"/>
        </w:tc>
        <w:tc>
          <w:tcPr>
            <w:tcW w:w="1444" w:type="dxa"/>
          </w:tcPr>
          <w:p w14:paraId="07106B75" w14:textId="77777777" w:rsidR="002D48FA" w:rsidRDefault="002D48FA" w:rsidP="00F64259"/>
        </w:tc>
      </w:tr>
    </w:tbl>
    <w:p w14:paraId="7193A3B3" w14:textId="77777777" w:rsidR="002D48FA" w:rsidRPr="00781FF1" w:rsidRDefault="002D48FA" w:rsidP="002D48FA">
      <w:pPr>
        <w:spacing w:after="0" w:line="240" w:lineRule="auto"/>
        <w:textAlignment w:val="top"/>
        <w:rPr>
          <w:rFonts w:ascii="Arial" w:eastAsia="Times New Roman" w:hAnsi="Arial" w:cs="Arial"/>
          <w:bCs/>
          <w:color w:val="000000" w:themeColor="text1"/>
          <w:sz w:val="18"/>
          <w:szCs w:val="18"/>
          <w:lang w:val="en-ZW"/>
        </w:rPr>
      </w:pPr>
      <w:r w:rsidRPr="00781FF1">
        <w:rPr>
          <w:rFonts w:ascii="Arial" w:eastAsia="Times New Roman" w:hAnsi="Arial" w:cs="Arial"/>
          <w:bCs/>
          <w:color w:val="000000" w:themeColor="text1"/>
          <w:sz w:val="18"/>
          <w:szCs w:val="18"/>
          <w:lang w:val="en-ZW"/>
        </w:rPr>
        <w:t>*Process Owner</w:t>
      </w:r>
      <w:r>
        <w:rPr>
          <w:rFonts w:ascii="Arial" w:eastAsia="Times New Roman" w:hAnsi="Arial" w:cs="Arial"/>
          <w:bCs/>
          <w:color w:val="000000" w:themeColor="text1"/>
          <w:sz w:val="18"/>
          <w:szCs w:val="18"/>
          <w:lang w:val="en-ZW"/>
        </w:rPr>
        <w:t xml:space="preserve">, </w:t>
      </w:r>
      <w:r w:rsidRPr="00781FF1">
        <w:rPr>
          <w:rFonts w:ascii="Arial" w:eastAsia="Times New Roman" w:hAnsi="Arial" w:cs="Arial"/>
          <w:bCs/>
          <w:color w:val="000000" w:themeColor="text1"/>
          <w:sz w:val="18"/>
          <w:szCs w:val="18"/>
          <w:lang w:val="en-ZW"/>
        </w:rPr>
        <w:t xml:space="preserve">Process Governance </w:t>
      </w:r>
      <w:r>
        <w:rPr>
          <w:rFonts w:ascii="Arial" w:eastAsia="Times New Roman" w:hAnsi="Arial" w:cs="Arial"/>
          <w:bCs/>
          <w:color w:val="000000" w:themeColor="text1"/>
          <w:sz w:val="18"/>
          <w:szCs w:val="18"/>
          <w:lang w:val="en-ZW"/>
        </w:rPr>
        <w:t xml:space="preserve">and External Compliance </w:t>
      </w:r>
      <w:r w:rsidRPr="00781FF1">
        <w:rPr>
          <w:rFonts w:ascii="Arial" w:eastAsia="Times New Roman" w:hAnsi="Arial" w:cs="Arial"/>
          <w:bCs/>
          <w:color w:val="000000" w:themeColor="text1"/>
          <w:sz w:val="18"/>
          <w:szCs w:val="18"/>
          <w:lang w:val="en-ZW"/>
        </w:rPr>
        <w:t>approvals are thr</w:t>
      </w:r>
      <w:r>
        <w:rPr>
          <w:rFonts w:ascii="Arial" w:eastAsia="Times New Roman" w:hAnsi="Arial" w:cs="Arial"/>
          <w:bCs/>
          <w:color w:val="000000" w:themeColor="text1"/>
          <w:sz w:val="18"/>
          <w:szCs w:val="18"/>
          <w:lang w:val="en-ZW"/>
        </w:rPr>
        <w:t>o</w:t>
      </w:r>
      <w:r w:rsidRPr="00781FF1">
        <w:rPr>
          <w:rFonts w:ascii="Arial" w:eastAsia="Times New Roman" w:hAnsi="Arial" w:cs="Arial"/>
          <w:bCs/>
          <w:color w:val="000000" w:themeColor="text1"/>
          <w:sz w:val="18"/>
          <w:szCs w:val="18"/>
          <w:lang w:val="en-ZW"/>
        </w:rPr>
        <w:t>u</w:t>
      </w:r>
      <w:r>
        <w:rPr>
          <w:rFonts w:ascii="Arial" w:eastAsia="Times New Roman" w:hAnsi="Arial" w:cs="Arial"/>
          <w:bCs/>
          <w:color w:val="000000" w:themeColor="text1"/>
          <w:sz w:val="18"/>
          <w:szCs w:val="18"/>
          <w:lang w:val="en-ZW"/>
        </w:rPr>
        <w:t>gh</w:t>
      </w:r>
      <w:r w:rsidRPr="00781FF1">
        <w:rPr>
          <w:rFonts w:ascii="Arial" w:eastAsia="Times New Roman" w:hAnsi="Arial" w:cs="Arial"/>
          <w:bCs/>
          <w:color w:val="000000" w:themeColor="text1"/>
          <w:sz w:val="18"/>
          <w:szCs w:val="18"/>
          <w:lang w:val="en-ZW"/>
        </w:rPr>
        <w:t xml:space="preserve"> the automated tool</w:t>
      </w:r>
    </w:p>
    <w:p w14:paraId="1F22854A" w14:textId="499C34B9" w:rsidR="002E7B43" w:rsidRPr="002D48FA" w:rsidRDefault="002E7B43" w:rsidP="002D48FA"/>
    <w:sectPr w:rsidR="002E7B43" w:rsidRPr="002D48FA" w:rsidSect="00C74F2A">
      <w:footerReference w:type="default" r:id="rId15"/>
      <w:pgSz w:w="15840" w:h="12240" w:orient="landscape"/>
      <w:pgMar w:top="360" w:right="1440" w:bottom="18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09BEF0" w14:textId="77777777" w:rsidR="003009ED" w:rsidRDefault="003009ED" w:rsidP="00983921">
      <w:pPr>
        <w:spacing w:after="0" w:line="240" w:lineRule="auto"/>
      </w:pPr>
      <w:r>
        <w:separator/>
      </w:r>
    </w:p>
  </w:endnote>
  <w:endnote w:type="continuationSeparator" w:id="0">
    <w:p w14:paraId="601B577A" w14:textId="77777777" w:rsidR="003009ED" w:rsidRDefault="003009ED" w:rsidP="00983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410047" w14:textId="77777777" w:rsidR="00983921" w:rsidRDefault="00983921" w:rsidP="00983921">
    <w:pPr>
      <w:pStyle w:val="frhdr"/>
      <w:pBdr>
        <w:top w:val="double" w:sz="6" w:space="1" w:color="auto"/>
        <w:bottom w:val="none" w:sz="0" w:space="0" w:color="auto"/>
      </w:pBdr>
      <w:tabs>
        <w:tab w:val="clear" w:pos="4320"/>
        <w:tab w:val="clear" w:pos="8640"/>
        <w:tab w:val="right" w:pos="9180"/>
      </w:tabs>
      <w:rPr>
        <w:smallCaps w:val="0"/>
      </w:rPr>
    </w:pPr>
  </w:p>
  <w:p w14:paraId="23B4861A" w14:textId="77777777" w:rsidR="00983921" w:rsidRDefault="00983921" w:rsidP="00983921">
    <w:pPr>
      <w:pStyle w:val="Footer"/>
      <w:ind w:right="360"/>
      <w:jc w:val="center"/>
      <w:rPr>
        <w:b/>
        <w:sz w:val="16"/>
        <w:szCs w:val="16"/>
      </w:rPr>
    </w:pPr>
    <w:r w:rsidRPr="00222504">
      <w:rPr>
        <w:b/>
        <w:sz w:val="16"/>
        <w:szCs w:val="16"/>
      </w:rPr>
      <w:t xml:space="preserve">Honeywell </w:t>
    </w:r>
    <w:r>
      <w:rPr>
        <w:b/>
        <w:sz w:val="16"/>
        <w:szCs w:val="16"/>
      </w:rPr>
      <w:t>Internal</w:t>
    </w:r>
  </w:p>
  <w:p w14:paraId="5F8952E8" w14:textId="345FCD91" w:rsidR="00F61AE0" w:rsidRDefault="00F61AE0" w:rsidP="00F61AE0">
    <w:pPr>
      <w:pStyle w:val="Footer"/>
      <w:ind w:right="360"/>
      <w:jc w:val="right"/>
      <w:rPr>
        <w:rStyle w:val="PageNumber"/>
        <w:smallCaps/>
        <w:sz w:val="24"/>
        <w:szCs w:val="24"/>
      </w:rPr>
    </w:pPr>
    <w:r w:rsidRPr="00944176">
      <w:t xml:space="preserve">Page: </w:t>
    </w:r>
    <w:r>
      <w:rPr>
        <w:rStyle w:val="PageNumber"/>
        <w:smallCaps/>
        <w:sz w:val="24"/>
        <w:szCs w:val="24"/>
      </w:rPr>
      <w:fldChar w:fldCharType="begin"/>
    </w:r>
    <w:r w:rsidRPr="00944176">
      <w:rPr>
        <w:rStyle w:val="PageNumber"/>
        <w:sz w:val="24"/>
        <w:szCs w:val="24"/>
      </w:rPr>
      <w:instrText xml:space="preserve"> PAGE </w:instrText>
    </w:r>
    <w:r>
      <w:rPr>
        <w:rStyle w:val="PageNumber"/>
        <w:smallCaps/>
        <w:sz w:val="24"/>
        <w:szCs w:val="24"/>
      </w:rPr>
      <w:fldChar w:fldCharType="separate"/>
    </w:r>
    <w:r w:rsidR="00C10709">
      <w:rPr>
        <w:rStyle w:val="PageNumber"/>
        <w:noProof/>
        <w:sz w:val="24"/>
        <w:szCs w:val="24"/>
      </w:rPr>
      <w:t>4</w:t>
    </w:r>
    <w:r>
      <w:rPr>
        <w:rStyle w:val="PageNumber"/>
        <w:smallCaps/>
        <w:sz w:val="24"/>
        <w:szCs w:val="24"/>
      </w:rPr>
      <w:fldChar w:fldCharType="end"/>
    </w:r>
  </w:p>
  <w:p w14:paraId="323E88B7" w14:textId="77777777" w:rsidR="00F61AE0" w:rsidRDefault="00F61AE0" w:rsidP="00F61AE0">
    <w:pPr>
      <w:pStyle w:val="Footer"/>
      <w:ind w:right="360"/>
      <w:jc w:val="center"/>
      <w:rPr>
        <w:sz w:val="16"/>
        <w:szCs w:val="16"/>
      </w:rPr>
    </w:pPr>
    <w:r>
      <w:rPr>
        <w:sz w:val="16"/>
        <w:szCs w:val="16"/>
      </w:rPr>
      <w:t>This document is published as part of an electronic document repository. The user is responsible for referencing the most recently published electronic version.</w:t>
    </w:r>
  </w:p>
  <w:p w14:paraId="240FA6AE" w14:textId="77777777" w:rsidR="00983921" w:rsidRPr="00F61AE0" w:rsidRDefault="00F61AE0" w:rsidP="00F61AE0">
    <w:pPr>
      <w:pStyle w:val="Footer"/>
      <w:ind w:right="360"/>
      <w:jc w:val="center"/>
      <w:rPr>
        <w:sz w:val="12"/>
        <w:szCs w:val="16"/>
      </w:rPr>
    </w:pPr>
    <w:r w:rsidRPr="00983921">
      <w:rPr>
        <w:sz w:val="18"/>
      </w:rPr>
      <w:t>Enterprise Process Template v1.0</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94DC7C" w14:textId="77777777" w:rsidR="003009ED" w:rsidRDefault="003009ED" w:rsidP="00983921">
      <w:pPr>
        <w:spacing w:after="0" w:line="240" w:lineRule="auto"/>
      </w:pPr>
      <w:r>
        <w:separator/>
      </w:r>
    </w:p>
  </w:footnote>
  <w:footnote w:type="continuationSeparator" w:id="0">
    <w:p w14:paraId="1932C214" w14:textId="77777777" w:rsidR="003009ED" w:rsidRDefault="003009ED" w:rsidP="00983921">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07595"/>
    <w:multiLevelType w:val="hybridMultilevel"/>
    <w:tmpl w:val="F9C6C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7D083F"/>
    <w:multiLevelType w:val="hybridMultilevel"/>
    <w:tmpl w:val="024EA2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0B531F18"/>
    <w:multiLevelType w:val="hybridMultilevel"/>
    <w:tmpl w:val="0B68D01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D8461A"/>
    <w:multiLevelType w:val="hybridMultilevel"/>
    <w:tmpl w:val="19227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282A119A"/>
    <w:multiLevelType w:val="hybridMultilevel"/>
    <w:tmpl w:val="B72A7C82"/>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6555D1"/>
    <w:multiLevelType w:val="hybridMultilevel"/>
    <w:tmpl w:val="C070FB2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A694B84"/>
    <w:multiLevelType w:val="hybridMultilevel"/>
    <w:tmpl w:val="F8BA9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935654"/>
    <w:multiLevelType w:val="hybridMultilevel"/>
    <w:tmpl w:val="5100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0EB4412"/>
    <w:multiLevelType w:val="hybridMultilevel"/>
    <w:tmpl w:val="6F603A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45629E6"/>
    <w:multiLevelType w:val="hybridMultilevel"/>
    <w:tmpl w:val="2878C9AC"/>
    <w:lvl w:ilvl="0" w:tplc="47CA6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E2D2CA3"/>
    <w:multiLevelType w:val="hybridMultilevel"/>
    <w:tmpl w:val="6CBAA69A"/>
    <w:lvl w:ilvl="0" w:tplc="DFF412A2">
      <w:start w:val="1"/>
      <w:numFmt w:val="bullet"/>
      <w:lvlText w:val="•"/>
      <w:lvlJc w:val="left"/>
      <w:pPr>
        <w:tabs>
          <w:tab w:val="num" w:pos="720"/>
        </w:tabs>
        <w:ind w:left="720" w:hanging="360"/>
      </w:pPr>
      <w:rPr>
        <w:rFonts w:ascii="Arial" w:hAnsi="Arial" w:hint="default"/>
      </w:rPr>
    </w:lvl>
    <w:lvl w:ilvl="1" w:tplc="4358F42A" w:tentative="1">
      <w:start w:val="1"/>
      <w:numFmt w:val="bullet"/>
      <w:lvlText w:val="•"/>
      <w:lvlJc w:val="left"/>
      <w:pPr>
        <w:tabs>
          <w:tab w:val="num" w:pos="1440"/>
        </w:tabs>
        <w:ind w:left="1440" w:hanging="360"/>
      </w:pPr>
      <w:rPr>
        <w:rFonts w:ascii="Arial" w:hAnsi="Arial" w:hint="default"/>
      </w:rPr>
    </w:lvl>
    <w:lvl w:ilvl="2" w:tplc="B9629C44" w:tentative="1">
      <w:start w:val="1"/>
      <w:numFmt w:val="bullet"/>
      <w:lvlText w:val="•"/>
      <w:lvlJc w:val="left"/>
      <w:pPr>
        <w:tabs>
          <w:tab w:val="num" w:pos="2160"/>
        </w:tabs>
        <w:ind w:left="2160" w:hanging="360"/>
      </w:pPr>
      <w:rPr>
        <w:rFonts w:ascii="Arial" w:hAnsi="Arial" w:hint="default"/>
      </w:rPr>
    </w:lvl>
    <w:lvl w:ilvl="3" w:tplc="870C4E06" w:tentative="1">
      <w:start w:val="1"/>
      <w:numFmt w:val="bullet"/>
      <w:lvlText w:val="•"/>
      <w:lvlJc w:val="left"/>
      <w:pPr>
        <w:tabs>
          <w:tab w:val="num" w:pos="2880"/>
        </w:tabs>
        <w:ind w:left="2880" w:hanging="360"/>
      </w:pPr>
      <w:rPr>
        <w:rFonts w:ascii="Arial" w:hAnsi="Arial" w:hint="default"/>
      </w:rPr>
    </w:lvl>
    <w:lvl w:ilvl="4" w:tplc="94E45B50" w:tentative="1">
      <w:start w:val="1"/>
      <w:numFmt w:val="bullet"/>
      <w:lvlText w:val="•"/>
      <w:lvlJc w:val="left"/>
      <w:pPr>
        <w:tabs>
          <w:tab w:val="num" w:pos="3600"/>
        </w:tabs>
        <w:ind w:left="3600" w:hanging="360"/>
      </w:pPr>
      <w:rPr>
        <w:rFonts w:ascii="Arial" w:hAnsi="Arial" w:hint="default"/>
      </w:rPr>
    </w:lvl>
    <w:lvl w:ilvl="5" w:tplc="AA200688" w:tentative="1">
      <w:start w:val="1"/>
      <w:numFmt w:val="bullet"/>
      <w:lvlText w:val="•"/>
      <w:lvlJc w:val="left"/>
      <w:pPr>
        <w:tabs>
          <w:tab w:val="num" w:pos="4320"/>
        </w:tabs>
        <w:ind w:left="4320" w:hanging="360"/>
      </w:pPr>
      <w:rPr>
        <w:rFonts w:ascii="Arial" w:hAnsi="Arial" w:hint="default"/>
      </w:rPr>
    </w:lvl>
    <w:lvl w:ilvl="6" w:tplc="D2301876" w:tentative="1">
      <w:start w:val="1"/>
      <w:numFmt w:val="bullet"/>
      <w:lvlText w:val="•"/>
      <w:lvlJc w:val="left"/>
      <w:pPr>
        <w:tabs>
          <w:tab w:val="num" w:pos="5040"/>
        </w:tabs>
        <w:ind w:left="5040" w:hanging="360"/>
      </w:pPr>
      <w:rPr>
        <w:rFonts w:ascii="Arial" w:hAnsi="Arial" w:hint="default"/>
      </w:rPr>
    </w:lvl>
    <w:lvl w:ilvl="7" w:tplc="CD76B250" w:tentative="1">
      <w:start w:val="1"/>
      <w:numFmt w:val="bullet"/>
      <w:lvlText w:val="•"/>
      <w:lvlJc w:val="left"/>
      <w:pPr>
        <w:tabs>
          <w:tab w:val="num" w:pos="5760"/>
        </w:tabs>
        <w:ind w:left="5760" w:hanging="360"/>
      </w:pPr>
      <w:rPr>
        <w:rFonts w:ascii="Arial" w:hAnsi="Arial" w:hint="default"/>
      </w:rPr>
    </w:lvl>
    <w:lvl w:ilvl="8" w:tplc="4D5C3B26" w:tentative="1">
      <w:start w:val="1"/>
      <w:numFmt w:val="bullet"/>
      <w:lvlText w:val="•"/>
      <w:lvlJc w:val="left"/>
      <w:pPr>
        <w:tabs>
          <w:tab w:val="num" w:pos="6480"/>
        </w:tabs>
        <w:ind w:left="6480" w:hanging="360"/>
      </w:pPr>
      <w:rPr>
        <w:rFonts w:ascii="Arial" w:hAnsi="Arial" w:hint="default"/>
      </w:rPr>
    </w:lvl>
  </w:abstractNum>
  <w:abstractNum w:abstractNumId="11">
    <w:nsid w:val="64027254"/>
    <w:multiLevelType w:val="hybridMultilevel"/>
    <w:tmpl w:val="A7F84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93B5873"/>
    <w:multiLevelType w:val="hybridMultilevel"/>
    <w:tmpl w:val="99AAA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A766E4F"/>
    <w:multiLevelType w:val="hybridMultilevel"/>
    <w:tmpl w:val="310AA6B4"/>
    <w:lvl w:ilvl="0" w:tplc="B1D85A1A">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4314FD8"/>
    <w:multiLevelType w:val="hybridMultilevel"/>
    <w:tmpl w:val="AB08F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454006D"/>
    <w:multiLevelType w:val="hybridMultilevel"/>
    <w:tmpl w:val="FCA874CA"/>
    <w:lvl w:ilvl="0" w:tplc="0DEC893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12"/>
  </w:num>
  <w:num w:numId="4">
    <w:abstractNumId w:val="3"/>
  </w:num>
  <w:num w:numId="5">
    <w:abstractNumId w:val="0"/>
  </w:num>
  <w:num w:numId="6">
    <w:abstractNumId w:val="9"/>
  </w:num>
  <w:num w:numId="7">
    <w:abstractNumId w:val="7"/>
  </w:num>
  <w:num w:numId="8">
    <w:abstractNumId w:val="5"/>
  </w:num>
  <w:num w:numId="9">
    <w:abstractNumId w:val="10"/>
  </w:num>
  <w:num w:numId="10">
    <w:abstractNumId w:val="2"/>
  </w:num>
  <w:num w:numId="11">
    <w:abstractNumId w:val="4"/>
  </w:num>
  <w:num w:numId="12">
    <w:abstractNumId w:val="15"/>
  </w:num>
  <w:num w:numId="13">
    <w:abstractNumId w:val="13"/>
  </w:num>
  <w:num w:numId="14">
    <w:abstractNumId w:val="8"/>
  </w:num>
  <w:num w:numId="15">
    <w:abstractNumId w:val="1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B4"/>
    <w:rsid w:val="000314A3"/>
    <w:rsid w:val="00042F24"/>
    <w:rsid w:val="0007007F"/>
    <w:rsid w:val="000803ED"/>
    <w:rsid w:val="000907DD"/>
    <w:rsid w:val="000937AD"/>
    <w:rsid w:val="000B2142"/>
    <w:rsid w:val="000C16A9"/>
    <w:rsid w:val="000D2311"/>
    <w:rsid w:val="000E1890"/>
    <w:rsid w:val="00101C2A"/>
    <w:rsid w:val="00103FF6"/>
    <w:rsid w:val="001229BF"/>
    <w:rsid w:val="00125355"/>
    <w:rsid w:val="0013453E"/>
    <w:rsid w:val="00141999"/>
    <w:rsid w:val="0014534B"/>
    <w:rsid w:val="00161D33"/>
    <w:rsid w:val="00164107"/>
    <w:rsid w:val="00167B93"/>
    <w:rsid w:val="00173DDA"/>
    <w:rsid w:val="001749C9"/>
    <w:rsid w:val="00190EA3"/>
    <w:rsid w:val="001A0F8F"/>
    <w:rsid w:val="001A7800"/>
    <w:rsid w:val="001B2E16"/>
    <w:rsid w:val="001C6B85"/>
    <w:rsid w:val="001E1041"/>
    <w:rsid w:val="001F0187"/>
    <w:rsid w:val="001F5351"/>
    <w:rsid w:val="002109DB"/>
    <w:rsid w:val="002238CB"/>
    <w:rsid w:val="002303D9"/>
    <w:rsid w:val="002459F3"/>
    <w:rsid w:val="00270A7A"/>
    <w:rsid w:val="00270F10"/>
    <w:rsid w:val="00275E67"/>
    <w:rsid w:val="00282E21"/>
    <w:rsid w:val="002A2E66"/>
    <w:rsid w:val="002A440E"/>
    <w:rsid w:val="002A6008"/>
    <w:rsid w:val="002B2351"/>
    <w:rsid w:val="002B4387"/>
    <w:rsid w:val="002D48FA"/>
    <w:rsid w:val="002D4C50"/>
    <w:rsid w:val="002E7294"/>
    <w:rsid w:val="002E76DC"/>
    <w:rsid w:val="002E7B43"/>
    <w:rsid w:val="003009ED"/>
    <w:rsid w:val="0032271B"/>
    <w:rsid w:val="00324120"/>
    <w:rsid w:val="00334882"/>
    <w:rsid w:val="00336C8F"/>
    <w:rsid w:val="00346CE6"/>
    <w:rsid w:val="0037296F"/>
    <w:rsid w:val="00386A09"/>
    <w:rsid w:val="0039017A"/>
    <w:rsid w:val="003B0F02"/>
    <w:rsid w:val="003B67D6"/>
    <w:rsid w:val="003C217A"/>
    <w:rsid w:val="003C6EEC"/>
    <w:rsid w:val="003D0032"/>
    <w:rsid w:val="003D4B14"/>
    <w:rsid w:val="0040686A"/>
    <w:rsid w:val="00407084"/>
    <w:rsid w:val="00417E8E"/>
    <w:rsid w:val="004325C0"/>
    <w:rsid w:val="00440002"/>
    <w:rsid w:val="00442774"/>
    <w:rsid w:val="00446339"/>
    <w:rsid w:val="0045084B"/>
    <w:rsid w:val="00454B1C"/>
    <w:rsid w:val="004607D6"/>
    <w:rsid w:val="00470687"/>
    <w:rsid w:val="004847F3"/>
    <w:rsid w:val="004A08AF"/>
    <w:rsid w:val="004A581A"/>
    <w:rsid w:val="004A6D7A"/>
    <w:rsid w:val="004B361C"/>
    <w:rsid w:val="004C1072"/>
    <w:rsid w:val="004C1523"/>
    <w:rsid w:val="004D73AC"/>
    <w:rsid w:val="00502906"/>
    <w:rsid w:val="0050737C"/>
    <w:rsid w:val="005144C1"/>
    <w:rsid w:val="005203BB"/>
    <w:rsid w:val="005302E1"/>
    <w:rsid w:val="005306A2"/>
    <w:rsid w:val="0053408A"/>
    <w:rsid w:val="005359E1"/>
    <w:rsid w:val="00560402"/>
    <w:rsid w:val="005D5230"/>
    <w:rsid w:val="005D56C1"/>
    <w:rsid w:val="005F3DD2"/>
    <w:rsid w:val="0060546F"/>
    <w:rsid w:val="006075D9"/>
    <w:rsid w:val="006250E4"/>
    <w:rsid w:val="00627BD7"/>
    <w:rsid w:val="0063248A"/>
    <w:rsid w:val="00633A6D"/>
    <w:rsid w:val="00640041"/>
    <w:rsid w:val="00645DB9"/>
    <w:rsid w:val="0065509F"/>
    <w:rsid w:val="006808B3"/>
    <w:rsid w:val="006A0254"/>
    <w:rsid w:val="006C1817"/>
    <w:rsid w:val="006C2C73"/>
    <w:rsid w:val="006C3B9F"/>
    <w:rsid w:val="006D257C"/>
    <w:rsid w:val="006D3442"/>
    <w:rsid w:val="006E6C9A"/>
    <w:rsid w:val="006F1AAF"/>
    <w:rsid w:val="006F7BB8"/>
    <w:rsid w:val="007044A4"/>
    <w:rsid w:val="00711354"/>
    <w:rsid w:val="00715CE4"/>
    <w:rsid w:val="0072104F"/>
    <w:rsid w:val="00732823"/>
    <w:rsid w:val="00745BF0"/>
    <w:rsid w:val="00781FF1"/>
    <w:rsid w:val="00791261"/>
    <w:rsid w:val="007A10CB"/>
    <w:rsid w:val="007B5806"/>
    <w:rsid w:val="007F1BE5"/>
    <w:rsid w:val="007F474E"/>
    <w:rsid w:val="007F5A2A"/>
    <w:rsid w:val="008063BA"/>
    <w:rsid w:val="00807B39"/>
    <w:rsid w:val="00813645"/>
    <w:rsid w:val="008178A7"/>
    <w:rsid w:val="00824C34"/>
    <w:rsid w:val="00824CBC"/>
    <w:rsid w:val="00826E84"/>
    <w:rsid w:val="008322F3"/>
    <w:rsid w:val="008444AD"/>
    <w:rsid w:val="00844896"/>
    <w:rsid w:val="008758B1"/>
    <w:rsid w:val="008845E4"/>
    <w:rsid w:val="00893328"/>
    <w:rsid w:val="008A7E82"/>
    <w:rsid w:val="008B5B05"/>
    <w:rsid w:val="008E4D21"/>
    <w:rsid w:val="008F4531"/>
    <w:rsid w:val="009233D0"/>
    <w:rsid w:val="00941B67"/>
    <w:rsid w:val="00955709"/>
    <w:rsid w:val="00966B88"/>
    <w:rsid w:val="009720E1"/>
    <w:rsid w:val="009732DA"/>
    <w:rsid w:val="00974441"/>
    <w:rsid w:val="009819A4"/>
    <w:rsid w:val="00983921"/>
    <w:rsid w:val="009874C3"/>
    <w:rsid w:val="00990296"/>
    <w:rsid w:val="00990301"/>
    <w:rsid w:val="00996AB3"/>
    <w:rsid w:val="00996C22"/>
    <w:rsid w:val="009D12F0"/>
    <w:rsid w:val="009D7931"/>
    <w:rsid w:val="009E0DD1"/>
    <w:rsid w:val="00A13843"/>
    <w:rsid w:val="00A20495"/>
    <w:rsid w:val="00A261BC"/>
    <w:rsid w:val="00A307C2"/>
    <w:rsid w:val="00A56311"/>
    <w:rsid w:val="00A6101A"/>
    <w:rsid w:val="00A70946"/>
    <w:rsid w:val="00A72539"/>
    <w:rsid w:val="00A86B76"/>
    <w:rsid w:val="00A90FD9"/>
    <w:rsid w:val="00AB322A"/>
    <w:rsid w:val="00AB6D0D"/>
    <w:rsid w:val="00AC58E4"/>
    <w:rsid w:val="00AD78D0"/>
    <w:rsid w:val="00AE0B17"/>
    <w:rsid w:val="00B07B55"/>
    <w:rsid w:val="00B20470"/>
    <w:rsid w:val="00B2218F"/>
    <w:rsid w:val="00B6692E"/>
    <w:rsid w:val="00B77190"/>
    <w:rsid w:val="00B93FA3"/>
    <w:rsid w:val="00B953A3"/>
    <w:rsid w:val="00BA1CE7"/>
    <w:rsid w:val="00BB1C5C"/>
    <w:rsid w:val="00BC22CC"/>
    <w:rsid w:val="00BC5DB3"/>
    <w:rsid w:val="00BD0EC3"/>
    <w:rsid w:val="00BD6887"/>
    <w:rsid w:val="00BD7A4D"/>
    <w:rsid w:val="00BE035A"/>
    <w:rsid w:val="00BF68BA"/>
    <w:rsid w:val="00C10709"/>
    <w:rsid w:val="00C376A3"/>
    <w:rsid w:val="00C402B1"/>
    <w:rsid w:val="00C53F7D"/>
    <w:rsid w:val="00C54338"/>
    <w:rsid w:val="00C663A4"/>
    <w:rsid w:val="00C70DF8"/>
    <w:rsid w:val="00C724FD"/>
    <w:rsid w:val="00C74F2A"/>
    <w:rsid w:val="00C817AE"/>
    <w:rsid w:val="00C93A73"/>
    <w:rsid w:val="00C970C0"/>
    <w:rsid w:val="00CA77A9"/>
    <w:rsid w:val="00CB141E"/>
    <w:rsid w:val="00CB79ED"/>
    <w:rsid w:val="00CE4927"/>
    <w:rsid w:val="00CF6047"/>
    <w:rsid w:val="00D33E1B"/>
    <w:rsid w:val="00D366B4"/>
    <w:rsid w:val="00D42242"/>
    <w:rsid w:val="00D52F00"/>
    <w:rsid w:val="00D5334E"/>
    <w:rsid w:val="00D6308C"/>
    <w:rsid w:val="00D721BB"/>
    <w:rsid w:val="00D76730"/>
    <w:rsid w:val="00D80A18"/>
    <w:rsid w:val="00D83BB7"/>
    <w:rsid w:val="00D97374"/>
    <w:rsid w:val="00DE016E"/>
    <w:rsid w:val="00DE1F8D"/>
    <w:rsid w:val="00E06E04"/>
    <w:rsid w:val="00E10C9F"/>
    <w:rsid w:val="00E33ACE"/>
    <w:rsid w:val="00E83B07"/>
    <w:rsid w:val="00E84B60"/>
    <w:rsid w:val="00E8658B"/>
    <w:rsid w:val="00E9013E"/>
    <w:rsid w:val="00E911A1"/>
    <w:rsid w:val="00E9309F"/>
    <w:rsid w:val="00E95BB9"/>
    <w:rsid w:val="00EA712F"/>
    <w:rsid w:val="00EC235E"/>
    <w:rsid w:val="00ED2ACC"/>
    <w:rsid w:val="00ED5E16"/>
    <w:rsid w:val="00ED73B0"/>
    <w:rsid w:val="00EE191E"/>
    <w:rsid w:val="00EE2DB1"/>
    <w:rsid w:val="00EE35A4"/>
    <w:rsid w:val="00EF0DCB"/>
    <w:rsid w:val="00EF32AD"/>
    <w:rsid w:val="00F016F7"/>
    <w:rsid w:val="00F112BF"/>
    <w:rsid w:val="00F25A38"/>
    <w:rsid w:val="00F35563"/>
    <w:rsid w:val="00F4182F"/>
    <w:rsid w:val="00F453C9"/>
    <w:rsid w:val="00F54C75"/>
    <w:rsid w:val="00F61AE0"/>
    <w:rsid w:val="00F6486D"/>
    <w:rsid w:val="00F64CB2"/>
    <w:rsid w:val="00F71140"/>
    <w:rsid w:val="00F71E76"/>
    <w:rsid w:val="00F7728E"/>
    <w:rsid w:val="00F7743B"/>
    <w:rsid w:val="00F94EA1"/>
    <w:rsid w:val="00FA5413"/>
    <w:rsid w:val="00FB038A"/>
    <w:rsid w:val="00FB0AA5"/>
    <w:rsid w:val="00FB2D4B"/>
    <w:rsid w:val="00FC196F"/>
    <w:rsid w:val="00FD24FD"/>
    <w:rsid w:val="00FD3251"/>
    <w:rsid w:val="00FF34F0"/>
    <w:rsid w:val="00FF7BB5"/>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ECE27"/>
  <w15:docId w15:val="{3C4E3260-3CD3-4795-8674-8A2486437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36C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7B39"/>
    <w:rPr>
      <w:color w:val="0000FF"/>
      <w:u w:val="single"/>
    </w:rPr>
  </w:style>
  <w:style w:type="paragraph" w:customStyle="1" w:styleId="Default">
    <w:name w:val="Default"/>
    <w:rsid w:val="00FF34F0"/>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rsid w:val="00346C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A08AF"/>
    <w:rPr>
      <w:b/>
      <w:bCs/>
    </w:rPr>
  </w:style>
  <w:style w:type="paragraph" w:styleId="BalloonText">
    <w:name w:val="Balloon Text"/>
    <w:basedOn w:val="Normal"/>
    <w:link w:val="BalloonTextChar"/>
    <w:uiPriority w:val="99"/>
    <w:semiHidden/>
    <w:unhideWhenUsed/>
    <w:rsid w:val="004607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7D6"/>
    <w:rPr>
      <w:rFonts w:ascii="Tahoma" w:hAnsi="Tahoma" w:cs="Tahoma"/>
      <w:sz w:val="16"/>
      <w:szCs w:val="16"/>
    </w:rPr>
  </w:style>
  <w:style w:type="paragraph" w:styleId="Header">
    <w:name w:val="header"/>
    <w:basedOn w:val="Normal"/>
    <w:link w:val="HeaderChar"/>
    <w:uiPriority w:val="99"/>
    <w:unhideWhenUsed/>
    <w:rsid w:val="009839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921"/>
  </w:style>
  <w:style w:type="paragraph" w:styleId="Footer">
    <w:name w:val="footer"/>
    <w:basedOn w:val="Normal"/>
    <w:link w:val="FooterChar"/>
    <w:unhideWhenUsed/>
    <w:rsid w:val="009839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921"/>
  </w:style>
  <w:style w:type="character" w:styleId="PageNumber">
    <w:name w:val="page number"/>
    <w:basedOn w:val="DefaultParagraphFont"/>
    <w:rsid w:val="00983921"/>
  </w:style>
  <w:style w:type="paragraph" w:customStyle="1" w:styleId="frhdr">
    <w:name w:val="fr_hdr"/>
    <w:basedOn w:val="Header"/>
    <w:next w:val="Normal"/>
    <w:rsid w:val="00983921"/>
    <w:pPr>
      <w:pBdr>
        <w:bottom w:val="double" w:sz="6" w:space="1" w:color="auto"/>
      </w:pBdr>
      <w:tabs>
        <w:tab w:val="clear" w:pos="4680"/>
        <w:tab w:val="clear" w:pos="9360"/>
        <w:tab w:val="center" w:pos="4320"/>
        <w:tab w:val="right" w:pos="8640"/>
      </w:tabs>
    </w:pPr>
    <w:rPr>
      <w:rFonts w:ascii="Arial" w:eastAsia="Times New Roman" w:hAnsi="Arial" w:cs="Times New Roman"/>
      <w:smallCaps/>
      <w:sz w:val="20"/>
      <w:szCs w:val="20"/>
    </w:rPr>
  </w:style>
  <w:style w:type="paragraph" w:styleId="ListParagraph">
    <w:name w:val="List Paragraph"/>
    <w:basedOn w:val="Normal"/>
    <w:uiPriority w:val="34"/>
    <w:qFormat/>
    <w:rsid w:val="00386A09"/>
    <w:pPr>
      <w:ind w:left="720"/>
      <w:contextualSpacing/>
    </w:pPr>
  </w:style>
  <w:style w:type="character" w:styleId="CommentReference">
    <w:name w:val="annotation reference"/>
    <w:basedOn w:val="DefaultParagraphFont"/>
    <w:uiPriority w:val="99"/>
    <w:semiHidden/>
    <w:unhideWhenUsed/>
    <w:rsid w:val="008322F3"/>
    <w:rPr>
      <w:sz w:val="16"/>
      <w:szCs w:val="16"/>
    </w:rPr>
  </w:style>
  <w:style w:type="paragraph" w:styleId="CommentText">
    <w:name w:val="annotation text"/>
    <w:basedOn w:val="Normal"/>
    <w:link w:val="CommentTextChar"/>
    <w:uiPriority w:val="99"/>
    <w:semiHidden/>
    <w:unhideWhenUsed/>
    <w:rsid w:val="008322F3"/>
    <w:pPr>
      <w:spacing w:line="240" w:lineRule="auto"/>
    </w:pPr>
    <w:rPr>
      <w:sz w:val="20"/>
      <w:szCs w:val="20"/>
    </w:rPr>
  </w:style>
  <w:style w:type="character" w:customStyle="1" w:styleId="CommentTextChar">
    <w:name w:val="Comment Text Char"/>
    <w:basedOn w:val="DefaultParagraphFont"/>
    <w:link w:val="CommentText"/>
    <w:uiPriority w:val="99"/>
    <w:semiHidden/>
    <w:rsid w:val="008322F3"/>
    <w:rPr>
      <w:sz w:val="20"/>
      <w:szCs w:val="20"/>
    </w:rPr>
  </w:style>
  <w:style w:type="paragraph" w:styleId="CommentSubject">
    <w:name w:val="annotation subject"/>
    <w:basedOn w:val="CommentText"/>
    <w:next w:val="CommentText"/>
    <w:link w:val="CommentSubjectChar"/>
    <w:uiPriority w:val="99"/>
    <w:semiHidden/>
    <w:unhideWhenUsed/>
    <w:rsid w:val="008322F3"/>
    <w:rPr>
      <w:b/>
      <w:bCs/>
    </w:rPr>
  </w:style>
  <w:style w:type="character" w:customStyle="1" w:styleId="CommentSubjectChar">
    <w:name w:val="Comment Subject Char"/>
    <w:basedOn w:val="CommentTextChar"/>
    <w:link w:val="CommentSubject"/>
    <w:uiPriority w:val="99"/>
    <w:semiHidden/>
    <w:rsid w:val="008322F3"/>
    <w:rPr>
      <w:b/>
      <w:bCs/>
      <w:sz w:val="20"/>
      <w:szCs w:val="20"/>
    </w:rPr>
  </w:style>
  <w:style w:type="paragraph" w:styleId="DocumentMap">
    <w:name w:val="Document Map"/>
    <w:basedOn w:val="Normal"/>
    <w:link w:val="DocumentMapChar"/>
    <w:uiPriority w:val="99"/>
    <w:semiHidden/>
    <w:unhideWhenUsed/>
    <w:rsid w:val="00F94EA1"/>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F94EA1"/>
    <w:rPr>
      <w:rFonts w:ascii="Times New Roman" w:hAnsi="Times New Roman" w:cs="Times New Roman"/>
      <w:sz w:val="24"/>
      <w:szCs w:val="24"/>
    </w:rPr>
  </w:style>
  <w:style w:type="paragraph" w:styleId="Revision">
    <w:name w:val="Revision"/>
    <w:hidden/>
    <w:uiPriority w:val="99"/>
    <w:semiHidden/>
    <w:rsid w:val="00F94EA1"/>
    <w:pPr>
      <w:spacing w:after="0" w:line="240" w:lineRule="auto"/>
    </w:pPr>
  </w:style>
  <w:style w:type="character" w:styleId="FollowedHyperlink">
    <w:name w:val="FollowedHyperlink"/>
    <w:basedOn w:val="DefaultParagraphFont"/>
    <w:uiPriority w:val="99"/>
    <w:semiHidden/>
    <w:unhideWhenUsed/>
    <w:rsid w:val="00F453C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99646">
      <w:bodyDiv w:val="1"/>
      <w:marLeft w:val="0"/>
      <w:marRight w:val="0"/>
      <w:marTop w:val="0"/>
      <w:marBottom w:val="0"/>
      <w:divBdr>
        <w:top w:val="none" w:sz="0" w:space="0" w:color="auto"/>
        <w:left w:val="none" w:sz="0" w:space="0" w:color="auto"/>
        <w:bottom w:val="none" w:sz="0" w:space="0" w:color="auto"/>
        <w:right w:val="none" w:sz="0" w:space="0" w:color="auto"/>
      </w:divBdr>
      <w:divsChild>
        <w:div w:id="306740206">
          <w:marLeft w:val="0"/>
          <w:marRight w:val="0"/>
          <w:marTop w:val="0"/>
          <w:marBottom w:val="0"/>
          <w:divBdr>
            <w:top w:val="none" w:sz="0" w:space="0" w:color="auto"/>
            <w:left w:val="none" w:sz="0" w:space="0" w:color="auto"/>
            <w:bottom w:val="none" w:sz="0" w:space="0" w:color="auto"/>
            <w:right w:val="none" w:sz="0" w:space="0" w:color="auto"/>
          </w:divBdr>
          <w:divsChild>
            <w:div w:id="21023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01922">
      <w:bodyDiv w:val="1"/>
      <w:marLeft w:val="0"/>
      <w:marRight w:val="0"/>
      <w:marTop w:val="0"/>
      <w:marBottom w:val="0"/>
      <w:divBdr>
        <w:top w:val="none" w:sz="0" w:space="0" w:color="auto"/>
        <w:left w:val="none" w:sz="0" w:space="0" w:color="auto"/>
        <w:bottom w:val="none" w:sz="0" w:space="0" w:color="auto"/>
        <w:right w:val="none" w:sz="0" w:space="0" w:color="auto"/>
      </w:divBdr>
      <w:divsChild>
        <w:div w:id="1909875373">
          <w:marLeft w:val="0"/>
          <w:marRight w:val="0"/>
          <w:marTop w:val="0"/>
          <w:marBottom w:val="0"/>
          <w:divBdr>
            <w:top w:val="none" w:sz="0" w:space="0" w:color="auto"/>
            <w:left w:val="none" w:sz="0" w:space="0" w:color="auto"/>
            <w:bottom w:val="none" w:sz="0" w:space="0" w:color="auto"/>
            <w:right w:val="none" w:sz="0" w:space="0" w:color="auto"/>
          </w:divBdr>
          <w:divsChild>
            <w:div w:id="183133848">
              <w:marLeft w:val="0"/>
              <w:marRight w:val="0"/>
              <w:marTop w:val="0"/>
              <w:marBottom w:val="0"/>
              <w:divBdr>
                <w:top w:val="none" w:sz="0" w:space="0" w:color="auto"/>
                <w:left w:val="none" w:sz="0" w:space="0" w:color="auto"/>
                <w:bottom w:val="none" w:sz="0" w:space="0" w:color="auto"/>
                <w:right w:val="none" w:sz="0" w:space="0" w:color="auto"/>
              </w:divBdr>
              <w:divsChild>
                <w:div w:id="675304941">
                  <w:marLeft w:val="0"/>
                  <w:marRight w:val="0"/>
                  <w:marTop w:val="0"/>
                  <w:marBottom w:val="0"/>
                  <w:divBdr>
                    <w:top w:val="none" w:sz="0" w:space="0" w:color="auto"/>
                    <w:left w:val="none" w:sz="0" w:space="0" w:color="auto"/>
                    <w:bottom w:val="none" w:sz="0" w:space="0" w:color="auto"/>
                    <w:right w:val="none" w:sz="0" w:space="0" w:color="auto"/>
                  </w:divBdr>
                  <w:divsChild>
                    <w:div w:id="1699699226">
                      <w:marLeft w:val="2453"/>
                      <w:marRight w:val="0"/>
                      <w:marTop w:val="0"/>
                      <w:marBottom w:val="0"/>
                      <w:divBdr>
                        <w:top w:val="none" w:sz="0" w:space="0" w:color="auto"/>
                        <w:left w:val="none" w:sz="0" w:space="0" w:color="auto"/>
                        <w:bottom w:val="none" w:sz="0" w:space="0" w:color="auto"/>
                        <w:right w:val="none" w:sz="0" w:space="0" w:color="auto"/>
                      </w:divBdr>
                      <w:divsChild>
                        <w:div w:id="1613435174">
                          <w:marLeft w:val="0"/>
                          <w:marRight w:val="0"/>
                          <w:marTop w:val="0"/>
                          <w:marBottom w:val="0"/>
                          <w:divBdr>
                            <w:top w:val="none" w:sz="0" w:space="0" w:color="auto"/>
                            <w:left w:val="none" w:sz="0" w:space="0" w:color="auto"/>
                            <w:bottom w:val="none" w:sz="0" w:space="0" w:color="auto"/>
                            <w:right w:val="none" w:sz="0" w:space="0" w:color="auto"/>
                          </w:divBdr>
                          <w:divsChild>
                            <w:div w:id="1633628896">
                              <w:marLeft w:val="0"/>
                              <w:marRight w:val="0"/>
                              <w:marTop w:val="0"/>
                              <w:marBottom w:val="0"/>
                              <w:divBdr>
                                <w:top w:val="none" w:sz="0" w:space="0" w:color="auto"/>
                                <w:left w:val="none" w:sz="0" w:space="0" w:color="auto"/>
                                <w:bottom w:val="none" w:sz="0" w:space="0" w:color="auto"/>
                                <w:right w:val="none" w:sz="0" w:space="0" w:color="auto"/>
                              </w:divBdr>
                              <w:divsChild>
                                <w:div w:id="609120270">
                                  <w:marLeft w:val="0"/>
                                  <w:marRight w:val="0"/>
                                  <w:marTop w:val="0"/>
                                  <w:marBottom w:val="0"/>
                                  <w:divBdr>
                                    <w:top w:val="none" w:sz="0" w:space="0" w:color="auto"/>
                                    <w:left w:val="none" w:sz="0" w:space="0" w:color="auto"/>
                                    <w:bottom w:val="none" w:sz="0" w:space="0" w:color="auto"/>
                                    <w:right w:val="none" w:sz="0" w:space="0" w:color="auto"/>
                                  </w:divBdr>
                                  <w:divsChild>
                                    <w:div w:id="1909263575">
                                      <w:marLeft w:val="0"/>
                                      <w:marRight w:val="0"/>
                                      <w:marTop w:val="0"/>
                                      <w:marBottom w:val="0"/>
                                      <w:divBdr>
                                        <w:top w:val="none" w:sz="0" w:space="0" w:color="auto"/>
                                        <w:left w:val="none" w:sz="0" w:space="0" w:color="auto"/>
                                        <w:bottom w:val="none" w:sz="0" w:space="0" w:color="auto"/>
                                        <w:right w:val="none" w:sz="0" w:space="0" w:color="auto"/>
                                      </w:divBdr>
                                      <w:divsChild>
                                        <w:div w:id="1335380386">
                                          <w:marLeft w:val="0"/>
                                          <w:marRight w:val="0"/>
                                          <w:marTop w:val="0"/>
                                          <w:marBottom w:val="0"/>
                                          <w:divBdr>
                                            <w:top w:val="none" w:sz="0" w:space="0" w:color="auto"/>
                                            <w:left w:val="none" w:sz="0" w:space="0" w:color="auto"/>
                                            <w:bottom w:val="none" w:sz="0" w:space="0" w:color="auto"/>
                                            <w:right w:val="none" w:sz="0" w:space="0" w:color="auto"/>
                                          </w:divBdr>
                                          <w:divsChild>
                                            <w:div w:id="750852453">
                                              <w:marLeft w:val="0"/>
                                              <w:marRight w:val="0"/>
                                              <w:marTop w:val="0"/>
                                              <w:marBottom w:val="0"/>
                                              <w:divBdr>
                                                <w:top w:val="none" w:sz="0" w:space="0" w:color="auto"/>
                                                <w:left w:val="none" w:sz="0" w:space="0" w:color="auto"/>
                                                <w:bottom w:val="none" w:sz="0" w:space="0" w:color="auto"/>
                                                <w:right w:val="none" w:sz="0" w:space="0" w:color="auto"/>
                                              </w:divBdr>
                                              <w:divsChild>
                                                <w:div w:id="252395545">
                                                  <w:marLeft w:val="0"/>
                                                  <w:marRight w:val="0"/>
                                                  <w:marTop w:val="0"/>
                                                  <w:marBottom w:val="0"/>
                                                  <w:divBdr>
                                                    <w:top w:val="none" w:sz="0" w:space="0" w:color="auto"/>
                                                    <w:left w:val="none" w:sz="0" w:space="0" w:color="auto"/>
                                                    <w:bottom w:val="none" w:sz="0" w:space="0" w:color="auto"/>
                                                    <w:right w:val="none" w:sz="0" w:space="0" w:color="auto"/>
                                                  </w:divBdr>
                                                  <w:divsChild>
                                                    <w:div w:id="512036001">
                                                      <w:marLeft w:val="0"/>
                                                      <w:marRight w:val="0"/>
                                                      <w:marTop w:val="0"/>
                                                      <w:marBottom w:val="0"/>
                                                      <w:divBdr>
                                                        <w:top w:val="none" w:sz="0" w:space="0" w:color="auto"/>
                                                        <w:left w:val="none" w:sz="0" w:space="0" w:color="auto"/>
                                                        <w:bottom w:val="none" w:sz="0" w:space="0" w:color="auto"/>
                                                        <w:right w:val="none" w:sz="0" w:space="0" w:color="auto"/>
                                                      </w:divBdr>
                                                      <w:divsChild>
                                                        <w:div w:id="1339389537">
                                                          <w:marLeft w:val="16"/>
                                                          <w:marRight w:val="16"/>
                                                          <w:marTop w:val="16"/>
                                                          <w:marBottom w:val="16"/>
                                                          <w:divBdr>
                                                            <w:top w:val="none" w:sz="0" w:space="0" w:color="auto"/>
                                                            <w:left w:val="none" w:sz="0" w:space="0" w:color="auto"/>
                                                            <w:bottom w:val="none" w:sz="0" w:space="0" w:color="auto"/>
                                                            <w:right w:val="none" w:sz="0" w:space="0" w:color="auto"/>
                                                          </w:divBdr>
                                                          <w:divsChild>
                                                            <w:div w:id="1622610510">
                                                              <w:marLeft w:val="0"/>
                                                              <w:marRight w:val="0"/>
                                                              <w:marTop w:val="0"/>
                                                              <w:marBottom w:val="0"/>
                                                              <w:divBdr>
                                                                <w:top w:val="none" w:sz="0" w:space="0" w:color="auto"/>
                                                                <w:left w:val="none" w:sz="0" w:space="0" w:color="auto"/>
                                                                <w:bottom w:val="none" w:sz="0" w:space="0" w:color="auto"/>
                                                                <w:right w:val="none" w:sz="0" w:space="0" w:color="auto"/>
                                                              </w:divBdr>
                                                              <w:divsChild>
                                                                <w:div w:id="80025210">
                                                                  <w:marLeft w:val="0"/>
                                                                  <w:marRight w:val="0"/>
                                                                  <w:marTop w:val="0"/>
                                                                  <w:marBottom w:val="0"/>
                                                                  <w:divBdr>
                                                                    <w:top w:val="none" w:sz="0" w:space="0" w:color="auto"/>
                                                                    <w:left w:val="none" w:sz="0" w:space="0" w:color="auto"/>
                                                                    <w:bottom w:val="none" w:sz="0" w:space="0" w:color="auto"/>
                                                                    <w:right w:val="none" w:sz="0" w:space="0" w:color="auto"/>
                                                                  </w:divBdr>
                                                                </w:div>
                                                                <w:div w:id="1702122444">
                                                                  <w:marLeft w:val="0"/>
                                                                  <w:marRight w:val="0"/>
                                                                  <w:marTop w:val="0"/>
                                                                  <w:marBottom w:val="0"/>
                                                                  <w:divBdr>
                                                                    <w:top w:val="none" w:sz="0" w:space="0" w:color="auto"/>
                                                                    <w:left w:val="none" w:sz="0" w:space="0" w:color="auto"/>
                                                                    <w:bottom w:val="none" w:sz="0" w:space="0" w:color="auto"/>
                                                                    <w:right w:val="none" w:sz="0" w:space="0" w:color="auto"/>
                                                                  </w:divBdr>
                                                                </w:div>
                                                                <w:div w:id="1737436143">
                                                                  <w:marLeft w:val="0"/>
                                                                  <w:marRight w:val="0"/>
                                                                  <w:marTop w:val="0"/>
                                                                  <w:marBottom w:val="0"/>
                                                                  <w:divBdr>
                                                                    <w:top w:val="none" w:sz="0" w:space="0" w:color="auto"/>
                                                                    <w:left w:val="none" w:sz="0" w:space="0" w:color="auto"/>
                                                                    <w:bottom w:val="none" w:sz="0" w:space="0" w:color="auto"/>
                                                                    <w:right w:val="none" w:sz="0" w:space="0" w:color="auto"/>
                                                                  </w:divBdr>
                                                                </w:div>
                                                                <w:div w:id="56124398">
                                                                  <w:marLeft w:val="0"/>
                                                                  <w:marRight w:val="0"/>
                                                                  <w:marTop w:val="0"/>
                                                                  <w:marBottom w:val="0"/>
                                                                  <w:divBdr>
                                                                    <w:top w:val="none" w:sz="0" w:space="0" w:color="auto"/>
                                                                    <w:left w:val="none" w:sz="0" w:space="0" w:color="auto"/>
                                                                    <w:bottom w:val="none" w:sz="0" w:space="0" w:color="auto"/>
                                                                    <w:right w:val="none" w:sz="0" w:space="0" w:color="auto"/>
                                                                  </w:divBdr>
                                                                </w:div>
                                                                <w:div w:id="1012533624">
                                                                  <w:marLeft w:val="0"/>
                                                                  <w:marRight w:val="0"/>
                                                                  <w:marTop w:val="0"/>
                                                                  <w:marBottom w:val="0"/>
                                                                  <w:divBdr>
                                                                    <w:top w:val="none" w:sz="0" w:space="0" w:color="auto"/>
                                                                    <w:left w:val="none" w:sz="0" w:space="0" w:color="auto"/>
                                                                    <w:bottom w:val="none" w:sz="0" w:space="0" w:color="auto"/>
                                                                    <w:right w:val="none" w:sz="0" w:space="0" w:color="auto"/>
                                                                  </w:divBdr>
                                                                </w:div>
                                                                <w:div w:id="1010763391">
                                                                  <w:marLeft w:val="0"/>
                                                                  <w:marRight w:val="0"/>
                                                                  <w:marTop w:val="0"/>
                                                                  <w:marBottom w:val="0"/>
                                                                  <w:divBdr>
                                                                    <w:top w:val="none" w:sz="0" w:space="0" w:color="auto"/>
                                                                    <w:left w:val="none" w:sz="0" w:space="0" w:color="auto"/>
                                                                    <w:bottom w:val="none" w:sz="0" w:space="0" w:color="auto"/>
                                                                    <w:right w:val="none" w:sz="0" w:space="0" w:color="auto"/>
                                                                  </w:divBdr>
                                                                </w:div>
                                                                <w:div w:id="923563668">
                                                                  <w:marLeft w:val="0"/>
                                                                  <w:marRight w:val="0"/>
                                                                  <w:marTop w:val="0"/>
                                                                  <w:marBottom w:val="0"/>
                                                                  <w:divBdr>
                                                                    <w:top w:val="none" w:sz="0" w:space="0" w:color="auto"/>
                                                                    <w:left w:val="none" w:sz="0" w:space="0" w:color="auto"/>
                                                                    <w:bottom w:val="none" w:sz="0" w:space="0" w:color="auto"/>
                                                                    <w:right w:val="none" w:sz="0" w:space="0" w:color="auto"/>
                                                                  </w:divBdr>
                                                                </w:div>
                                                                <w:div w:id="693771217">
                                                                  <w:marLeft w:val="0"/>
                                                                  <w:marRight w:val="0"/>
                                                                  <w:marTop w:val="0"/>
                                                                  <w:marBottom w:val="0"/>
                                                                  <w:divBdr>
                                                                    <w:top w:val="none" w:sz="0" w:space="0" w:color="auto"/>
                                                                    <w:left w:val="none" w:sz="0" w:space="0" w:color="auto"/>
                                                                    <w:bottom w:val="none" w:sz="0" w:space="0" w:color="auto"/>
                                                                    <w:right w:val="none" w:sz="0" w:space="0" w:color="auto"/>
                                                                  </w:divBdr>
                                                                </w:div>
                                                                <w:div w:id="873882629">
                                                                  <w:marLeft w:val="0"/>
                                                                  <w:marRight w:val="0"/>
                                                                  <w:marTop w:val="0"/>
                                                                  <w:marBottom w:val="0"/>
                                                                  <w:divBdr>
                                                                    <w:top w:val="none" w:sz="0" w:space="0" w:color="auto"/>
                                                                    <w:left w:val="none" w:sz="0" w:space="0" w:color="auto"/>
                                                                    <w:bottom w:val="none" w:sz="0" w:space="0" w:color="auto"/>
                                                                    <w:right w:val="none" w:sz="0" w:space="0" w:color="auto"/>
                                                                  </w:divBdr>
                                                                </w:div>
                                                                <w:div w:id="705641413">
                                                                  <w:marLeft w:val="0"/>
                                                                  <w:marRight w:val="0"/>
                                                                  <w:marTop w:val="0"/>
                                                                  <w:marBottom w:val="0"/>
                                                                  <w:divBdr>
                                                                    <w:top w:val="none" w:sz="0" w:space="0" w:color="auto"/>
                                                                    <w:left w:val="none" w:sz="0" w:space="0" w:color="auto"/>
                                                                    <w:bottom w:val="none" w:sz="0" w:space="0" w:color="auto"/>
                                                                    <w:right w:val="none" w:sz="0" w:space="0" w:color="auto"/>
                                                                  </w:divBdr>
                                                                </w:div>
                                                                <w:div w:id="2107770749">
                                                                  <w:marLeft w:val="0"/>
                                                                  <w:marRight w:val="0"/>
                                                                  <w:marTop w:val="0"/>
                                                                  <w:marBottom w:val="0"/>
                                                                  <w:divBdr>
                                                                    <w:top w:val="none" w:sz="0" w:space="0" w:color="auto"/>
                                                                    <w:left w:val="none" w:sz="0" w:space="0" w:color="auto"/>
                                                                    <w:bottom w:val="none" w:sz="0" w:space="0" w:color="auto"/>
                                                                    <w:right w:val="none" w:sz="0" w:space="0" w:color="auto"/>
                                                                  </w:divBdr>
                                                                </w:div>
                                                                <w:div w:id="1470633860">
                                                                  <w:marLeft w:val="0"/>
                                                                  <w:marRight w:val="0"/>
                                                                  <w:marTop w:val="0"/>
                                                                  <w:marBottom w:val="0"/>
                                                                  <w:divBdr>
                                                                    <w:top w:val="none" w:sz="0" w:space="0" w:color="auto"/>
                                                                    <w:left w:val="none" w:sz="0" w:space="0" w:color="auto"/>
                                                                    <w:bottom w:val="none" w:sz="0" w:space="0" w:color="auto"/>
                                                                    <w:right w:val="none" w:sz="0" w:space="0" w:color="auto"/>
                                                                  </w:divBdr>
                                                                </w:div>
                                                                <w:div w:id="719791030">
                                                                  <w:marLeft w:val="0"/>
                                                                  <w:marRight w:val="0"/>
                                                                  <w:marTop w:val="0"/>
                                                                  <w:marBottom w:val="0"/>
                                                                  <w:divBdr>
                                                                    <w:top w:val="none" w:sz="0" w:space="0" w:color="auto"/>
                                                                    <w:left w:val="none" w:sz="0" w:space="0" w:color="auto"/>
                                                                    <w:bottom w:val="none" w:sz="0" w:space="0" w:color="auto"/>
                                                                    <w:right w:val="none" w:sz="0" w:space="0" w:color="auto"/>
                                                                  </w:divBdr>
                                                                </w:div>
                                                                <w:div w:id="178276621">
                                                                  <w:marLeft w:val="0"/>
                                                                  <w:marRight w:val="0"/>
                                                                  <w:marTop w:val="0"/>
                                                                  <w:marBottom w:val="0"/>
                                                                  <w:divBdr>
                                                                    <w:top w:val="none" w:sz="0" w:space="0" w:color="auto"/>
                                                                    <w:left w:val="none" w:sz="0" w:space="0" w:color="auto"/>
                                                                    <w:bottom w:val="none" w:sz="0" w:space="0" w:color="auto"/>
                                                                    <w:right w:val="none" w:sz="0" w:space="0" w:color="auto"/>
                                                                  </w:divBdr>
                                                                </w:div>
                                                                <w:div w:id="530149947">
                                                                  <w:marLeft w:val="0"/>
                                                                  <w:marRight w:val="0"/>
                                                                  <w:marTop w:val="0"/>
                                                                  <w:marBottom w:val="0"/>
                                                                  <w:divBdr>
                                                                    <w:top w:val="none" w:sz="0" w:space="0" w:color="auto"/>
                                                                    <w:left w:val="none" w:sz="0" w:space="0" w:color="auto"/>
                                                                    <w:bottom w:val="none" w:sz="0" w:space="0" w:color="auto"/>
                                                                    <w:right w:val="none" w:sz="0" w:space="0" w:color="auto"/>
                                                                  </w:divBdr>
                                                                </w:div>
                                                                <w:div w:id="1991521667">
                                                                  <w:marLeft w:val="0"/>
                                                                  <w:marRight w:val="0"/>
                                                                  <w:marTop w:val="0"/>
                                                                  <w:marBottom w:val="0"/>
                                                                  <w:divBdr>
                                                                    <w:top w:val="none" w:sz="0" w:space="0" w:color="auto"/>
                                                                    <w:left w:val="none" w:sz="0" w:space="0" w:color="auto"/>
                                                                    <w:bottom w:val="none" w:sz="0" w:space="0" w:color="auto"/>
                                                                    <w:right w:val="none" w:sz="0" w:space="0" w:color="auto"/>
                                                                  </w:divBdr>
                                                                </w:div>
                                                                <w:div w:id="1924486488">
                                                                  <w:marLeft w:val="0"/>
                                                                  <w:marRight w:val="0"/>
                                                                  <w:marTop w:val="0"/>
                                                                  <w:marBottom w:val="0"/>
                                                                  <w:divBdr>
                                                                    <w:top w:val="none" w:sz="0" w:space="0" w:color="auto"/>
                                                                    <w:left w:val="none" w:sz="0" w:space="0" w:color="auto"/>
                                                                    <w:bottom w:val="none" w:sz="0" w:space="0" w:color="auto"/>
                                                                    <w:right w:val="none" w:sz="0" w:space="0" w:color="auto"/>
                                                                  </w:divBdr>
                                                                </w:div>
                                                                <w:div w:id="1053774677">
                                                                  <w:marLeft w:val="0"/>
                                                                  <w:marRight w:val="0"/>
                                                                  <w:marTop w:val="0"/>
                                                                  <w:marBottom w:val="0"/>
                                                                  <w:divBdr>
                                                                    <w:top w:val="none" w:sz="0" w:space="0" w:color="auto"/>
                                                                    <w:left w:val="none" w:sz="0" w:space="0" w:color="auto"/>
                                                                    <w:bottom w:val="none" w:sz="0" w:space="0" w:color="auto"/>
                                                                    <w:right w:val="none" w:sz="0" w:space="0" w:color="auto"/>
                                                                  </w:divBdr>
                                                                </w:div>
                                                                <w:div w:id="12348309">
                                                                  <w:marLeft w:val="0"/>
                                                                  <w:marRight w:val="0"/>
                                                                  <w:marTop w:val="0"/>
                                                                  <w:marBottom w:val="0"/>
                                                                  <w:divBdr>
                                                                    <w:top w:val="none" w:sz="0" w:space="0" w:color="auto"/>
                                                                    <w:left w:val="none" w:sz="0" w:space="0" w:color="auto"/>
                                                                    <w:bottom w:val="none" w:sz="0" w:space="0" w:color="auto"/>
                                                                    <w:right w:val="none" w:sz="0" w:space="0" w:color="auto"/>
                                                                  </w:divBdr>
                                                                </w:div>
                                                                <w:div w:id="1841046252">
                                                                  <w:marLeft w:val="0"/>
                                                                  <w:marRight w:val="0"/>
                                                                  <w:marTop w:val="0"/>
                                                                  <w:marBottom w:val="0"/>
                                                                  <w:divBdr>
                                                                    <w:top w:val="none" w:sz="0" w:space="0" w:color="auto"/>
                                                                    <w:left w:val="none" w:sz="0" w:space="0" w:color="auto"/>
                                                                    <w:bottom w:val="none" w:sz="0" w:space="0" w:color="auto"/>
                                                                    <w:right w:val="none" w:sz="0" w:space="0" w:color="auto"/>
                                                                  </w:divBdr>
                                                                </w:div>
                                                                <w:div w:id="1435713742">
                                                                  <w:marLeft w:val="0"/>
                                                                  <w:marRight w:val="0"/>
                                                                  <w:marTop w:val="0"/>
                                                                  <w:marBottom w:val="0"/>
                                                                  <w:divBdr>
                                                                    <w:top w:val="none" w:sz="0" w:space="0" w:color="auto"/>
                                                                    <w:left w:val="none" w:sz="0" w:space="0" w:color="auto"/>
                                                                    <w:bottom w:val="none" w:sz="0" w:space="0" w:color="auto"/>
                                                                    <w:right w:val="none" w:sz="0" w:space="0" w:color="auto"/>
                                                                  </w:divBdr>
                                                                </w:div>
                                                                <w:div w:id="1126852363">
                                                                  <w:marLeft w:val="0"/>
                                                                  <w:marRight w:val="0"/>
                                                                  <w:marTop w:val="0"/>
                                                                  <w:marBottom w:val="0"/>
                                                                  <w:divBdr>
                                                                    <w:top w:val="none" w:sz="0" w:space="0" w:color="auto"/>
                                                                    <w:left w:val="none" w:sz="0" w:space="0" w:color="auto"/>
                                                                    <w:bottom w:val="none" w:sz="0" w:space="0" w:color="auto"/>
                                                                    <w:right w:val="none" w:sz="0" w:space="0" w:color="auto"/>
                                                                  </w:divBdr>
                                                                </w:div>
                                                                <w:div w:id="736560742">
                                                                  <w:marLeft w:val="0"/>
                                                                  <w:marRight w:val="0"/>
                                                                  <w:marTop w:val="0"/>
                                                                  <w:marBottom w:val="0"/>
                                                                  <w:divBdr>
                                                                    <w:top w:val="none" w:sz="0" w:space="0" w:color="auto"/>
                                                                    <w:left w:val="none" w:sz="0" w:space="0" w:color="auto"/>
                                                                    <w:bottom w:val="none" w:sz="0" w:space="0" w:color="auto"/>
                                                                    <w:right w:val="none" w:sz="0" w:space="0" w:color="auto"/>
                                                                  </w:divBdr>
                                                                </w:div>
                                                                <w:div w:id="69356368">
                                                                  <w:marLeft w:val="0"/>
                                                                  <w:marRight w:val="0"/>
                                                                  <w:marTop w:val="0"/>
                                                                  <w:marBottom w:val="0"/>
                                                                  <w:divBdr>
                                                                    <w:top w:val="none" w:sz="0" w:space="0" w:color="auto"/>
                                                                    <w:left w:val="none" w:sz="0" w:space="0" w:color="auto"/>
                                                                    <w:bottom w:val="none" w:sz="0" w:space="0" w:color="auto"/>
                                                                    <w:right w:val="none" w:sz="0" w:space="0" w:color="auto"/>
                                                                  </w:divBdr>
                                                                </w:div>
                                                                <w:div w:id="1385835876">
                                                                  <w:marLeft w:val="0"/>
                                                                  <w:marRight w:val="0"/>
                                                                  <w:marTop w:val="0"/>
                                                                  <w:marBottom w:val="0"/>
                                                                  <w:divBdr>
                                                                    <w:top w:val="none" w:sz="0" w:space="0" w:color="auto"/>
                                                                    <w:left w:val="none" w:sz="0" w:space="0" w:color="auto"/>
                                                                    <w:bottom w:val="none" w:sz="0" w:space="0" w:color="auto"/>
                                                                    <w:right w:val="none" w:sz="0" w:space="0" w:color="auto"/>
                                                                  </w:divBdr>
                                                                </w:div>
                                                                <w:div w:id="1583024992">
                                                                  <w:marLeft w:val="0"/>
                                                                  <w:marRight w:val="0"/>
                                                                  <w:marTop w:val="0"/>
                                                                  <w:marBottom w:val="0"/>
                                                                  <w:divBdr>
                                                                    <w:top w:val="none" w:sz="0" w:space="0" w:color="auto"/>
                                                                    <w:left w:val="none" w:sz="0" w:space="0" w:color="auto"/>
                                                                    <w:bottom w:val="none" w:sz="0" w:space="0" w:color="auto"/>
                                                                    <w:right w:val="none" w:sz="0" w:space="0" w:color="auto"/>
                                                                  </w:divBdr>
                                                                </w:div>
                                                                <w:div w:id="1509372257">
                                                                  <w:marLeft w:val="0"/>
                                                                  <w:marRight w:val="0"/>
                                                                  <w:marTop w:val="0"/>
                                                                  <w:marBottom w:val="0"/>
                                                                  <w:divBdr>
                                                                    <w:top w:val="none" w:sz="0" w:space="0" w:color="auto"/>
                                                                    <w:left w:val="none" w:sz="0" w:space="0" w:color="auto"/>
                                                                    <w:bottom w:val="none" w:sz="0" w:space="0" w:color="auto"/>
                                                                    <w:right w:val="none" w:sz="0" w:space="0" w:color="auto"/>
                                                                  </w:divBdr>
                                                                </w:div>
                                                                <w:div w:id="17394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9698718">
      <w:bodyDiv w:val="1"/>
      <w:marLeft w:val="0"/>
      <w:marRight w:val="0"/>
      <w:marTop w:val="0"/>
      <w:marBottom w:val="0"/>
      <w:divBdr>
        <w:top w:val="none" w:sz="0" w:space="0" w:color="auto"/>
        <w:left w:val="none" w:sz="0" w:space="0" w:color="auto"/>
        <w:bottom w:val="none" w:sz="0" w:space="0" w:color="auto"/>
        <w:right w:val="none" w:sz="0" w:space="0" w:color="auto"/>
      </w:divBdr>
      <w:divsChild>
        <w:div w:id="639698125">
          <w:marLeft w:val="0"/>
          <w:marRight w:val="0"/>
          <w:marTop w:val="0"/>
          <w:marBottom w:val="0"/>
          <w:divBdr>
            <w:top w:val="none" w:sz="0" w:space="0" w:color="auto"/>
            <w:left w:val="none" w:sz="0" w:space="0" w:color="auto"/>
            <w:bottom w:val="none" w:sz="0" w:space="0" w:color="auto"/>
            <w:right w:val="none" w:sz="0" w:space="0" w:color="auto"/>
          </w:divBdr>
          <w:divsChild>
            <w:div w:id="1182276524">
              <w:marLeft w:val="0"/>
              <w:marRight w:val="0"/>
              <w:marTop w:val="0"/>
              <w:marBottom w:val="0"/>
              <w:divBdr>
                <w:top w:val="none" w:sz="0" w:space="0" w:color="auto"/>
                <w:left w:val="none" w:sz="0" w:space="0" w:color="auto"/>
                <w:bottom w:val="none" w:sz="0" w:space="0" w:color="auto"/>
                <w:right w:val="none" w:sz="0" w:space="0" w:color="auto"/>
              </w:divBdr>
              <w:divsChild>
                <w:div w:id="291059311">
                  <w:marLeft w:val="0"/>
                  <w:marRight w:val="0"/>
                  <w:marTop w:val="0"/>
                  <w:marBottom w:val="0"/>
                  <w:divBdr>
                    <w:top w:val="none" w:sz="0" w:space="0" w:color="auto"/>
                    <w:left w:val="none" w:sz="0" w:space="0" w:color="auto"/>
                    <w:bottom w:val="none" w:sz="0" w:space="0" w:color="auto"/>
                    <w:right w:val="none" w:sz="0" w:space="0" w:color="auto"/>
                  </w:divBdr>
                  <w:divsChild>
                    <w:div w:id="1295332396">
                      <w:marLeft w:val="1958"/>
                      <w:marRight w:val="0"/>
                      <w:marTop w:val="0"/>
                      <w:marBottom w:val="0"/>
                      <w:divBdr>
                        <w:top w:val="none" w:sz="0" w:space="0" w:color="auto"/>
                        <w:left w:val="none" w:sz="0" w:space="0" w:color="auto"/>
                        <w:bottom w:val="none" w:sz="0" w:space="0" w:color="auto"/>
                        <w:right w:val="none" w:sz="0" w:space="0" w:color="auto"/>
                      </w:divBdr>
                      <w:divsChild>
                        <w:div w:id="1198196895">
                          <w:marLeft w:val="0"/>
                          <w:marRight w:val="0"/>
                          <w:marTop w:val="0"/>
                          <w:marBottom w:val="0"/>
                          <w:divBdr>
                            <w:top w:val="none" w:sz="0" w:space="0" w:color="auto"/>
                            <w:left w:val="none" w:sz="0" w:space="0" w:color="auto"/>
                            <w:bottom w:val="none" w:sz="0" w:space="0" w:color="auto"/>
                            <w:right w:val="none" w:sz="0" w:space="0" w:color="auto"/>
                          </w:divBdr>
                          <w:divsChild>
                            <w:div w:id="1216892171">
                              <w:marLeft w:val="0"/>
                              <w:marRight w:val="0"/>
                              <w:marTop w:val="0"/>
                              <w:marBottom w:val="0"/>
                              <w:divBdr>
                                <w:top w:val="none" w:sz="0" w:space="0" w:color="auto"/>
                                <w:left w:val="none" w:sz="0" w:space="0" w:color="auto"/>
                                <w:bottom w:val="none" w:sz="0" w:space="0" w:color="auto"/>
                                <w:right w:val="none" w:sz="0" w:space="0" w:color="auto"/>
                              </w:divBdr>
                              <w:divsChild>
                                <w:div w:id="1197355337">
                                  <w:marLeft w:val="0"/>
                                  <w:marRight w:val="0"/>
                                  <w:marTop w:val="0"/>
                                  <w:marBottom w:val="0"/>
                                  <w:divBdr>
                                    <w:top w:val="none" w:sz="0" w:space="0" w:color="auto"/>
                                    <w:left w:val="none" w:sz="0" w:space="0" w:color="auto"/>
                                    <w:bottom w:val="none" w:sz="0" w:space="0" w:color="auto"/>
                                    <w:right w:val="none" w:sz="0" w:space="0" w:color="auto"/>
                                  </w:divBdr>
                                  <w:divsChild>
                                    <w:div w:id="2048292230">
                                      <w:marLeft w:val="0"/>
                                      <w:marRight w:val="0"/>
                                      <w:marTop w:val="0"/>
                                      <w:marBottom w:val="0"/>
                                      <w:divBdr>
                                        <w:top w:val="none" w:sz="0" w:space="0" w:color="auto"/>
                                        <w:left w:val="none" w:sz="0" w:space="0" w:color="auto"/>
                                        <w:bottom w:val="none" w:sz="0" w:space="0" w:color="auto"/>
                                        <w:right w:val="none" w:sz="0" w:space="0" w:color="auto"/>
                                      </w:divBdr>
                                      <w:divsChild>
                                        <w:div w:id="1194540510">
                                          <w:marLeft w:val="0"/>
                                          <w:marRight w:val="0"/>
                                          <w:marTop w:val="0"/>
                                          <w:marBottom w:val="0"/>
                                          <w:divBdr>
                                            <w:top w:val="none" w:sz="0" w:space="0" w:color="auto"/>
                                            <w:left w:val="none" w:sz="0" w:space="0" w:color="auto"/>
                                            <w:bottom w:val="none" w:sz="0" w:space="0" w:color="auto"/>
                                            <w:right w:val="none" w:sz="0" w:space="0" w:color="auto"/>
                                          </w:divBdr>
                                          <w:divsChild>
                                            <w:div w:id="771709216">
                                              <w:marLeft w:val="0"/>
                                              <w:marRight w:val="0"/>
                                              <w:marTop w:val="0"/>
                                              <w:marBottom w:val="0"/>
                                              <w:divBdr>
                                                <w:top w:val="none" w:sz="0" w:space="0" w:color="auto"/>
                                                <w:left w:val="none" w:sz="0" w:space="0" w:color="auto"/>
                                                <w:bottom w:val="none" w:sz="0" w:space="0" w:color="auto"/>
                                                <w:right w:val="none" w:sz="0" w:space="0" w:color="auto"/>
                                              </w:divBdr>
                                              <w:divsChild>
                                                <w:div w:id="886645643">
                                                  <w:marLeft w:val="0"/>
                                                  <w:marRight w:val="0"/>
                                                  <w:marTop w:val="0"/>
                                                  <w:marBottom w:val="0"/>
                                                  <w:divBdr>
                                                    <w:top w:val="none" w:sz="0" w:space="0" w:color="auto"/>
                                                    <w:left w:val="none" w:sz="0" w:space="0" w:color="auto"/>
                                                    <w:bottom w:val="none" w:sz="0" w:space="0" w:color="auto"/>
                                                    <w:right w:val="none" w:sz="0" w:space="0" w:color="auto"/>
                                                  </w:divBdr>
                                                  <w:divsChild>
                                                    <w:div w:id="1848521336">
                                                      <w:marLeft w:val="0"/>
                                                      <w:marRight w:val="0"/>
                                                      <w:marTop w:val="0"/>
                                                      <w:marBottom w:val="0"/>
                                                      <w:divBdr>
                                                        <w:top w:val="none" w:sz="0" w:space="0" w:color="auto"/>
                                                        <w:left w:val="none" w:sz="0" w:space="0" w:color="auto"/>
                                                        <w:bottom w:val="none" w:sz="0" w:space="0" w:color="auto"/>
                                                        <w:right w:val="none" w:sz="0" w:space="0" w:color="auto"/>
                                                      </w:divBdr>
                                                      <w:divsChild>
                                                        <w:div w:id="1660040172">
                                                          <w:marLeft w:val="13"/>
                                                          <w:marRight w:val="13"/>
                                                          <w:marTop w:val="13"/>
                                                          <w:marBottom w:val="13"/>
                                                          <w:divBdr>
                                                            <w:top w:val="none" w:sz="0" w:space="0" w:color="auto"/>
                                                            <w:left w:val="none" w:sz="0" w:space="0" w:color="auto"/>
                                                            <w:bottom w:val="none" w:sz="0" w:space="0" w:color="auto"/>
                                                            <w:right w:val="none" w:sz="0" w:space="0" w:color="auto"/>
                                                          </w:divBdr>
                                                          <w:divsChild>
                                                            <w:div w:id="1889799290">
                                                              <w:marLeft w:val="0"/>
                                                              <w:marRight w:val="0"/>
                                                              <w:marTop w:val="0"/>
                                                              <w:marBottom w:val="0"/>
                                                              <w:divBdr>
                                                                <w:top w:val="none" w:sz="0" w:space="0" w:color="auto"/>
                                                                <w:left w:val="none" w:sz="0" w:space="0" w:color="auto"/>
                                                                <w:bottom w:val="none" w:sz="0" w:space="0" w:color="auto"/>
                                                                <w:right w:val="none" w:sz="0" w:space="0" w:color="auto"/>
                                                              </w:divBdr>
                                                            </w:div>
                                                            <w:div w:id="7478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5060132">
      <w:bodyDiv w:val="1"/>
      <w:marLeft w:val="0"/>
      <w:marRight w:val="0"/>
      <w:marTop w:val="0"/>
      <w:marBottom w:val="0"/>
      <w:divBdr>
        <w:top w:val="none" w:sz="0" w:space="0" w:color="auto"/>
        <w:left w:val="none" w:sz="0" w:space="0" w:color="auto"/>
        <w:bottom w:val="none" w:sz="0" w:space="0" w:color="auto"/>
        <w:right w:val="none" w:sz="0" w:space="0" w:color="auto"/>
      </w:divBdr>
      <w:divsChild>
        <w:div w:id="1558860770">
          <w:marLeft w:val="0"/>
          <w:marRight w:val="0"/>
          <w:marTop w:val="0"/>
          <w:marBottom w:val="0"/>
          <w:divBdr>
            <w:top w:val="none" w:sz="0" w:space="0" w:color="auto"/>
            <w:left w:val="none" w:sz="0" w:space="0" w:color="auto"/>
            <w:bottom w:val="none" w:sz="0" w:space="0" w:color="auto"/>
            <w:right w:val="none" w:sz="0" w:space="0" w:color="auto"/>
          </w:divBdr>
          <w:divsChild>
            <w:div w:id="1906525278">
              <w:marLeft w:val="0"/>
              <w:marRight w:val="0"/>
              <w:marTop w:val="0"/>
              <w:marBottom w:val="0"/>
              <w:divBdr>
                <w:top w:val="none" w:sz="0" w:space="0" w:color="auto"/>
                <w:left w:val="none" w:sz="0" w:space="0" w:color="auto"/>
                <w:bottom w:val="none" w:sz="0" w:space="0" w:color="auto"/>
                <w:right w:val="none" w:sz="0" w:space="0" w:color="auto"/>
              </w:divBdr>
              <w:divsChild>
                <w:div w:id="735976980">
                  <w:marLeft w:val="0"/>
                  <w:marRight w:val="0"/>
                  <w:marTop w:val="0"/>
                  <w:marBottom w:val="0"/>
                  <w:divBdr>
                    <w:top w:val="none" w:sz="0" w:space="0" w:color="auto"/>
                    <w:left w:val="none" w:sz="0" w:space="0" w:color="auto"/>
                    <w:bottom w:val="none" w:sz="0" w:space="0" w:color="auto"/>
                    <w:right w:val="none" w:sz="0" w:space="0" w:color="auto"/>
                  </w:divBdr>
                  <w:divsChild>
                    <w:div w:id="13287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444781">
      <w:bodyDiv w:val="1"/>
      <w:marLeft w:val="0"/>
      <w:marRight w:val="0"/>
      <w:marTop w:val="0"/>
      <w:marBottom w:val="0"/>
      <w:divBdr>
        <w:top w:val="none" w:sz="0" w:space="0" w:color="auto"/>
        <w:left w:val="none" w:sz="0" w:space="0" w:color="auto"/>
        <w:bottom w:val="none" w:sz="0" w:space="0" w:color="auto"/>
        <w:right w:val="none" w:sz="0" w:space="0" w:color="auto"/>
      </w:divBdr>
      <w:divsChild>
        <w:div w:id="1089691439">
          <w:marLeft w:val="0"/>
          <w:marRight w:val="0"/>
          <w:marTop w:val="0"/>
          <w:marBottom w:val="0"/>
          <w:divBdr>
            <w:top w:val="none" w:sz="0" w:space="0" w:color="auto"/>
            <w:left w:val="none" w:sz="0" w:space="0" w:color="auto"/>
            <w:bottom w:val="none" w:sz="0" w:space="0" w:color="auto"/>
            <w:right w:val="none" w:sz="0" w:space="0" w:color="auto"/>
          </w:divBdr>
          <w:divsChild>
            <w:div w:id="1951431253">
              <w:marLeft w:val="0"/>
              <w:marRight w:val="0"/>
              <w:marTop w:val="0"/>
              <w:marBottom w:val="0"/>
              <w:divBdr>
                <w:top w:val="none" w:sz="0" w:space="0" w:color="auto"/>
                <w:left w:val="none" w:sz="0" w:space="0" w:color="auto"/>
                <w:bottom w:val="none" w:sz="0" w:space="0" w:color="auto"/>
                <w:right w:val="none" w:sz="0" w:space="0" w:color="auto"/>
              </w:divBdr>
              <w:divsChild>
                <w:div w:id="365911783">
                  <w:marLeft w:val="0"/>
                  <w:marRight w:val="0"/>
                  <w:marTop w:val="0"/>
                  <w:marBottom w:val="0"/>
                  <w:divBdr>
                    <w:top w:val="none" w:sz="0" w:space="0" w:color="auto"/>
                    <w:left w:val="none" w:sz="0" w:space="0" w:color="auto"/>
                    <w:bottom w:val="none" w:sz="0" w:space="0" w:color="auto"/>
                    <w:right w:val="none" w:sz="0" w:space="0" w:color="auto"/>
                  </w:divBdr>
                  <w:divsChild>
                    <w:div w:id="719287181">
                      <w:marLeft w:val="1958"/>
                      <w:marRight w:val="0"/>
                      <w:marTop w:val="0"/>
                      <w:marBottom w:val="0"/>
                      <w:divBdr>
                        <w:top w:val="none" w:sz="0" w:space="0" w:color="auto"/>
                        <w:left w:val="none" w:sz="0" w:space="0" w:color="auto"/>
                        <w:bottom w:val="none" w:sz="0" w:space="0" w:color="auto"/>
                        <w:right w:val="none" w:sz="0" w:space="0" w:color="auto"/>
                      </w:divBdr>
                      <w:divsChild>
                        <w:div w:id="60252555">
                          <w:marLeft w:val="0"/>
                          <w:marRight w:val="0"/>
                          <w:marTop w:val="0"/>
                          <w:marBottom w:val="0"/>
                          <w:divBdr>
                            <w:top w:val="none" w:sz="0" w:space="0" w:color="auto"/>
                            <w:left w:val="none" w:sz="0" w:space="0" w:color="auto"/>
                            <w:bottom w:val="none" w:sz="0" w:space="0" w:color="auto"/>
                            <w:right w:val="none" w:sz="0" w:space="0" w:color="auto"/>
                          </w:divBdr>
                          <w:divsChild>
                            <w:div w:id="475803481">
                              <w:marLeft w:val="0"/>
                              <w:marRight w:val="0"/>
                              <w:marTop w:val="0"/>
                              <w:marBottom w:val="0"/>
                              <w:divBdr>
                                <w:top w:val="none" w:sz="0" w:space="0" w:color="auto"/>
                                <w:left w:val="none" w:sz="0" w:space="0" w:color="auto"/>
                                <w:bottom w:val="none" w:sz="0" w:space="0" w:color="auto"/>
                                <w:right w:val="none" w:sz="0" w:space="0" w:color="auto"/>
                              </w:divBdr>
                              <w:divsChild>
                                <w:div w:id="1765684909">
                                  <w:marLeft w:val="0"/>
                                  <w:marRight w:val="0"/>
                                  <w:marTop w:val="0"/>
                                  <w:marBottom w:val="0"/>
                                  <w:divBdr>
                                    <w:top w:val="none" w:sz="0" w:space="0" w:color="auto"/>
                                    <w:left w:val="none" w:sz="0" w:space="0" w:color="auto"/>
                                    <w:bottom w:val="none" w:sz="0" w:space="0" w:color="auto"/>
                                    <w:right w:val="none" w:sz="0" w:space="0" w:color="auto"/>
                                  </w:divBdr>
                                  <w:divsChild>
                                    <w:div w:id="1248344748">
                                      <w:marLeft w:val="0"/>
                                      <w:marRight w:val="0"/>
                                      <w:marTop w:val="0"/>
                                      <w:marBottom w:val="0"/>
                                      <w:divBdr>
                                        <w:top w:val="none" w:sz="0" w:space="0" w:color="auto"/>
                                        <w:left w:val="none" w:sz="0" w:space="0" w:color="auto"/>
                                        <w:bottom w:val="none" w:sz="0" w:space="0" w:color="auto"/>
                                        <w:right w:val="none" w:sz="0" w:space="0" w:color="auto"/>
                                      </w:divBdr>
                                      <w:divsChild>
                                        <w:div w:id="483860751">
                                          <w:marLeft w:val="0"/>
                                          <w:marRight w:val="0"/>
                                          <w:marTop w:val="0"/>
                                          <w:marBottom w:val="0"/>
                                          <w:divBdr>
                                            <w:top w:val="none" w:sz="0" w:space="0" w:color="auto"/>
                                            <w:left w:val="none" w:sz="0" w:space="0" w:color="auto"/>
                                            <w:bottom w:val="none" w:sz="0" w:space="0" w:color="auto"/>
                                            <w:right w:val="none" w:sz="0" w:space="0" w:color="auto"/>
                                          </w:divBdr>
                                          <w:divsChild>
                                            <w:div w:id="1276988572">
                                              <w:marLeft w:val="0"/>
                                              <w:marRight w:val="0"/>
                                              <w:marTop w:val="0"/>
                                              <w:marBottom w:val="0"/>
                                              <w:divBdr>
                                                <w:top w:val="none" w:sz="0" w:space="0" w:color="auto"/>
                                                <w:left w:val="none" w:sz="0" w:space="0" w:color="auto"/>
                                                <w:bottom w:val="none" w:sz="0" w:space="0" w:color="auto"/>
                                                <w:right w:val="none" w:sz="0" w:space="0" w:color="auto"/>
                                              </w:divBdr>
                                              <w:divsChild>
                                                <w:div w:id="1940946194">
                                                  <w:marLeft w:val="0"/>
                                                  <w:marRight w:val="0"/>
                                                  <w:marTop w:val="0"/>
                                                  <w:marBottom w:val="0"/>
                                                  <w:divBdr>
                                                    <w:top w:val="none" w:sz="0" w:space="0" w:color="auto"/>
                                                    <w:left w:val="none" w:sz="0" w:space="0" w:color="auto"/>
                                                    <w:bottom w:val="none" w:sz="0" w:space="0" w:color="auto"/>
                                                    <w:right w:val="none" w:sz="0" w:space="0" w:color="auto"/>
                                                  </w:divBdr>
                                                  <w:divsChild>
                                                    <w:div w:id="502668116">
                                                      <w:marLeft w:val="0"/>
                                                      <w:marRight w:val="0"/>
                                                      <w:marTop w:val="0"/>
                                                      <w:marBottom w:val="0"/>
                                                      <w:divBdr>
                                                        <w:top w:val="none" w:sz="0" w:space="0" w:color="auto"/>
                                                        <w:left w:val="none" w:sz="0" w:space="0" w:color="auto"/>
                                                        <w:bottom w:val="none" w:sz="0" w:space="0" w:color="auto"/>
                                                        <w:right w:val="none" w:sz="0" w:space="0" w:color="auto"/>
                                                      </w:divBdr>
                                                      <w:divsChild>
                                                        <w:div w:id="1498302683">
                                                          <w:marLeft w:val="13"/>
                                                          <w:marRight w:val="13"/>
                                                          <w:marTop w:val="13"/>
                                                          <w:marBottom w:val="13"/>
                                                          <w:divBdr>
                                                            <w:top w:val="none" w:sz="0" w:space="0" w:color="auto"/>
                                                            <w:left w:val="none" w:sz="0" w:space="0" w:color="auto"/>
                                                            <w:bottom w:val="none" w:sz="0" w:space="0" w:color="auto"/>
                                                            <w:right w:val="none" w:sz="0" w:space="0" w:color="auto"/>
                                                          </w:divBdr>
                                                          <w:divsChild>
                                                            <w:div w:id="773551454">
                                                              <w:marLeft w:val="0"/>
                                                              <w:marRight w:val="0"/>
                                                              <w:marTop w:val="0"/>
                                                              <w:marBottom w:val="0"/>
                                                              <w:divBdr>
                                                                <w:top w:val="none" w:sz="0" w:space="0" w:color="auto"/>
                                                                <w:left w:val="none" w:sz="0" w:space="0" w:color="auto"/>
                                                                <w:bottom w:val="none" w:sz="0" w:space="0" w:color="auto"/>
                                                                <w:right w:val="none" w:sz="0" w:space="0" w:color="auto"/>
                                                              </w:divBdr>
                                                            </w:div>
                                                            <w:div w:id="10501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4201013">
      <w:bodyDiv w:val="1"/>
      <w:marLeft w:val="0"/>
      <w:marRight w:val="0"/>
      <w:marTop w:val="0"/>
      <w:marBottom w:val="0"/>
      <w:divBdr>
        <w:top w:val="none" w:sz="0" w:space="0" w:color="auto"/>
        <w:left w:val="none" w:sz="0" w:space="0" w:color="auto"/>
        <w:bottom w:val="none" w:sz="0" w:space="0" w:color="auto"/>
        <w:right w:val="none" w:sz="0" w:space="0" w:color="auto"/>
      </w:divBdr>
    </w:div>
    <w:div w:id="1874296760">
      <w:bodyDiv w:val="1"/>
      <w:marLeft w:val="0"/>
      <w:marRight w:val="0"/>
      <w:marTop w:val="0"/>
      <w:marBottom w:val="0"/>
      <w:divBdr>
        <w:top w:val="none" w:sz="0" w:space="0" w:color="auto"/>
        <w:left w:val="none" w:sz="0" w:space="0" w:color="auto"/>
        <w:bottom w:val="none" w:sz="0" w:space="0" w:color="auto"/>
        <w:right w:val="none" w:sz="0" w:space="0" w:color="auto"/>
      </w:divBdr>
      <w:divsChild>
        <w:div w:id="1058824902">
          <w:marLeft w:val="0"/>
          <w:marRight w:val="0"/>
          <w:marTop w:val="0"/>
          <w:marBottom w:val="0"/>
          <w:divBdr>
            <w:top w:val="none" w:sz="0" w:space="0" w:color="auto"/>
            <w:left w:val="none" w:sz="0" w:space="0" w:color="auto"/>
            <w:bottom w:val="none" w:sz="0" w:space="0" w:color="auto"/>
            <w:right w:val="none" w:sz="0" w:space="0" w:color="auto"/>
          </w:divBdr>
          <w:divsChild>
            <w:div w:id="1456410480">
              <w:marLeft w:val="0"/>
              <w:marRight w:val="0"/>
              <w:marTop w:val="0"/>
              <w:marBottom w:val="0"/>
              <w:divBdr>
                <w:top w:val="none" w:sz="0" w:space="0" w:color="auto"/>
                <w:left w:val="none" w:sz="0" w:space="0" w:color="auto"/>
                <w:bottom w:val="none" w:sz="0" w:space="0" w:color="auto"/>
                <w:right w:val="none" w:sz="0" w:space="0" w:color="auto"/>
              </w:divBdr>
              <w:divsChild>
                <w:div w:id="1594971668">
                  <w:marLeft w:val="0"/>
                  <w:marRight w:val="0"/>
                  <w:marTop w:val="0"/>
                  <w:marBottom w:val="0"/>
                  <w:divBdr>
                    <w:top w:val="none" w:sz="0" w:space="0" w:color="auto"/>
                    <w:left w:val="none" w:sz="0" w:space="0" w:color="auto"/>
                    <w:bottom w:val="none" w:sz="0" w:space="0" w:color="auto"/>
                    <w:right w:val="none" w:sz="0" w:space="0" w:color="auto"/>
                  </w:divBdr>
                  <w:divsChild>
                    <w:div w:id="1686059208">
                      <w:marLeft w:val="1958"/>
                      <w:marRight w:val="0"/>
                      <w:marTop w:val="0"/>
                      <w:marBottom w:val="0"/>
                      <w:divBdr>
                        <w:top w:val="none" w:sz="0" w:space="0" w:color="auto"/>
                        <w:left w:val="none" w:sz="0" w:space="0" w:color="auto"/>
                        <w:bottom w:val="none" w:sz="0" w:space="0" w:color="auto"/>
                        <w:right w:val="none" w:sz="0" w:space="0" w:color="auto"/>
                      </w:divBdr>
                      <w:divsChild>
                        <w:div w:id="747121680">
                          <w:marLeft w:val="0"/>
                          <w:marRight w:val="0"/>
                          <w:marTop w:val="0"/>
                          <w:marBottom w:val="0"/>
                          <w:divBdr>
                            <w:top w:val="none" w:sz="0" w:space="0" w:color="auto"/>
                            <w:left w:val="none" w:sz="0" w:space="0" w:color="auto"/>
                            <w:bottom w:val="none" w:sz="0" w:space="0" w:color="auto"/>
                            <w:right w:val="none" w:sz="0" w:space="0" w:color="auto"/>
                          </w:divBdr>
                          <w:divsChild>
                            <w:div w:id="1628777973">
                              <w:marLeft w:val="0"/>
                              <w:marRight w:val="0"/>
                              <w:marTop w:val="0"/>
                              <w:marBottom w:val="0"/>
                              <w:divBdr>
                                <w:top w:val="none" w:sz="0" w:space="0" w:color="auto"/>
                                <w:left w:val="none" w:sz="0" w:space="0" w:color="auto"/>
                                <w:bottom w:val="none" w:sz="0" w:space="0" w:color="auto"/>
                                <w:right w:val="none" w:sz="0" w:space="0" w:color="auto"/>
                              </w:divBdr>
                              <w:divsChild>
                                <w:div w:id="2143377794">
                                  <w:marLeft w:val="0"/>
                                  <w:marRight w:val="0"/>
                                  <w:marTop w:val="0"/>
                                  <w:marBottom w:val="0"/>
                                  <w:divBdr>
                                    <w:top w:val="none" w:sz="0" w:space="0" w:color="auto"/>
                                    <w:left w:val="none" w:sz="0" w:space="0" w:color="auto"/>
                                    <w:bottom w:val="none" w:sz="0" w:space="0" w:color="auto"/>
                                    <w:right w:val="none" w:sz="0" w:space="0" w:color="auto"/>
                                  </w:divBdr>
                                  <w:divsChild>
                                    <w:div w:id="225262703">
                                      <w:marLeft w:val="0"/>
                                      <w:marRight w:val="0"/>
                                      <w:marTop w:val="0"/>
                                      <w:marBottom w:val="0"/>
                                      <w:divBdr>
                                        <w:top w:val="none" w:sz="0" w:space="0" w:color="auto"/>
                                        <w:left w:val="none" w:sz="0" w:space="0" w:color="auto"/>
                                        <w:bottom w:val="none" w:sz="0" w:space="0" w:color="auto"/>
                                        <w:right w:val="none" w:sz="0" w:space="0" w:color="auto"/>
                                      </w:divBdr>
                                      <w:divsChild>
                                        <w:div w:id="758257739">
                                          <w:marLeft w:val="0"/>
                                          <w:marRight w:val="0"/>
                                          <w:marTop w:val="0"/>
                                          <w:marBottom w:val="0"/>
                                          <w:divBdr>
                                            <w:top w:val="none" w:sz="0" w:space="0" w:color="auto"/>
                                            <w:left w:val="none" w:sz="0" w:space="0" w:color="auto"/>
                                            <w:bottom w:val="none" w:sz="0" w:space="0" w:color="auto"/>
                                            <w:right w:val="none" w:sz="0" w:space="0" w:color="auto"/>
                                          </w:divBdr>
                                          <w:divsChild>
                                            <w:div w:id="252015098">
                                              <w:marLeft w:val="0"/>
                                              <w:marRight w:val="0"/>
                                              <w:marTop w:val="0"/>
                                              <w:marBottom w:val="0"/>
                                              <w:divBdr>
                                                <w:top w:val="none" w:sz="0" w:space="0" w:color="auto"/>
                                                <w:left w:val="none" w:sz="0" w:space="0" w:color="auto"/>
                                                <w:bottom w:val="none" w:sz="0" w:space="0" w:color="auto"/>
                                                <w:right w:val="none" w:sz="0" w:space="0" w:color="auto"/>
                                              </w:divBdr>
                                              <w:divsChild>
                                                <w:div w:id="839588539">
                                                  <w:marLeft w:val="0"/>
                                                  <w:marRight w:val="0"/>
                                                  <w:marTop w:val="0"/>
                                                  <w:marBottom w:val="0"/>
                                                  <w:divBdr>
                                                    <w:top w:val="none" w:sz="0" w:space="0" w:color="auto"/>
                                                    <w:left w:val="none" w:sz="0" w:space="0" w:color="auto"/>
                                                    <w:bottom w:val="none" w:sz="0" w:space="0" w:color="auto"/>
                                                    <w:right w:val="none" w:sz="0" w:space="0" w:color="auto"/>
                                                  </w:divBdr>
                                                  <w:divsChild>
                                                    <w:div w:id="296421745">
                                                      <w:marLeft w:val="0"/>
                                                      <w:marRight w:val="0"/>
                                                      <w:marTop w:val="0"/>
                                                      <w:marBottom w:val="0"/>
                                                      <w:divBdr>
                                                        <w:top w:val="none" w:sz="0" w:space="0" w:color="auto"/>
                                                        <w:left w:val="none" w:sz="0" w:space="0" w:color="auto"/>
                                                        <w:bottom w:val="none" w:sz="0" w:space="0" w:color="auto"/>
                                                        <w:right w:val="none" w:sz="0" w:space="0" w:color="auto"/>
                                                      </w:divBdr>
                                                      <w:divsChild>
                                                        <w:div w:id="470368765">
                                                          <w:marLeft w:val="13"/>
                                                          <w:marRight w:val="13"/>
                                                          <w:marTop w:val="13"/>
                                                          <w:marBottom w:val="13"/>
                                                          <w:divBdr>
                                                            <w:top w:val="none" w:sz="0" w:space="0" w:color="auto"/>
                                                            <w:left w:val="none" w:sz="0" w:space="0" w:color="auto"/>
                                                            <w:bottom w:val="none" w:sz="0" w:space="0" w:color="auto"/>
                                                            <w:right w:val="none" w:sz="0" w:space="0" w:color="auto"/>
                                                          </w:divBdr>
                                                          <w:divsChild>
                                                            <w:div w:id="19204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773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1.wmf"/><Relationship Id="rId12" Type="http://schemas.openxmlformats.org/officeDocument/2006/relationships/hyperlink" Target="https://honeywellprod.sharepoint.com/:p:/r/sites/ITHUECorporate/Shared%20Documents/General/04%20Tools,%20Assets%20and%20Templates/IT%20HUE%20Portal%20Assets/HUE%20Training%20Decks/Training%20-%204.7%20Iterative%20Prototyping.pptx?d=w342bef91177447" TargetMode="External"/><Relationship Id="rId13" Type="http://schemas.openxmlformats.org/officeDocument/2006/relationships/hyperlink" Target="https://honeywellprod.sharepoint.com/:p:/r/sites/ITHUECorporate/Shared%20Documents/General/04%20Tools,%20Assets%20and%20Templates/IT%20HUE%20Portal%20Assets/HUE%20Training%20Decks/Training%20-%204.9%20Usability%20Testing.pptx?d=w632f254cf0f94b779e" TargetMode="External"/><Relationship Id="rId14" Type="http://schemas.openxmlformats.org/officeDocument/2006/relationships/hyperlink" Target="https://honeywellprod.sharepoint.com/:w:/r/sites/ITHUECorporate/Shared%20Documents/General/04%20Tools,%20Assets%20and%20Templates/IT%20HUE%20Portal%20Assets/Work%20Instructions/13%20Work%20Instruction%20Heuristic%20Evaluation.docx?d=w9323e0bbedff4" TargetMode="External"/><Relationship Id="rId15" Type="http://schemas.openxmlformats.org/officeDocument/2006/relationships/footer" Target="footer1.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EAEF24CE16714DBFF89EBB24D23B04" ma:contentTypeVersion="8" ma:contentTypeDescription="Create a new document." ma:contentTypeScope="" ma:versionID="fa174c6afff32858f53b06cc5e25cc73">
  <xsd:schema xmlns:xsd="http://www.w3.org/2001/XMLSchema" xmlns:xs="http://www.w3.org/2001/XMLSchema" xmlns:p="http://schemas.microsoft.com/office/2006/metadata/properties" xmlns:ns2="4c1981db-d8fb-4ca3-9d14-523ffc40b38c" xmlns:ns3="6ea289bd-17f2-459a-993b-2af49462c21e" targetNamespace="http://schemas.microsoft.com/office/2006/metadata/properties" ma:root="true" ma:fieldsID="bc283a575266b0a8c5b580b2751d02af" ns2:_="" ns3:_="">
    <xsd:import namespace="4c1981db-d8fb-4ca3-9d14-523ffc40b38c"/>
    <xsd:import namespace="6ea289bd-17f2-459a-993b-2af49462c21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981db-d8fb-4ca3-9d14-523ffc40b38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a289bd-17f2-459a-993b-2af49462c21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2700E7-FA6D-4DD1-9876-83A184377B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981db-d8fb-4ca3-9d14-523ffc40b38c"/>
    <ds:schemaRef ds:uri="6ea289bd-17f2-459a-993b-2af49462c2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BA6D756-1C3D-47F5-8AA8-7D48811A2CF7}">
  <ds:schemaRefs>
    <ds:schemaRef ds:uri="http://schemas.microsoft.com/office/2006/metadata/properties"/>
  </ds:schemaRefs>
</ds:datastoreItem>
</file>

<file path=customXml/itemProps3.xml><?xml version="1.0" encoding="utf-8"?>
<ds:datastoreItem xmlns:ds="http://schemas.openxmlformats.org/officeDocument/2006/customXml" ds:itemID="{C2D4177D-20BE-4B52-9288-DBC37DB00C52}">
  <ds:schemaRefs>
    <ds:schemaRef ds:uri="http://schemas.microsoft.com/sharepoint/v3/contenttype/forms"/>
  </ds:schemaRefs>
</ds:datastoreItem>
</file>

<file path=customXml/itemProps4.xml><?xml version="1.0" encoding="utf-8"?>
<ds:datastoreItem xmlns:ds="http://schemas.openxmlformats.org/officeDocument/2006/customXml" ds:itemID="{7C3589FF-4D9E-6748-A67E-C9693C490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4</Pages>
  <Words>761</Words>
  <Characters>4343</Characters>
  <Application>Microsoft Macintosh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Honeywell</Company>
  <LinksUpToDate>false</LinksUpToDate>
  <CharactersWithSpaces>5094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e322684</dc:creator>
  <cp:lastModifiedBy>Gupta, Madhumita</cp:lastModifiedBy>
  <cp:revision>18</cp:revision>
  <cp:lastPrinted>2016-01-06T15:53:00Z</cp:lastPrinted>
  <dcterms:created xsi:type="dcterms:W3CDTF">2016-06-02T19:11:00Z</dcterms:created>
  <dcterms:modified xsi:type="dcterms:W3CDTF">2018-02-28T14:23:00Z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0x010100DDEAEF24CE16714DBFF89EBB24D23B04</vt:lpwstr>
  </property>
  <property fmtid="{D5CDD505-2E9C-101B-9397-08002B2CF9AE}" pid="3" name="SPPCopyMoveEvent">
    <vt:lpwstr>0</vt:lpwstr>
  </property>
</Properties>
</file>