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ITAMS - Business Requirements Document (BRD)</w:t>
      </w:r>
    </w:p>
    <w:p>
      <w:pPr>
        <w:pStyle w:val="Heading2"/>
        <w:bidi w:val="0"/>
        <w:ind w:hanging="0" w:start="0"/>
        <w:jc w:val="start"/>
        <w:rPr/>
      </w:pPr>
      <w:r>
        <w:rPr/>
        <w:t>Enterprise Requirement Baseline</w:t>
      </w:r>
    </w:p>
    <w:p>
      <w:pPr>
        <w:pStyle w:val="BodyText"/>
        <w:bidi w:val="0"/>
        <w:jc w:val="start"/>
        <w:rPr/>
      </w:pPr>
      <w:r>
        <w:rPr>
          <w:b/>
        </w:rPr>
        <w:t>Project:</w:t>
      </w:r>
      <w:r>
        <w:rPr/>
        <w:t xml:space="preserve"> IT Asset Management System (ITAMS)</w:t>
        <w:br/>
      </w:r>
      <w:r>
        <w:rPr>
          <w:b/>
        </w:rPr>
        <w:t>Document Type:</w:t>
      </w:r>
      <w:r>
        <w:rPr/>
        <w:t xml:space="preserve"> Business Requirements Document (BRD)</w:t>
        <w:br/>
      </w:r>
      <w:r>
        <w:rPr>
          <w:b/>
        </w:rPr>
        <w:t>Version:</w:t>
      </w:r>
      <w:r>
        <w:rPr/>
        <w:t xml:space="preserve"> 1.0</w:t>
        <w:br/>
      </w:r>
      <w:r>
        <w:rPr>
          <w:b/>
        </w:rPr>
        <w:t>Status:</w:t>
      </w:r>
      <w:r>
        <w:rPr/>
        <w:t xml:space="preserve"> Approved Requirement Baseline</w:t>
        <w:br/>
      </w:r>
      <w:r>
        <w:rPr>
          <w:b/>
        </w:rPr>
        <w:t>Prepared During:</w:t>
      </w:r>
      <w:r>
        <w:rPr/>
        <w:t xml:space="preserve"> Stage 1 &amp; Stage 1.5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1. Document Purpose</w:t>
      </w:r>
    </w:p>
    <w:p>
      <w:pPr>
        <w:pStyle w:val="BodyText"/>
        <w:bidi w:val="0"/>
        <w:jc w:val="start"/>
        <w:rPr/>
      </w:pPr>
      <w:r>
        <w:rPr/>
        <w:t>This document captures the approved business requirements, scope, stakeholders, business rules, risks, constraints, and functional expectations for the IT Asset Management System (ITAMS).</w:t>
      </w:r>
    </w:p>
    <w:p>
      <w:pPr>
        <w:pStyle w:val="BodyText"/>
        <w:bidi w:val="0"/>
        <w:jc w:val="start"/>
        <w:rPr/>
      </w:pPr>
      <w:r>
        <w:rPr/>
        <w:t>This BRD serves as the official baseline for: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Requirement Analysis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SRS Preparation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Architecture Design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Design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Sprint Planning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Development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2. Project Overview</w:t>
      </w:r>
    </w:p>
    <w:p>
      <w:pPr>
        <w:pStyle w:val="BodyText"/>
        <w:bidi w:val="0"/>
        <w:jc w:val="start"/>
        <w:rPr/>
      </w:pPr>
      <w:r>
        <w:rPr/>
        <w:t>ITAMS is an enterprise-focused platform for managing, monitoring, auditing, tracking, securing, and maintaining organizational assets.</w:t>
      </w:r>
    </w:p>
    <w:p>
      <w:pPr>
        <w:pStyle w:val="BodyText"/>
        <w:bidi w:val="0"/>
        <w:jc w:val="start"/>
        <w:rPr/>
      </w:pPr>
      <w:r>
        <w:rPr/>
        <w:t>The system will support both IT and non-IT assets while providing automated monitoring through a Windows-based endpoint agent.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3. Business Objectives</w:t>
      </w:r>
    </w:p>
    <w:p>
      <w:pPr>
        <w:pStyle w:val="Heading2"/>
        <w:bidi w:val="0"/>
        <w:ind w:hanging="0" w:start="0"/>
        <w:jc w:val="start"/>
        <w:rPr/>
      </w:pPr>
      <w:r>
        <w:rPr/>
        <w:t>Primary Objectives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Centralized asset inventory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Hardware change detection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Software compliance monitoring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lifecycle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readiness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Vendor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Maintenance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Employee accountability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Secondary Objectives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Future AI analytics readiness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Automation readiness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Enterprise scalability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Multi-branch support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4. Stakeholder Analysis</w:t>
      </w:r>
    </w:p>
    <w:p>
      <w:pPr>
        <w:pStyle w:val="Heading2"/>
        <w:bidi w:val="0"/>
        <w:ind w:hanging="0" w:start="0"/>
        <w:jc w:val="start"/>
        <w:rPr/>
      </w:pPr>
      <w:r>
        <w:rPr/>
        <w:t>Asset Administrators</w:t>
      </w:r>
    </w:p>
    <w:p>
      <w:pPr>
        <w:pStyle w:val="BodyText"/>
        <w:bidi w:val="0"/>
        <w:jc w:val="start"/>
        <w:rPr/>
      </w:pPr>
      <w:r>
        <w:rPr/>
        <w:t>Responsible for inventory governance and compliance.</w:t>
      </w:r>
    </w:p>
    <w:p>
      <w:pPr>
        <w:pStyle w:val="Heading2"/>
        <w:bidi w:val="0"/>
        <w:ind w:hanging="0" w:start="0"/>
        <w:jc w:val="start"/>
        <w:rPr/>
      </w:pPr>
      <w:r>
        <w:rPr/>
        <w:t>IT Administrators</w:t>
      </w:r>
    </w:p>
    <w:p>
      <w:pPr>
        <w:pStyle w:val="BodyText"/>
        <w:bidi w:val="0"/>
        <w:jc w:val="start"/>
        <w:rPr/>
      </w:pPr>
      <w:r>
        <w:rPr/>
        <w:t>Responsible for monitoring, security, and maintenance.</w:t>
      </w:r>
    </w:p>
    <w:p>
      <w:pPr>
        <w:pStyle w:val="Heading2"/>
        <w:bidi w:val="0"/>
        <w:ind w:hanging="0" w:start="0"/>
        <w:jc w:val="start"/>
        <w:rPr/>
      </w:pPr>
      <w:r>
        <w:rPr/>
        <w:t>Employees</w:t>
      </w:r>
    </w:p>
    <w:p>
      <w:pPr>
        <w:pStyle w:val="BodyText"/>
        <w:bidi w:val="0"/>
        <w:jc w:val="start"/>
        <w:rPr/>
      </w:pPr>
      <w:r>
        <w:rPr/>
        <w:t>Consume assets and raise requests/tickets.</w:t>
      </w:r>
    </w:p>
    <w:p>
      <w:pPr>
        <w:pStyle w:val="Heading2"/>
        <w:bidi w:val="0"/>
        <w:ind w:hanging="0" w:start="0"/>
        <w:jc w:val="start"/>
        <w:rPr/>
      </w:pPr>
      <w:r>
        <w:rPr/>
        <w:t>Management</w:t>
      </w:r>
    </w:p>
    <w:p>
      <w:pPr>
        <w:pStyle w:val="BodyText"/>
        <w:bidi w:val="0"/>
        <w:jc w:val="start"/>
        <w:rPr/>
      </w:pPr>
      <w:r>
        <w:rPr/>
        <w:t>Consumes reports and analytics.</w:t>
      </w:r>
    </w:p>
    <w:p>
      <w:pPr>
        <w:pStyle w:val="Heading2"/>
        <w:bidi w:val="0"/>
        <w:ind w:hanging="0" w:start="0"/>
        <w:jc w:val="start"/>
        <w:rPr/>
      </w:pPr>
      <w:r>
        <w:rPr/>
        <w:t>Auditors</w:t>
      </w:r>
    </w:p>
    <w:p>
      <w:pPr>
        <w:pStyle w:val="BodyText"/>
        <w:bidi w:val="0"/>
        <w:jc w:val="start"/>
        <w:rPr/>
      </w:pPr>
      <w:r>
        <w:rPr/>
        <w:t>Review logs, compliance records, and asset history.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5. Project Scope</w:t>
      </w:r>
    </w:p>
    <w:p>
      <w:pPr>
        <w:pStyle w:val="Heading2"/>
        <w:bidi w:val="0"/>
        <w:ind w:hanging="0" w:start="0"/>
        <w:jc w:val="start"/>
        <w:rPr/>
      </w:pPr>
      <w:r>
        <w:rPr/>
        <w:t>In Scope</w:t>
      </w:r>
    </w:p>
    <w:p>
      <w:pPr>
        <w:pStyle w:val="Heading3"/>
        <w:bidi w:val="0"/>
        <w:ind w:hanging="0" w:start="0"/>
        <w:jc w:val="start"/>
        <w:rPr/>
      </w:pPr>
      <w:r>
        <w:rPr/>
        <w:t>Organizational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Branchs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Departments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Employees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Asset Operations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registration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Assignment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Transfer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Reservation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Return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Disposal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Retirement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Monitoring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Hardware inventory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Software inventory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 monitoring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Compliance monitoring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Service 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Tickets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Approvals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Maintenance requests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Reporting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reports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reports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Compliance reports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Financial reports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Out of Scope (Current Version)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 applications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analytics implementation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Knowledge base module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Linux/macOS monitoring agents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6. User Roles</w:t>
      </w:r>
    </w:p>
    <w:p>
      <w:pPr>
        <w:pStyle w:val="Heading2"/>
        <w:bidi w:val="0"/>
        <w:ind w:hanging="0" w:start="0"/>
        <w:jc w:val="start"/>
        <w:rPr/>
      </w:pPr>
      <w:r>
        <w:rPr/>
        <w:t>Admin</w:t>
      </w:r>
    </w:p>
    <w:p>
      <w:pPr>
        <w:pStyle w:val="BodyText"/>
        <w:bidi w:val="0"/>
        <w:jc w:val="start"/>
        <w:rPr/>
      </w:pPr>
      <w:r>
        <w:rPr/>
        <w:t>Permissions: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 access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management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management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Approvals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access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Employee</w:t>
      </w:r>
    </w:p>
    <w:p>
      <w:pPr>
        <w:pStyle w:val="BodyText"/>
        <w:bidi w:val="0"/>
        <w:jc w:val="start"/>
        <w:rPr/>
      </w:pPr>
      <w:r>
        <w:rPr/>
        <w:t>Permissions: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assigned assets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notifications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Raise tickets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documents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 changes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7. Functional Requirements</w:t>
      </w:r>
    </w:p>
    <w:p>
      <w:pPr>
        <w:pStyle w:val="Heading2"/>
        <w:bidi w:val="0"/>
        <w:ind w:hanging="0" w:start="0"/>
        <w:jc w:val="start"/>
        <w:rPr/>
      </w:pPr>
      <w:r>
        <w:rPr/>
        <w:t>FR-001 Authentication</w:t>
      </w:r>
    </w:p>
    <w:p>
      <w:pPr>
        <w:pStyle w:val="BodyText"/>
        <w:bidi w:val="0"/>
        <w:jc w:val="start"/>
        <w:rPr/>
      </w:pPr>
      <w:r>
        <w:rPr/>
        <w:t>Users shall authenticate securely.</w:t>
      </w:r>
    </w:p>
    <w:p>
      <w:pPr>
        <w:pStyle w:val="Heading2"/>
        <w:bidi w:val="0"/>
        <w:ind w:hanging="0" w:start="0"/>
        <w:jc w:val="start"/>
        <w:rPr/>
      </w:pPr>
      <w:r>
        <w:rPr/>
        <w:t>FR-002 Authorization</w:t>
      </w:r>
    </w:p>
    <w:p>
      <w:pPr>
        <w:pStyle w:val="BodyText"/>
        <w:bidi w:val="0"/>
        <w:jc w:val="start"/>
        <w:rPr/>
      </w:pPr>
      <w:r>
        <w:rPr/>
        <w:t>System shall support role-based access control.</w:t>
      </w:r>
    </w:p>
    <w:p>
      <w:pPr>
        <w:pStyle w:val="Heading2"/>
        <w:bidi w:val="0"/>
        <w:ind w:hanging="0" w:start="0"/>
        <w:jc w:val="start"/>
        <w:rPr/>
      </w:pPr>
      <w:r>
        <w:rPr/>
        <w:t>FR-003 Asset Registration</w:t>
      </w:r>
    </w:p>
    <w:p>
      <w:pPr>
        <w:pStyle w:val="BodyText"/>
        <w:bidi w:val="0"/>
        <w:jc w:val="start"/>
        <w:rPr/>
      </w:pPr>
      <w:r>
        <w:rPr/>
        <w:t>System shall allow creation of asset records.</w:t>
      </w:r>
    </w:p>
    <w:p>
      <w:pPr>
        <w:pStyle w:val="Heading2"/>
        <w:bidi w:val="0"/>
        <w:ind w:hanging="0" w:start="0"/>
        <w:jc w:val="start"/>
        <w:rPr/>
      </w:pPr>
      <w:r>
        <w:rPr/>
        <w:t>FR-004 Asset Assignment</w:t>
      </w:r>
    </w:p>
    <w:p>
      <w:pPr>
        <w:pStyle w:val="BodyText"/>
        <w:bidi w:val="0"/>
        <w:jc w:val="start"/>
        <w:rPr/>
      </w:pPr>
      <w:r>
        <w:rPr/>
        <w:t>System shall support assignment of assets to employees.</w:t>
      </w:r>
    </w:p>
    <w:p>
      <w:pPr>
        <w:pStyle w:val="Heading2"/>
        <w:bidi w:val="0"/>
        <w:ind w:hanging="0" w:start="0"/>
        <w:jc w:val="start"/>
        <w:rPr/>
      </w:pPr>
      <w:r>
        <w:rPr/>
        <w:t>FR-005 Asset Transfer</w:t>
      </w:r>
    </w:p>
    <w:p>
      <w:pPr>
        <w:pStyle w:val="BodyText"/>
        <w:bidi w:val="0"/>
        <w:jc w:val="start"/>
        <w:rPr/>
      </w:pPr>
      <w:r>
        <w:rPr/>
        <w:t>System shall support transfers between employees and departments.</w:t>
      </w:r>
    </w:p>
    <w:p>
      <w:pPr>
        <w:pStyle w:val="Heading2"/>
        <w:bidi w:val="0"/>
        <w:ind w:hanging="0" w:start="0"/>
        <w:jc w:val="start"/>
        <w:rPr/>
      </w:pPr>
      <w:r>
        <w:rPr/>
        <w:t>FR-006 Asset Reservation</w:t>
      </w:r>
    </w:p>
    <w:p>
      <w:pPr>
        <w:pStyle w:val="BodyText"/>
        <w:bidi w:val="0"/>
        <w:jc w:val="start"/>
        <w:rPr/>
      </w:pPr>
      <w:r>
        <w:rPr/>
        <w:t>System shall support reservation workflows.</w:t>
      </w:r>
    </w:p>
    <w:p>
      <w:pPr>
        <w:pStyle w:val="Heading2"/>
        <w:bidi w:val="0"/>
        <w:ind w:hanging="0" w:start="0"/>
        <w:jc w:val="start"/>
        <w:rPr/>
      </w:pPr>
      <w:r>
        <w:rPr/>
        <w:t>FR-007 Monitoring Agent Registration</w:t>
      </w:r>
    </w:p>
    <w:p>
      <w:pPr>
        <w:pStyle w:val="BodyText"/>
        <w:bidi w:val="0"/>
        <w:jc w:val="start"/>
        <w:rPr/>
      </w:pPr>
      <w:r>
        <w:rPr/>
        <w:t>System shall register monitoring agents.</w:t>
      </w:r>
    </w:p>
    <w:p>
      <w:pPr>
        <w:pStyle w:val="Heading2"/>
        <w:bidi w:val="0"/>
        <w:ind w:hanging="0" w:start="0"/>
        <w:jc w:val="start"/>
        <w:rPr/>
      </w:pPr>
      <w:r>
        <w:rPr/>
        <w:t>FR-008 Hardware Monitoring</w:t>
      </w:r>
    </w:p>
    <w:p>
      <w:pPr>
        <w:pStyle w:val="BodyText"/>
        <w:bidi w:val="0"/>
        <w:jc w:val="start"/>
        <w:rPr/>
      </w:pPr>
      <w:r>
        <w:rPr/>
        <w:t>System shall collect hardware inventory.</w:t>
      </w:r>
    </w:p>
    <w:p>
      <w:pPr>
        <w:pStyle w:val="Heading2"/>
        <w:bidi w:val="0"/>
        <w:ind w:hanging="0" w:start="0"/>
        <w:jc w:val="start"/>
        <w:rPr/>
      </w:pPr>
      <w:r>
        <w:rPr/>
        <w:t>FR-009 Software Monitoring</w:t>
      </w:r>
    </w:p>
    <w:p>
      <w:pPr>
        <w:pStyle w:val="BodyText"/>
        <w:bidi w:val="0"/>
        <w:jc w:val="start"/>
        <w:rPr/>
      </w:pPr>
      <w:r>
        <w:rPr/>
        <w:t>System shall collect software inventory.</w:t>
      </w:r>
    </w:p>
    <w:p>
      <w:pPr>
        <w:pStyle w:val="Heading2"/>
        <w:bidi w:val="0"/>
        <w:ind w:hanging="0" w:start="0"/>
        <w:jc w:val="start"/>
        <w:rPr/>
      </w:pPr>
      <w:r>
        <w:rPr/>
        <w:t>FR-010 Change Detection</w:t>
      </w:r>
    </w:p>
    <w:p>
      <w:pPr>
        <w:pStyle w:val="BodyText"/>
        <w:bidi w:val="0"/>
        <w:jc w:val="start"/>
        <w:rPr/>
      </w:pPr>
      <w:r>
        <w:rPr/>
        <w:t>System shall detect hardware and software changes.</w:t>
      </w:r>
    </w:p>
    <w:p>
      <w:pPr>
        <w:pStyle w:val="Heading2"/>
        <w:bidi w:val="0"/>
        <w:ind w:hanging="0" w:start="0"/>
        <w:jc w:val="start"/>
        <w:rPr/>
      </w:pPr>
      <w:r>
        <w:rPr/>
        <w:t>FR-011 Ticket Management</w:t>
      </w:r>
    </w:p>
    <w:p>
      <w:pPr>
        <w:pStyle w:val="BodyText"/>
        <w:bidi w:val="0"/>
        <w:jc w:val="start"/>
        <w:rPr/>
      </w:pPr>
      <w:r>
        <w:rPr/>
        <w:t>System shall support ticket lifecycle management.</w:t>
      </w:r>
    </w:p>
    <w:p>
      <w:pPr>
        <w:pStyle w:val="Heading2"/>
        <w:bidi w:val="0"/>
        <w:ind w:hanging="0" w:start="0"/>
        <w:jc w:val="start"/>
        <w:rPr/>
      </w:pPr>
      <w:r>
        <w:rPr/>
        <w:t>FR-012 Approval Workflow</w:t>
      </w:r>
    </w:p>
    <w:p>
      <w:pPr>
        <w:pStyle w:val="BodyText"/>
        <w:bidi w:val="0"/>
        <w:jc w:val="start"/>
        <w:rPr/>
      </w:pPr>
      <w:r>
        <w:rPr/>
        <w:t>System shall support approval and rejection workflows.</w:t>
      </w:r>
    </w:p>
    <w:p>
      <w:pPr>
        <w:pStyle w:val="Heading2"/>
        <w:bidi w:val="0"/>
        <w:ind w:hanging="0" w:start="0"/>
        <w:jc w:val="start"/>
        <w:rPr/>
      </w:pPr>
      <w:r>
        <w:rPr/>
        <w:t>FR-013 Audit Logging</w:t>
      </w:r>
    </w:p>
    <w:p>
      <w:pPr>
        <w:pStyle w:val="BodyText"/>
        <w:bidi w:val="0"/>
        <w:jc w:val="start"/>
        <w:rPr/>
      </w:pPr>
      <w:r>
        <w:rPr/>
        <w:t>System shall maintain immutable audit records.</w:t>
      </w:r>
    </w:p>
    <w:p>
      <w:pPr>
        <w:pStyle w:val="Heading2"/>
        <w:bidi w:val="0"/>
        <w:ind w:hanging="0" w:start="0"/>
        <w:jc w:val="start"/>
        <w:rPr/>
      </w:pPr>
      <w:r>
        <w:rPr/>
        <w:t>FR-014 Compliance Dashboard</w:t>
      </w:r>
    </w:p>
    <w:p>
      <w:pPr>
        <w:pStyle w:val="BodyText"/>
        <w:bidi w:val="0"/>
        <w:jc w:val="start"/>
        <w:rPr/>
      </w:pPr>
      <w:r>
        <w:rPr/>
        <w:t>System shall provide compliance visibility.</w:t>
      </w:r>
    </w:p>
    <w:p>
      <w:pPr>
        <w:pStyle w:val="Heading2"/>
        <w:bidi w:val="0"/>
        <w:ind w:hanging="0" w:start="0"/>
        <w:jc w:val="start"/>
        <w:rPr/>
      </w:pPr>
      <w:r>
        <w:rPr/>
        <w:t>FR-015 Vendor Management</w:t>
      </w:r>
    </w:p>
    <w:p>
      <w:pPr>
        <w:pStyle w:val="BodyText"/>
        <w:bidi w:val="0"/>
        <w:jc w:val="start"/>
        <w:rPr/>
      </w:pPr>
      <w:r>
        <w:rPr/>
        <w:t>System shall maintain vendor records.</w:t>
      </w:r>
    </w:p>
    <w:p>
      <w:pPr>
        <w:pStyle w:val="Heading2"/>
        <w:bidi w:val="0"/>
        <w:ind w:hanging="0" w:start="0"/>
        <w:jc w:val="start"/>
        <w:rPr/>
      </w:pPr>
      <w:r>
        <w:rPr/>
        <w:t>FR-016 Warranty Management</w:t>
      </w:r>
    </w:p>
    <w:p>
      <w:pPr>
        <w:pStyle w:val="BodyText"/>
        <w:bidi w:val="0"/>
        <w:jc w:val="start"/>
        <w:rPr/>
      </w:pPr>
      <w:r>
        <w:rPr/>
        <w:t>System shall track warranty periods.</w:t>
      </w:r>
    </w:p>
    <w:p>
      <w:pPr>
        <w:pStyle w:val="Heading2"/>
        <w:bidi w:val="0"/>
        <w:ind w:hanging="0" w:start="0"/>
        <w:jc w:val="start"/>
        <w:rPr/>
      </w:pPr>
      <w:r>
        <w:rPr/>
        <w:t>FR-017 AMC Management</w:t>
      </w:r>
    </w:p>
    <w:p>
      <w:pPr>
        <w:pStyle w:val="BodyText"/>
        <w:bidi w:val="0"/>
        <w:jc w:val="start"/>
        <w:rPr/>
      </w:pPr>
      <w:r>
        <w:rPr/>
        <w:t>System shall track AMC contracts.</w:t>
      </w:r>
    </w:p>
    <w:p>
      <w:pPr>
        <w:pStyle w:val="Heading2"/>
        <w:bidi w:val="0"/>
        <w:ind w:hanging="0" w:start="0"/>
        <w:jc w:val="start"/>
        <w:rPr/>
      </w:pPr>
      <w:r>
        <w:rPr/>
        <w:t>FR-018 Contract Management</w:t>
      </w:r>
    </w:p>
    <w:p>
      <w:pPr>
        <w:pStyle w:val="BodyText"/>
        <w:bidi w:val="0"/>
        <w:jc w:val="start"/>
        <w:rPr/>
      </w:pPr>
      <w:r>
        <w:rPr/>
        <w:t>System shall track vendor contracts.</w:t>
      </w:r>
    </w:p>
    <w:p>
      <w:pPr>
        <w:pStyle w:val="Heading2"/>
        <w:bidi w:val="0"/>
        <w:ind w:hanging="0" w:start="0"/>
        <w:jc w:val="start"/>
        <w:rPr/>
      </w:pPr>
      <w:r>
        <w:rPr/>
        <w:t>FR-019 Financial Tracking</w:t>
      </w:r>
    </w:p>
    <w:p>
      <w:pPr>
        <w:pStyle w:val="BodyText"/>
        <w:bidi w:val="0"/>
        <w:jc w:val="start"/>
        <w:rPr/>
      </w:pPr>
      <w:r>
        <w:rPr/>
        <w:t>System shall maintain asset cost information.</w:t>
      </w:r>
    </w:p>
    <w:p>
      <w:pPr>
        <w:pStyle w:val="Heading2"/>
        <w:bidi w:val="0"/>
        <w:ind w:hanging="0" w:start="0"/>
        <w:jc w:val="start"/>
        <w:rPr/>
      </w:pPr>
      <w:r>
        <w:rPr/>
        <w:t>FR-020 Asset Timeline</w:t>
      </w:r>
    </w:p>
    <w:p>
      <w:pPr>
        <w:pStyle w:val="BodyText"/>
        <w:bidi w:val="0"/>
        <w:jc w:val="start"/>
        <w:rPr/>
      </w:pPr>
      <w:r>
        <w:rPr/>
        <w:t>System shall maintain complete asset history.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8. Non-Functional Requirements</w:t>
      </w:r>
    </w:p>
    <w:p>
      <w:pPr>
        <w:pStyle w:val="Heading2"/>
        <w:bidi w:val="0"/>
        <w:ind w:hanging="0" w:start="0"/>
        <w:jc w:val="start"/>
        <w:rPr/>
      </w:pPr>
      <w:r>
        <w:rPr/>
        <w:t>NFR-001 Security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Password hashing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MFA-ready architecture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timeout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NFR-002 Scalability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1000+ users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10000+ assets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NFR-003 Availability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 support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 planning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NFR-004 Performance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response &lt; 3 seconds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NFR-005 Maintainability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Modular architecture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API design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9. Business Rules</w:t>
      </w:r>
    </w:p>
    <w:p>
      <w:pPr>
        <w:pStyle w:val="BodyText"/>
        <w:bidi w:val="0"/>
        <w:jc w:val="start"/>
        <w:rPr/>
      </w:pPr>
      <w:r>
        <w:rPr/>
        <w:t>BR-001 Every asset must have a unique asset identifier.</w:t>
      </w:r>
    </w:p>
    <w:p>
      <w:pPr>
        <w:pStyle w:val="BodyText"/>
        <w:bidi w:val="0"/>
        <w:jc w:val="start"/>
        <w:rPr/>
      </w:pPr>
      <w:r>
        <w:rPr/>
        <w:t>BR-002 Audit logs cannot be deleted.</w:t>
      </w:r>
    </w:p>
    <w:p>
      <w:pPr>
        <w:pStyle w:val="BodyText"/>
        <w:bidi w:val="0"/>
        <w:jc w:val="start"/>
        <w:rPr/>
      </w:pPr>
      <w:r>
        <w:rPr/>
        <w:t>BR-003 Asset history must be preserved.</w:t>
      </w:r>
    </w:p>
    <w:p>
      <w:pPr>
        <w:pStyle w:val="BodyText"/>
        <w:bidi w:val="0"/>
        <w:jc w:val="start"/>
        <w:rPr/>
      </w:pPr>
      <w:r>
        <w:rPr/>
        <w:t>BR-004 Agent removal generates critical alerts.</w:t>
      </w:r>
    </w:p>
    <w:p>
      <w:pPr>
        <w:pStyle w:val="BodyText"/>
        <w:bidi w:val="0"/>
        <w:jc w:val="start"/>
        <w:rPr/>
      </w:pPr>
      <w:r>
        <w:rPr/>
        <w:t>BR-005 Employees cannot directly modify official asset records.</w:t>
      </w:r>
    </w:p>
    <w:p>
      <w:pPr>
        <w:pStyle w:val="BodyText"/>
        <w:bidi w:val="0"/>
        <w:jc w:val="start"/>
        <w:rPr/>
      </w:pPr>
      <w:r>
        <w:rPr/>
        <w:t>BR-006 All approvals must be audited.</w:t>
      </w:r>
    </w:p>
    <w:p>
      <w:pPr>
        <w:pStyle w:val="BodyText"/>
        <w:bidi w:val="0"/>
        <w:jc w:val="start"/>
        <w:rPr/>
      </w:pPr>
      <w:r>
        <w:rPr/>
        <w:t>BR-007 Company-owned devices are monitored.</w:t>
      </w:r>
    </w:p>
    <w:p>
      <w:pPr>
        <w:pStyle w:val="BodyText"/>
        <w:bidi w:val="0"/>
        <w:jc w:val="start"/>
        <w:rPr/>
      </w:pPr>
      <w:r>
        <w:rPr/>
        <w:t>BR-008 Personal computers are not monitored.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10. User Stories</w:t>
      </w:r>
    </w:p>
    <w:p>
      <w:pPr>
        <w:pStyle w:val="Heading3"/>
        <w:bidi w:val="0"/>
        <w:ind w:hanging="0" w:start="0"/>
        <w:jc w:val="start"/>
        <w:rPr/>
      </w:pPr>
      <w:r>
        <w:rPr/>
        <w:t>Asset Assignment</w:t>
      </w:r>
    </w:p>
    <w:p>
      <w:pPr>
        <w:pStyle w:val="BodyText"/>
        <w:bidi w:val="0"/>
        <w:jc w:val="start"/>
        <w:rPr/>
      </w:pPr>
      <w:r>
        <w:rPr/>
        <w:t>As an Admin, I want to assign assets to employees so that ownership is tracked.</w:t>
      </w:r>
    </w:p>
    <w:p>
      <w:pPr>
        <w:pStyle w:val="Heading3"/>
        <w:bidi w:val="0"/>
        <w:ind w:hanging="0" w:start="0"/>
        <w:jc w:val="start"/>
        <w:rPr/>
      </w:pPr>
      <w:r>
        <w:rPr/>
        <w:t>Ticket Creation</w:t>
      </w:r>
    </w:p>
    <w:p>
      <w:pPr>
        <w:pStyle w:val="BodyText"/>
        <w:bidi w:val="0"/>
        <w:jc w:val="start"/>
        <w:rPr/>
      </w:pPr>
      <w:r>
        <w:rPr/>
        <w:t>As an Employee, I want to raise maintenance requests so that issues are resolved.</w:t>
      </w:r>
    </w:p>
    <w:p>
      <w:pPr>
        <w:pStyle w:val="Heading3"/>
        <w:bidi w:val="0"/>
        <w:ind w:hanging="0" w:start="0"/>
        <w:jc w:val="start"/>
        <w:rPr/>
      </w:pPr>
      <w:r>
        <w:rPr/>
        <w:t>Compliance Monitoring</w:t>
      </w:r>
    </w:p>
    <w:p>
      <w:pPr>
        <w:pStyle w:val="BodyText"/>
        <w:bidi w:val="0"/>
        <w:jc w:val="start"/>
        <w:rPr/>
      </w:pPr>
      <w:r>
        <w:rPr/>
        <w:t>As an Admin, I want to receive alerts when hardware changes occur so that security risks are investigated.</w:t>
      </w:r>
    </w:p>
    <w:p>
      <w:pPr>
        <w:pStyle w:val="Heading3"/>
        <w:bidi w:val="0"/>
        <w:ind w:hanging="0" w:start="0"/>
        <w:jc w:val="start"/>
        <w:rPr/>
      </w:pPr>
      <w:r>
        <w:rPr/>
        <w:t>Warranty Tracking</w:t>
      </w:r>
    </w:p>
    <w:p>
      <w:pPr>
        <w:pStyle w:val="BodyText"/>
        <w:bidi w:val="0"/>
        <w:jc w:val="start"/>
        <w:rPr/>
      </w:pPr>
      <w:r>
        <w:rPr/>
        <w:t>As an Admin, I want expiry alerts so that assets remain covered.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11. Asset Lifecycle</w:t>
      </w:r>
    </w:p>
    <w:p>
      <w:pPr>
        <w:pStyle w:val="BodyText"/>
        <w:bidi w:val="0"/>
        <w:jc w:val="start"/>
        <w:rPr/>
      </w:pPr>
      <w:r>
        <w:rPr/>
        <w:t>Procurement → Inventory → Reserved → Assigned → Transfer → Maintenance → Return → Retirement → Disposal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12. Monitoring Requirements</w:t>
      </w:r>
    </w:p>
    <w:p>
      <w:pPr>
        <w:pStyle w:val="Heading2"/>
        <w:bidi w:val="0"/>
        <w:ind w:hanging="0" w:start="0"/>
        <w:jc w:val="start"/>
        <w:rPr/>
      </w:pPr>
      <w:r>
        <w:rPr/>
        <w:t>Agent Type</w:t>
      </w:r>
    </w:p>
    <w:p>
      <w:pPr>
        <w:pStyle w:val="BodyText"/>
        <w:bidi w:val="0"/>
        <w:jc w:val="start"/>
        <w:rPr/>
      </w:pPr>
      <w:r>
        <w:rPr/>
        <w:t>Windows-only monitoring agent.</w:t>
      </w:r>
    </w:p>
    <w:p>
      <w:pPr>
        <w:pStyle w:val="Heading2"/>
        <w:bidi w:val="0"/>
        <w:ind w:hanging="0" w:start="0"/>
        <w:jc w:val="start"/>
        <w:rPr/>
      </w:pPr>
      <w:r>
        <w:rPr/>
        <w:t>Collection Modes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Startup scan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Scheduled scan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Manual scan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Event-based monitoring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Events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RAM changes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Storage changes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BIOS changes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Software installation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Software removal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USB insertion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 events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 status events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13. Dashboard Requirements</w:t>
      </w:r>
    </w:p>
    <w:p>
      <w:pPr>
        <w:pStyle w:val="BodyText"/>
        <w:bidi w:val="0"/>
        <w:jc w:val="start"/>
        <w:rPr/>
      </w:pPr>
      <w:r>
        <w:rPr/>
        <w:t>Priority Widgets: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Alerts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Summary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Tickets</w:t>
      </w:r>
    </w:p>
    <w:p>
      <w:pPr>
        <w:pStyle w:val="BodyText"/>
        <w:bidi w:val="0"/>
        <w:jc w:val="start"/>
        <w:rPr/>
      </w:pPr>
      <w:r>
        <w:rPr/>
        <w:t>Secondary Widgets: 4. Warranty &amp; AMC Expiry 5. Employee Activity 6. Vendor Metrics</w:t>
      </w:r>
    </w:p>
    <w:p>
      <w:pPr>
        <w:pStyle w:val="BodyText"/>
        <w:bidi w:val="0"/>
        <w:jc w:val="start"/>
        <w:rPr/>
      </w:pPr>
      <w:r>
        <w:rPr/>
        <w:t>Additional Widgets: 7. Asset Changes 8. Maintenance Schedule 9. Distribution Analytics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14. Risk Register</w:t>
      </w:r>
    </w:p>
    <w:p>
      <w:pPr>
        <w:pStyle w:val="Heading2"/>
        <w:bidi w:val="0"/>
        <w:ind w:hanging="0" w:start="0"/>
        <w:jc w:val="start"/>
        <w:rPr/>
      </w:pPr>
      <w:r>
        <w:rPr/>
        <w:t>R-001 Agent Tampering</w:t>
      </w:r>
    </w:p>
    <w:p>
      <w:pPr>
        <w:pStyle w:val="BodyText"/>
        <w:bidi w:val="0"/>
        <w:jc w:val="start"/>
        <w:rPr/>
      </w:pPr>
      <w:r>
        <w:rPr/>
        <w:t>Mitigation: Heartbeat monitoring.</w:t>
      </w:r>
    </w:p>
    <w:p>
      <w:pPr>
        <w:pStyle w:val="Heading2"/>
        <w:bidi w:val="0"/>
        <w:ind w:hanging="0" w:start="0"/>
        <w:jc w:val="start"/>
        <w:rPr/>
      </w:pPr>
      <w:r>
        <w:rPr/>
        <w:t>R-002 Alert Fatigue</w:t>
      </w:r>
    </w:p>
    <w:p>
      <w:pPr>
        <w:pStyle w:val="BodyText"/>
        <w:bidi w:val="0"/>
        <w:jc w:val="start"/>
        <w:rPr/>
      </w:pPr>
      <w:r>
        <w:rPr/>
        <w:t>Mitigation: Severity classification.</w:t>
      </w:r>
    </w:p>
    <w:p>
      <w:pPr>
        <w:pStyle w:val="Heading2"/>
        <w:bidi w:val="0"/>
        <w:ind w:hanging="0" w:start="0"/>
        <w:jc w:val="start"/>
        <w:rPr/>
      </w:pPr>
      <w:r>
        <w:rPr/>
        <w:t>R-003 Data Growth</w:t>
      </w:r>
    </w:p>
    <w:p>
      <w:pPr>
        <w:pStyle w:val="BodyText"/>
        <w:bidi w:val="0"/>
        <w:jc w:val="start"/>
        <w:rPr/>
      </w:pPr>
      <w:r>
        <w:rPr/>
        <w:t>Mitigation: Delta storage approach.</w:t>
      </w:r>
    </w:p>
    <w:p>
      <w:pPr>
        <w:pStyle w:val="Heading2"/>
        <w:bidi w:val="0"/>
        <w:ind w:hanging="0" w:start="0"/>
        <w:jc w:val="start"/>
        <w:rPr/>
      </w:pPr>
      <w:r>
        <w:rPr/>
        <w:t>R-004 Communication Security</w:t>
      </w:r>
    </w:p>
    <w:p>
      <w:pPr>
        <w:pStyle w:val="BodyText"/>
        <w:bidi w:val="0"/>
        <w:jc w:val="start"/>
        <w:rPr/>
      </w:pPr>
      <w:r>
        <w:rPr/>
        <w:t>Mitigation: HTTPS and device registration.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15. Assumptions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Organization owns monitored devices.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Internet connectivity exists periodically.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Windows is the primary operating system.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Employees cooperate with asset governance policies.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16. Constraints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Team size: 2 developers.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Budget: Prototype / minimal cost.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Delivery target: ~2 months.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Existing monitoring script available.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17. Requirement Traceability Matrix (High Level)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Business Need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Asset Visibility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FR-003, FR-004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 Monitoring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FR-008, FR-009, FR-010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 Operations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FR-011, FR-012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FR-013, FR-014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Vendor Control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FR-015, FR-016, FR-017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Financial Tracking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FR-019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Lifecycle Tracking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FR-020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18. Requirement Freeze Record</w:t>
      </w:r>
    </w:p>
    <w:p>
      <w:pPr>
        <w:pStyle w:val="BodyText"/>
        <w:bidi w:val="0"/>
        <w:jc w:val="start"/>
        <w:rPr/>
      </w:pPr>
      <w:r>
        <w:rPr/>
        <w:t>Stage 0: Completed</w:t>
      </w:r>
    </w:p>
    <w:p>
      <w:pPr>
        <w:pStyle w:val="BodyText"/>
        <w:bidi w:val="0"/>
        <w:jc w:val="start"/>
        <w:rPr/>
      </w:pPr>
      <w:r>
        <w:rPr/>
        <w:t>Stage 1: Completed</w:t>
      </w:r>
    </w:p>
    <w:p>
      <w:pPr>
        <w:pStyle w:val="BodyText"/>
        <w:bidi w:val="0"/>
        <w:jc w:val="start"/>
        <w:rPr/>
      </w:pPr>
      <w:r>
        <w:rPr/>
        <w:t>Stage 1.5: Completed</w:t>
      </w:r>
    </w:p>
    <w:p>
      <w:pPr>
        <w:pStyle w:val="BodyText"/>
        <w:bidi w:val="0"/>
        <w:jc w:val="start"/>
        <w:rPr/>
      </w:pPr>
      <w:r>
        <w:rPr/>
        <w:t>Requirement Maturity Score: 98/100</w:t>
      </w:r>
    </w:p>
    <w:p>
      <w:pPr>
        <w:pStyle w:val="BodyText"/>
        <w:bidi w:val="0"/>
        <w:jc w:val="start"/>
        <w:rPr/>
      </w:pPr>
      <w:r>
        <w:rPr/>
        <w:t>Approved baseline for Stage 2 Requirement Analysis.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