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1E5A" w:rsidRDefault="00614AD0" w:rsidP="00614AD0">
      <w:pPr>
        <w:pStyle w:val="Title"/>
        <w:jc w:val="both"/>
        <w:rPr>
          <w:rFonts w:ascii="Bitstream Charter" w:hAnsi="Bitstream Charter"/>
          <w:color w:val="000000"/>
          <w:sz w:val="24"/>
        </w:rPr>
      </w:pPr>
      <w:r>
        <w:rPr>
          <w:rFonts w:ascii="Bitstream Charter" w:hAnsi="Bitstream Charter"/>
          <w:color w:val="000000"/>
          <w:sz w:val="24"/>
        </w:rPr>
        <w:tab/>
      </w:r>
      <w:r>
        <w:rPr>
          <w:rFonts w:ascii="Bitstream Charter" w:hAnsi="Bitstream Charter"/>
          <w:color w:val="000000"/>
          <w:sz w:val="24"/>
        </w:rPr>
        <w:tab/>
      </w:r>
      <w:r>
        <w:rPr>
          <w:rFonts w:ascii="Bitstream Charter" w:hAnsi="Bitstream Charter"/>
          <w:color w:val="000000"/>
          <w:sz w:val="24"/>
        </w:rPr>
        <w:tab/>
      </w:r>
      <w:r>
        <w:rPr>
          <w:rFonts w:ascii="Bitstream Charter" w:hAnsi="Bitstream Charter"/>
          <w:color w:val="000000"/>
          <w:sz w:val="24"/>
        </w:rPr>
        <w:tab/>
      </w:r>
    </w:p>
    <w:p w:rsidR="00A71E5A" w:rsidRDefault="00614AD0" w:rsidP="00614AD0">
      <w:pPr>
        <w:pStyle w:val="Title"/>
        <w:jc w:val="both"/>
        <w:rPr>
          <w:rFonts w:ascii="Bitstream Charter" w:hAnsi="Bitstream Charter"/>
          <w:color w:val="000000"/>
          <w:sz w:val="24"/>
        </w:rPr>
      </w:pPr>
      <w:r>
        <w:rPr>
          <w:rFonts w:ascii="Bitstream Charter" w:hAnsi="Bitstream Charter"/>
          <w:color w:val="000000"/>
          <w:sz w:val="24"/>
        </w:rPr>
        <w:t>Project Synopsis</w:t>
      </w:r>
    </w:p>
    <w:p w:rsidR="00A71E5A" w:rsidRDefault="00A71E5A" w:rsidP="00614AD0">
      <w:pPr>
        <w:jc w:val="both"/>
        <w:rPr>
          <w:rFonts w:ascii="Bitstream Charter" w:hAnsi="Bitstream Charter"/>
          <w:color w:val="000000"/>
        </w:rPr>
      </w:pPr>
    </w:p>
    <w:p w:rsidR="00A71E5A" w:rsidRDefault="00614AD0" w:rsidP="00614AD0">
      <w:pPr>
        <w:numPr>
          <w:ilvl w:val="3"/>
          <w:numId w:val="1"/>
        </w:numPr>
        <w:tabs>
          <w:tab w:val="left" w:pos="360"/>
        </w:tabs>
        <w:ind w:left="360"/>
        <w:jc w:val="both"/>
        <w:rPr>
          <w:rFonts w:ascii="Bitstream Charter" w:hAnsi="Bitstream Charter"/>
          <w:color w:val="000000"/>
        </w:rPr>
      </w:pPr>
      <w:r>
        <w:rPr>
          <w:rFonts w:ascii="Bitstream Charter" w:hAnsi="Bitstream Charter"/>
          <w:color w:val="000000"/>
        </w:rPr>
        <w:t>Title Of The Project: Cloud Automation Manager (Tentative)</w:t>
      </w:r>
    </w:p>
    <w:p w:rsidR="00A71E5A" w:rsidRDefault="00A71E5A" w:rsidP="00614AD0">
      <w:pPr>
        <w:tabs>
          <w:tab w:val="left" w:pos="360"/>
        </w:tabs>
        <w:ind w:left="360"/>
        <w:jc w:val="both"/>
        <w:rPr>
          <w:rFonts w:ascii="Bitstream Charter" w:hAnsi="Bitstream Charter"/>
          <w:color w:val="000000"/>
        </w:rPr>
      </w:pPr>
    </w:p>
    <w:p w:rsidR="00A71E5A" w:rsidRDefault="00614AD0" w:rsidP="00614AD0">
      <w:pPr>
        <w:numPr>
          <w:ilvl w:val="3"/>
          <w:numId w:val="1"/>
        </w:numPr>
        <w:tabs>
          <w:tab w:val="left" w:pos="360"/>
        </w:tabs>
        <w:ind w:left="360"/>
        <w:jc w:val="both"/>
        <w:rPr>
          <w:rFonts w:ascii="Bitstream Charter" w:hAnsi="Bitstream Charter"/>
          <w:color w:val="000000"/>
        </w:rPr>
      </w:pPr>
      <w:r>
        <w:rPr>
          <w:rFonts w:ascii="Bitstream Charter" w:hAnsi="Bitstream Charter"/>
          <w:color w:val="000000"/>
        </w:rPr>
        <w:t xml:space="preserve">Area Of The Project:  Cloud computing and </w:t>
      </w:r>
      <w:proofErr w:type="spellStart"/>
      <w:r>
        <w:rPr>
          <w:rFonts w:ascii="Bitstream Charter" w:hAnsi="Bitstream Charter"/>
          <w:color w:val="000000"/>
        </w:rPr>
        <w:t>Microservices</w:t>
      </w:r>
      <w:proofErr w:type="spellEnd"/>
    </w:p>
    <w:p w:rsidR="00A71E5A" w:rsidRDefault="00A71E5A" w:rsidP="00614AD0">
      <w:pPr>
        <w:tabs>
          <w:tab w:val="left" w:pos="360"/>
        </w:tabs>
        <w:ind w:left="360"/>
        <w:jc w:val="both"/>
        <w:rPr>
          <w:rFonts w:ascii="Bitstream Charter" w:hAnsi="Bitstream Charter"/>
          <w:color w:val="000000"/>
        </w:rPr>
      </w:pPr>
    </w:p>
    <w:p w:rsidR="00A71E5A" w:rsidRDefault="00614AD0" w:rsidP="00614AD0">
      <w:pPr>
        <w:numPr>
          <w:ilvl w:val="3"/>
          <w:numId w:val="1"/>
        </w:numPr>
        <w:tabs>
          <w:tab w:val="left" w:pos="360"/>
        </w:tabs>
        <w:ind w:left="360"/>
        <w:jc w:val="both"/>
        <w:rPr>
          <w:rFonts w:ascii="Bitstream Charter" w:hAnsi="Bitstream Charter"/>
          <w:color w:val="000000"/>
        </w:rPr>
      </w:pPr>
      <w:r>
        <w:rPr>
          <w:rFonts w:ascii="Bitstream Charter" w:hAnsi="Bitstream Charter"/>
          <w:color w:val="000000"/>
        </w:rPr>
        <w:t>Project Team Member Details:</w:t>
      </w:r>
    </w:p>
    <w:p w:rsidR="00A71E5A" w:rsidRDefault="00614AD0" w:rsidP="00614AD0">
      <w:pPr>
        <w:numPr>
          <w:ilvl w:val="4"/>
          <w:numId w:val="1"/>
        </w:numPr>
        <w:tabs>
          <w:tab w:val="left" w:pos="360"/>
        </w:tabs>
        <w:jc w:val="both"/>
        <w:rPr>
          <w:rFonts w:ascii="Bitstream Charter" w:hAnsi="Bitstream Charter"/>
          <w:color w:val="000000"/>
        </w:rPr>
      </w:pPr>
      <w:proofErr w:type="spellStart"/>
      <w:r>
        <w:rPr>
          <w:rFonts w:ascii="Bitstream Charter" w:hAnsi="Bitstream Charter"/>
          <w:color w:val="000000"/>
        </w:rPr>
        <w:t>Rashmi</w:t>
      </w:r>
      <w:proofErr w:type="spellEnd"/>
      <w:r>
        <w:rPr>
          <w:rFonts w:ascii="Bitstream Charter" w:hAnsi="Bitstream Charter"/>
          <w:color w:val="000000"/>
        </w:rPr>
        <w:t xml:space="preserve"> </w:t>
      </w:r>
      <w:proofErr w:type="spellStart"/>
      <w:r>
        <w:rPr>
          <w:rFonts w:ascii="Bitstream Charter" w:hAnsi="Bitstream Charter"/>
          <w:color w:val="000000"/>
        </w:rPr>
        <w:t>Vagha</w:t>
      </w:r>
      <w:proofErr w:type="spellEnd"/>
      <w:r>
        <w:rPr>
          <w:rFonts w:ascii="Bitstream Charter" w:hAnsi="Bitstream Charter"/>
          <w:color w:val="000000"/>
        </w:rPr>
        <w:t xml:space="preserve"> – </w:t>
      </w:r>
      <w:hyperlink r:id="rId5">
        <w:r>
          <w:rPr>
            <w:rStyle w:val="InternetLink"/>
            <w:rFonts w:ascii="Bitstream Charter" w:hAnsi="Bitstream Charter"/>
            <w:color w:val="000000"/>
          </w:rPr>
          <w:t>rashmi.vagha@cumminscollege.in</w:t>
        </w:r>
      </w:hyperlink>
      <w:r>
        <w:rPr>
          <w:rFonts w:ascii="Bitstream Charter" w:hAnsi="Bitstream Charter"/>
          <w:color w:val="000000"/>
        </w:rPr>
        <w:t xml:space="preserve"> – 8308266381</w:t>
      </w:r>
    </w:p>
    <w:p w:rsidR="00A71E5A" w:rsidRDefault="00614AD0" w:rsidP="00614AD0">
      <w:pPr>
        <w:numPr>
          <w:ilvl w:val="4"/>
          <w:numId w:val="1"/>
        </w:numPr>
        <w:tabs>
          <w:tab w:val="left" w:pos="360"/>
        </w:tabs>
        <w:jc w:val="both"/>
        <w:rPr>
          <w:rFonts w:ascii="Bitstream Charter" w:hAnsi="Bitstream Charter"/>
          <w:color w:val="000000"/>
        </w:rPr>
      </w:pPr>
      <w:proofErr w:type="spellStart"/>
      <w:r>
        <w:rPr>
          <w:rFonts w:ascii="Bitstream Charter" w:hAnsi="Bitstream Charter"/>
          <w:color w:val="000000"/>
        </w:rPr>
        <w:t>Tejashree</w:t>
      </w:r>
      <w:proofErr w:type="spellEnd"/>
      <w:r>
        <w:rPr>
          <w:rFonts w:ascii="Bitstream Charter" w:hAnsi="Bitstream Charter"/>
          <w:color w:val="000000"/>
        </w:rPr>
        <w:t xml:space="preserve"> </w:t>
      </w:r>
      <w:proofErr w:type="spellStart"/>
      <w:r>
        <w:rPr>
          <w:rFonts w:ascii="Bitstream Charter" w:hAnsi="Bitstream Charter"/>
          <w:color w:val="000000"/>
        </w:rPr>
        <w:t>Shete</w:t>
      </w:r>
      <w:proofErr w:type="spellEnd"/>
      <w:r>
        <w:rPr>
          <w:rFonts w:ascii="Bitstream Charter" w:hAnsi="Bitstream Charter"/>
          <w:color w:val="000000"/>
        </w:rPr>
        <w:t xml:space="preserve"> – </w:t>
      </w:r>
      <w:hyperlink r:id="rId6">
        <w:r>
          <w:rPr>
            <w:rStyle w:val="InternetLink"/>
            <w:rFonts w:ascii="Bitstream Charter" w:hAnsi="Bitstream Charter"/>
            <w:color w:val="000000"/>
          </w:rPr>
          <w:t>tejashree.shete@cumminscollege.in</w:t>
        </w:r>
      </w:hyperlink>
      <w:r>
        <w:rPr>
          <w:rFonts w:ascii="Bitstream Charter" w:hAnsi="Bitstream Charter"/>
          <w:color w:val="000000"/>
        </w:rPr>
        <w:t xml:space="preserve"> – 8600699853</w:t>
      </w:r>
    </w:p>
    <w:p w:rsidR="00A71E5A" w:rsidRDefault="00614AD0" w:rsidP="00614AD0">
      <w:pPr>
        <w:numPr>
          <w:ilvl w:val="4"/>
          <w:numId w:val="1"/>
        </w:numPr>
        <w:tabs>
          <w:tab w:val="left" w:pos="360"/>
        </w:tabs>
        <w:jc w:val="both"/>
        <w:rPr>
          <w:rFonts w:ascii="Bitstream Charter" w:hAnsi="Bitstream Charter"/>
          <w:color w:val="000000"/>
        </w:rPr>
      </w:pPr>
      <w:proofErr w:type="spellStart"/>
      <w:r>
        <w:rPr>
          <w:rFonts w:ascii="Bitstream Charter" w:hAnsi="Bitstream Charter"/>
          <w:color w:val="000000"/>
        </w:rPr>
        <w:t>Sharayu</w:t>
      </w:r>
      <w:proofErr w:type="spellEnd"/>
      <w:r>
        <w:rPr>
          <w:rFonts w:ascii="Bitstream Charter" w:hAnsi="Bitstream Charter"/>
          <w:color w:val="000000"/>
        </w:rPr>
        <w:t xml:space="preserve"> </w:t>
      </w:r>
      <w:proofErr w:type="spellStart"/>
      <w:r>
        <w:rPr>
          <w:rFonts w:ascii="Bitstream Charter" w:hAnsi="Bitstream Charter"/>
          <w:color w:val="000000"/>
        </w:rPr>
        <w:t>Shinde</w:t>
      </w:r>
      <w:proofErr w:type="spellEnd"/>
      <w:r>
        <w:rPr>
          <w:rFonts w:ascii="Bitstream Charter" w:hAnsi="Bitstream Charter"/>
          <w:color w:val="000000"/>
        </w:rPr>
        <w:t xml:space="preserve"> – </w:t>
      </w:r>
      <w:hyperlink r:id="rId7">
        <w:r>
          <w:rPr>
            <w:rStyle w:val="InternetLink"/>
            <w:rFonts w:ascii="Bitstream Charter" w:hAnsi="Bitstream Charter"/>
            <w:color w:val="000000"/>
          </w:rPr>
          <w:t>sharayu.shinde@</w:t>
        </w:r>
        <w:r>
          <w:rPr>
            <w:rStyle w:val="InternetLink"/>
            <w:rFonts w:ascii="Bitstream Charter" w:hAnsi="Bitstream Charter"/>
            <w:color w:val="000000"/>
          </w:rPr>
          <w:t>cumminscollege.in</w:t>
        </w:r>
      </w:hyperlink>
      <w:r>
        <w:rPr>
          <w:rFonts w:ascii="Bitstream Charter" w:hAnsi="Bitstream Charter"/>
          <w:color w:val="000000"/>
        </w:rPr>
        <w:t xml:space="preserve"> – 7588228725</w:t>
      </w:r>
    </w:p>
    <w:p w:rsidR="00A71E5A" w:rsidRDefault="00614AD0" w:rsidP="00614AD0">
      <w:pPr>
        <w:numPr>
          <w:ilvl w:val="4"/>
          <w:numId w:val="1"/>
        </w:numPr>
        <w:tabs>
          <w:tab w:val="left" w:pos="360"/>
        </w:tabs>
        <w:jc w:val="both"/>
        <w:rPr>
          <w:rFonts w:ascii="Bitstream Charter" w:hAnsi="Bitstream Charter"/>
          <w:color w:val="000000"/>
        </w:rPr>
      </w:pPr>
      <w:proofErr w:type="spellStart"/>
      <w:r>
        <w:rPr>
          <w:rFonts w:ascii="Bitstream Charter" w:hAnsi="Bitstream Charter"/>
          <w:color w:val="000000"/>
        </w:rPr>
        <w:t>Vidya</w:t>
      </w:r>
      <w:proofErr w:type="spellEnd"/>
      <w:r>
        <w:rPr>
          <w:rFonts w:ascii="Bitstream Charter" w:hAnsi="Bitstream Charter"/>
          <w:color w:val="000000"/>
        </w:rPr>
        <w:t xml:space="preserve"> </w:t>
      </w:r>
      <w:proofErr w:type="spellStart"/>
      <w:r>
        <w:rPr>
          <w:rFonts w:ascii="Bitstream Charter" w:hAnsi="Bitstream Charter"/>
          <w:color w:val="000000"/>
        </w:rPr>
        <w:t>Sonawane</w:t>
      </w:r>
      <w:proofErr w:type="spellEnd"/>
      <w:r>
        <w:rPr>
          <w:rFonts w:ascii="Bitstream Charter" w:hAnsi="Bitstream Charter"/>
          <w:color w:val="000000"/>
        </w:rPr>
        <w:t xml:space="preserve"> – </w:t>
      </w:r>
      <w:hyperlink r:id="rId8">
        <w:r>
          <w:rPr>
            <w:rStyle w:val="InternetLink"/>
            <w:rFonts w:ascii="Bitstream Charter" w:hAnsi="Bitstream Charter"/>
            <w:color w:val="000000"/>
          </w:rPr>
          <w:t>vidya.sonawane@cumminscollege.in</w:t>
        </w:r>
      </w:hyperlink>
      <w:r>
        <w:rPr>
          <w:rFonts w:ascii="Bitstream Charter" w:hAnsi="Bitstream Charter"/>
          <w:color w:val="000000"/>
        </w:rPr>
        <w:t xml:space="preserve"> – 9545289989</w:t>
      </w:r>
    </w:p>
    <w:p w:rsidR="00A71E5A" w:rsidRDefault="00A71E5A" w:rsidP="00614AD0">
      <w:pPr>
        <w:tabs>
          <w:tab w:val="left" w:pos="360"/>
        </w:tabs>
        <w:ind w:left="1260"/>
        <w:jc w:val="both"/>
        <w:rPr>
          <w:rFonts w:ascii="Bitstream Charter" w:hAnsi="Bitstream Charter"/>
          <w:color w:val="000000"/>
        </w:rPr>
      </w:pPr>
    </w:p>
    <w:p w:rsidR="00A71E5A" w:rsidRDefault="00614AD0" w:rsidP="00614AD0">
      <w:pPr>
        <w:numPr>
          <w:ilvl w:val="3"/>
          <w:numId w:val="1"/>
        </w:numPr>
        <w:tabs>
          <w:tab w:val="left" w:pos="360"/>
        </w:tabs>
        <w:ind w:left="360"/>
        <w:jc w:val="both"/>
        <w:rPr>
          <w:rFonts w:ascii="Bitstream Charter" w:hAnsi="Bitstream Charter"/>
          <w:color w:val="000000"/>
        </w:rPr>
      </w:pPr>
      <w:r>
        <w:rPr>
          <w:rFonts w:ascii="Bitstream Charter" w:hAnsi="Bitstream Charter"/>
          <w:color w:val="000000"/>
        </w:rPr>
        <w:t xml:space="preserve">Sponsoring Company Details: </w:t>
      </w:r>
    </w:p>
    <w:p w:rsidR="00A71E5A" w:rsidRDefault="00614AD0" w:rsidP="00614AD0">
      <w:pPr>
        <w:tabs>
          <w:tab w:val="left" w:pos="360"/>
        </w:tabs>
        <w:ind w:left="720"/>
        <w:jc w:val="both"/>
        <w:rPr>
          <w:rFonts w:ascii="Bitstream Charter" w:hAnsi="Bitstream Charter"/>
          <w:color w:val="000000"/>
        </w:rPr>
      </w:pPr>
      <w:r>
        <w:rPr>
          <w:rFonts w:ascii="Bitstream Charter" w:hAnsi="Bitstream Charter"/>
          <w:color w:val="000000"/>
        </w:rPr>
        <w:t xml:space="preserve">IBM India Software Labs, </w:t>
      </w:r>
      <w:proofErr w:type="spellStart"/>
      <w:r>
        <w:rPr>
          <w:rFonts w:ascii="Bitstream Charter" w:hAnsi="Bitstream Charter"/>
          <w:color w:val="000000"/>
        </w:rPr>
        <w:t>Pune</w:t>
      </w:r>
      <w:proofErr w:type="spellEnd"/>
      <w:r>
        <w:rPr>
          <w:rFonts w:ascii="Bitstream Charter" w:hAnsi="Bitstream Charter"/>
          <w:color w:val="000000"/>
        </w:rPr>
        <w:t xml:space="preserve"> – </w:t>
      </w:r>
      <w:hyperlink r:id="rId9">
        <w:r>
          <w:rPr>
            <w:rStyle w:val="InternetLink"/>
            <w:rFonts w:ascii="Bitstream Charter" w:hAnsi="Bitstream Charter"/>
            <w:color w:val="000000"/>
          </w:rPr>
          <w:t>response@in.ibm.com</w:t>
        </w:r>
      </w:hyperlink>
      <w:r>
        <w:rPr>
          <w:rFonts w:ascii="Bitstream Charter" w:hAnsi="Bitstream Charter"/>
          <w:color w:val="000000"/>
        </w:rPr>
        <w:t xml:space="preserve"> – 020 26433686</w:t>
      </w:r>
    </w:p>
    <w:p w:rsidR="00A71E5A" w:rsidRDefault="00A71E5A" w:rsidP="00614AD0">
      <w:pPr>
        <w:tabs>
          <w:tab w:val="left" w:pos="360"/>
        </w:tabs>
        <w:ind w:left="720"/>
        <w:jc w:val="both"/>
        <w:rPr>
          <w:rFonts w:ascii="Bitstream Charter" w:hAnsi="Bitstream Charter"/>
          <w:color w:val="000000"/>
        </w:rPr>
      </w:pPr>
    </w:p>
    <w:p w:rsidR="00A71E5A" w:rsidRDefault="00614AD0" w:rsidP="00614AD0">
      <w:pPr>
        <w:numPr>
          <w:ilvl w:val="3"/>
          <w:numId w:val="1"/>
        </w:numPr>
        <w:tabs>
          <w:tab w:val="left" w:pos="360"/>
        </w:tabs>
        <w:ind w:left="360"/>
        <w:jc w:val="both"/>
        <w:rPr>
          <w:rFonts w:ascii="Bitstream Charter" w:hAnsi="Bitstream Charter"/>
          <w:color w:val="000000"/>
        </w:rPr>
      </w:pPr>
      <w:r>
        <w:rPr>
          <w:rFonts w:ascii="Bitstream Charter" w:hAnsi="Bitstream Charter"/>
          <w:color w:val="000000"/>
        </w:rPr>
        <w:t xml:space="preserve">Details Of The External Guide: </w:t>
      </w:r>
    </w:p>
    <w:p w:rsidR="00A71E5A" w:rsidRDefault="00614AD0" w:rsidP="00614AD0">
      <w:pPr>
        <w:tabs>
          <w:tab w:val="left" w:pos="360"/>
        </w:tabs>
        <w:ind w:left="720"/>
        <w:jc w:val="both"/>
        <w:rPr>
          <w:rFonts w:ascii="Bitstream Charter" w:hAnsi="Bitstream Charter"/>
          <w:color w:val="000000"/>
        </w:rPr>
      </w:pPr>
      <w:proofErr w:type="spellStart"/>
      <w:r>
        <w:rPr>
          <w:rFonts w:ascii="Bitstream Charter" w:hAnsi="Bitstream Charter"/>
          <w:color w:val="000000"/>
        </w:rPr>
        <w:t>Rahul</w:t>
      </w:r>
      <w:proofErr w:type="spellEnd"/>
      <w:r>
        <w:rPr>
          <w:rFonts w:ascii="Bitstream Charter" w:hAnsi="Bitstream Charter"/>
          <w:color w:val="000000"/>
        </w:rPr>
        <w:t xml:space="preserve"> </w:t>
      </w:r>
      <w:proofErr w:type="spellStart"/>
      <w:r>
        <w:rPr>
          <w:rFonts w:ascii="Bitstream Charter" w:hAnsi="Bitstream Charter"/>
          <w:color w:val="000000"/>
        </w:rPr>
        <w:t>Nema</w:t>
      </w:r>
      <w:proofErr w:type="spellEnd"/>
      <w:r>
        <w:rPr>
          <w:rFonts w:ascii="Bitstream Charter" w:hAnsi="Bitstream Charter"/>
          <w:color w:val="000000"/>
        </w:rPr>
        <w:t xml:space="preserve"> – Architect, Hybrid Cloud Management </w:t>
      </w:r>
      <w:proofErr w:type="gramStart"/>
      <w:r>
        <w:rPr>
          <w:rFonts w:ascii="Bitstream Charter" w:hAnsi="Bitstream Charter"/>
          <w:color w:val="000000"/>
        </w:rPr>
        <w:t>–  IBM</w:t>
      </w:r>
      <w:proofErr w:type="gramEnd"/>
      <w:r>
        <w:rPr>
          <w:rFonts w:ascii="Bitstream Charter" w:hAnsi="Bitstream Charter"/>
          <w:color w:val="000000"/>
        </w:rPr>
        <w:t xml:space="preserve"> Software Labs, </w:t>
      </w:r>
      <w:proofErr w:type="spellStart"/>
      <w:r>
        <w:rPr>
          <w:rFonts w:ascii="Bitstream Charter" w:hAnsi="Bitstream Charter"/>
          <w:color w:val="000000"/>
        </w:rPr>
        <w:t>Pune</w:t>
      </w:r>
      <w:proofErr w:type="spellEnd"/>
      <w:r>
        <w:rPr>
          <w:rFonts w:ascii="Bitstream Charter" w:hAnsi="Bitstream Charter"/>
          <w:color w:val="000000"/>
        </w:rPr>
        <w:t xml:space="preserve"> –  </w:t>
      </w:r>
      <w:hyperlink r:id="rId10">
        <w:r>
          <w:rPr>
            <w:rStyle w:val="InternetLink"/>
            <w:rFonts w:ascii="Bitstream Charter" w:hAnsi="Bitstream Charter"/>
            <w:color w:val="000000"/>
          </w:rPr>
          <w:t>rahulnema@in.ibm.com</w:t>
        </w:r>
      </w:hyperlink>
      <w:r>
        <w:rPr>
          <w:rFonts w:ascii="Bitstream Charter" w:hAnsi="Bitstream Charter"/>
          <w:color w:val="000000"/>
        </w:rPr>
        <w:t xml:space="preserve"> </w:t>
      </w:r>
    </w:p>
    <w:p w:rsidR="00A71E5A" w:rsidRDefault="00A71E5A" w:rsidP="00614AD0">
      <w:pPr>
        <w:tabs>
          <w:tab w:val="left" w:pos="360"/>
        </w:tabs>
        <w:ind w:left="720"/>
        <w:jc w:val="both"/>
        <w:rPr>
          <w:rFonts w:ascii="Bitstream Charter" w:hAnsi="Bitstream Charter"/>
          <w:color w:val="000000"/>
        </w:rPr>
      </w:pPr>
    </w:p>
    <w:p w:rsidR="00A71E5A" w:rsidRDefault="00614AD0" w:rsidP="00614AD0">
      <w:pPr>
        <w:numPr>
          <w:ilvl w:val="3"/>
          <w:numId w:val="1"/>
        </w:numPr>
        <w:tabs>
          <w:tab w:val="left" w:pos="360"/>
        </w:tabs>
        <w:ind w:left="360"/>
        <w:jc w:val="both"/>
        <w:rPr>
          <w:rFonts w:ascii="Bitstream Charter" w:hAnsi="Bitstream Charter"/>
          <w:color w:val="000000"/>
        </w:rPr>
      </w:pPr>
      <w:r>
        <w:rPr>
          <w:rFonts w:ascii="Bitstream Charter" w:hAnsi="Bitstream Charter"/>
          <w:color w:val="000000"/>
        </w:rPr>
        <w:t xml:space="preserve">Motivation Of The Project: </w:t>
      </w:r>
    </w:p>
    <w:p w:rsidR="00A71E5A" w:rsidRDefault="00A71E5A" w:rsidP="00614AD0">
      <w:pPr>
        <w:tabs>
          <w:tab w:val="left" w:pos="360"/>
        </w:tabs>
        <w:ind w:left="360" w:hanging="360"/>
        <w:jc w:val="both"/>
        <w:rPr>
          <w:rFonts w:ascii="Bitstream Charter" w:hAnsi="Bitstream Charter"/>
          <w:color w:val="000000"/>
        </w:rPr>
      </w:pPr>
    </w:p>
    <w:p w:rsidR="00A71E5A" w:rsidRDefault="00614AD0" w:rsidP="00614AD0">
      <w:pPr>
        <w:tabs>
          <w:tab w:val="left" w:pos="360"/>
        </w:tabs>
        <w:ind w:left="360"/>
        <w:jc w:val="both"/>
        <w:rPr>
          <w:rFonts w:ascii="Bitstream Charter" w:hAnsi="Bitstream Charter"/>
          <w:color w:val="000000"/>
        </w:rPr>
      </w:pPr>
      <w:r>
        <w:rPr>
          <w:rFonts w:ascii="Bitstream Charter" w:hAnsi="Bitstream Charter"/>
          <w:color w:val="000000"/>
        </w:rPr>
        <w:tab/>
      </w:r>
      <w:r>
        <w:rPr>
          <w:rFonts w:ascii="Bitstream Charter" w:hAnsi="Bitstream Charter"/>
          <w:color w:val="000000"/>
        </w:rPr>
        <w:t xml:space="preserve">IBM Cloud </w:t>
      </w:r>
      <w:r>
        <w:rPr>
          <w:rFonts w:ascii="Bitstream Charter" w:hAnsi="Bitstream Charter"/>
          <w:color w:val="000000"/>
        </w:rPr>
        <w:t xml:space="preserve">Automation </w:t>
      </w:r>
      <w:proofErr w:type="gramStart"/>
      <w:r>
        <w:rPr>
          <w:rFonts w:ascii="Bitstream Charter" w:hAnsi="Bitstream Charter"/>
          <w:color w:val="000000"/>
        </w:rPr>
        <w:t>Manager(</w:t>
      </w:r>
      <w:proofErr w:type="gramEnd"/>
      <w:r>
        <w:rPr>
          <w:rFonts w:ascii="Bitstream Charter" w:hAnsi="Bitstream Charter"/>
          <w:color w:val="000000"/>
        </w:rPr>
        <w:t>CAM) is a cloud management solution on IBM Cloud Private (ICP) for deploying cloud infrastructure in multiple clouds with an optimized user experience. It</w:t>
      </w:r>
      <w:r>
        <w:rPr>
          <w:rFonts w:ascii="Bitstream Charter" w:hAnsi="Bitstream Charter"/>
          <w:color w:val="000000"/>
        </w:rPr>
        <w:t xml:space="preserve"> enables enterprise IT architects to quickly develop fully automated multi-cloud, m</w:t>
      </w:r>
      <w:r>
        <w:rPr>
          <w:rFonts w:ascii="Bitstream Charter" w:hAnsi="Bitstream Charter"/>
          <w:color w:val="000000"/>
        </w:rPr>
        <w:t xml:space="preserve">ulti-architecture application services and publish them into the IBM Cloud Private </w:t>
      </w:r>
      <w:proofErr w:type="gramStart"/>
      <w:r>
        <w:rPr>
          <w:rFonts w:ascii="Bitstream Charter" w:hAnsi="Bitstream Charter"/>
          <w:color w:val="000000"/>
        </w:rPr>
        <w:t>service</w:t>
      </w:r>
      <w:proofErr w:type="gramEnd"/>
      <w:r>
        <w:rPr>
          <w:rFonts w:ascii="Bitstream Charter" w:hAnsi="Bitstream Charter"/>
          <w:color w:val="000000"/>
        </w:rPr>
        <w:t xml:space="preserve"> catalog for self service consumption by developers.</w:t>
      </w:r>
    </w:p>
    <w:p w:rsidR="00A71E5A" w:rsidRDefault="00A71E5A" w:rsidP="00614AD0">
      <w:pPr>
        <w:tabs>
          <w:tab w:val="left" w:pos="360"/>
        </w:tabs>
        <w:ind w:left="360"/>
        <w:jc w:val="both"/>
      </w:pPr>
    </w:p>
    <w:p w:rsidR="00A71E5A" w:rsidRDefault="00614AD0" w:rsidP="00614AD0">
      <w:pPr>
        <w:tabs>
          <w:tab w:val="left" w:pos="360"/>
        </w:tabs>
        <w:ind w:left="360" w:hanging="360"/>
        <w:jc w:val="both"/>
        <w:rPr>
          <w:rFonts w:ascii="Bitstream Charter" w:hAnsi="Bitstream Charter"/>
          <w:color w:val="000000"/>
        </w:rPr>
      </w:pPr>
      <w:r>
        <w:rPr>
          <w:rFonts w:ascii="Bitstream Charter" w:hAnsi="Bitstream Charter"/>
          <w:color w:val="000000"/>
        </w:rPr>
        <w:tab/>
      </w:r>
      <w:r>
        <w:rPr>
          <w:rFonts w:ascii="Bitstream Charter" w:hAnsi="Bitstream Charter"/>
          <w:color w:val="000000"/>
        </w:rPr>
        <w:tab/>
        <w:t xml:space="preserve">Cloud Event Management can receive events from various monitoring sources, either on premise or in the cloud. </w:t>
      </w:r>
      <w:r>
        <w:rPr>
          <w:rFonts w:ascii="Bitstream Charter" w:hAnsi="Bitstream Charter"/>
          <w:color w:val="000000"/>
        </w:rPr>
        <w:t xml:space="preserve">Events indicate that something has happened on an application or service. Cloud Event Management provides the ability to promptly and automatically identify and </w:t>
      </w:r>
      <w:proofErr w:type="gramStart"/>
      <w:r>
        <w:rPr>
          <w:rFonts w:ascii="Bitstream Charter" w:hAnsi="Bitstream Charter"/>
          <w:color w:val="000000"/>
        </w:rPr>
        <w:t>assess,</w:t>
      </w:r>
      <w:proofErr w:type="gramEnd"/>
      <w:r>
        <w:rPr>
          <w:rFonts w:ascii="Bitstream Charter" w:hAnsi="Bitstream Charter"/>
          <w:color w:val="000000"/>
        </w:rPr>
        <w:t xml:space="preserve"> events and incidents. It automatically prioritizes the critical incidents based on the </w:t>
      </w:r>
      <w:r>
        <w:rPr>
          <w:rFonts w:ascii="Bitstream Charter" w:hAnsi="Bitstream Charter"/>
          <w:color w:val="000000"/>
        </w:rPr>
        <w:t>criteria that the company set.</w:t>
      </w:r>
    </w:p>
    <w:p w:rsidR="00A71E5A" w:rsidRDefault="00614AD0" w:rsidP="00614AD0">
      <w:pPr>
        <w:tabs>
          <w:tab w:val="left" w:pos="360"/>
        </w:tabs>
        <w:ind w:left="360" w:hanging="360"/>
        <w:jc w:val="both"/>
        <w:rPr>
          <w:rFonts w:ascii="Bitstream Charter" w:hAnsi="Bitstream Charter"/>
          <w:color w:val="000000"/>
        </w:rPr>
      </w:pPr>
      <w:r>
        <w:rPr>
          <w:rFonts w:ascii="Bitstream Charter" w:hAnsi="Bitstream Charter"/>
          <w:color w:val="000000"/>
        </w:rPr>
        <w:tab/>
      </w:r>
    </w:p>
    <w:p w:rsidR="00A71E5A" w:rsidRDefault="00614AD0" w:rsidP="00614AD0">
      <w:pPr>
        <w:tabs>
          <w:tab w:val="left" w:pos="360"/>
        </w:tabs>
        <w:ind w:left="360" w:hanging="360"/>
        <w:jc w:val="both"/>
        <w:rPr>
          <w:rFonts w:ascii="Bitstream Charter" w:hAnsi="Bitstream Charter"/>
          <w:color w:val="000000"/>
        </w:rPr>
      </w:pPr>
      <w:r>
        <w:rPr>
          <w:rFonts w:ascii="Bitstream Charter" w:hAnsi="Bitstream Charter"/>
          <w:color w:val="000000"/>
        </w:rPr>
        <w:tab/>
      </w:r>
      <w:r>
        <w:rPr>
          <w:rFonts w:ascii="Bitstream Charter" w:hAnsi="Bitstream Charter"/>
          <w:color w:val="000000"/>
        </w:rPr>
        <w:tab/>
      </w:r>
      <w:proofErr w:type="spellStart"/>
      <w:r>
        <w:rPr>
          <w:rFonts w:ascii="Bitstream Charter" w:hAnsi="Bitstream Charter"/>
          <w:color w:val="000000"/>
        </w:rPr>
        <w:t>DevOps</w:t>
      </w:r>
      <w:proofErr w:type="spellEnd"/>
      <w:r>
        <w:rPr>
          <w:rFonts w:ascii="Bitstream Charter" w:hAnsi="Bitstream Charter"/>
          <w:color w:val="000000"/>
        </w:rPr>
        <w:t xml:space="preserve"> (</w:t>
      </w:r>
      <w:proofErr w:type="spellStart"/>
      <w:r>
        <w:rPr>
          <w:rFonts w:ascii="Bitstream Charter" w:hAnsi="Bitstream Charter"/>
          <w:color w:val="000000"/>
        </w:rPr>
        <w:t>Developers+Operations</w:t>
      </w:r>
      <w:proofErr w:type="spellEnd"/>
      <w:r>
        <w:rPr>
          <w:rFonts w:ascii="Bitstream Charter" w:hAnsi="Bitstream Charter"/>
          <w:color w:val="000000"/>
        </w:rPr>
        <w:t xml:space="preserve">) teams want to be more self-sufficient at managing their own operational incidents when application performance is </w:t>
      </w:r>
      <w:proofErr w:type="gramStart"/>
      <w:r>
        <w:rPr>
          <w:rFonts w:ascii="Bitstream Charter" w:hAnsi="Bitstream Charter"/>
          <w:color w:val="000000"/>
        </w:rPr>
        <w:t>poor,</w:t>
      </w:r>
      <w:proofErr w:type="gramEnd"/>
      <w:r>
        <w:rPr>
          <w:rFonts w:ascii="Bitstream Charter" w:hAnsi="Bitstream Charter"/>
          <w:color w:val="000000"/>
        </w:rPr>
        <w:t xml:space="preserve"> or negatively impacted and get distracted by incomplete or irrelevant </w:t>
      </w:r>
      <w:r>
        <w:rPr>
          <w:rFonts w:ascii="Bitstream Charter" w:hAnsi="Bitstream Charter"/>
          <w:color w:val="000000"/>
        </w:rPr>
        <w:t>alert information.</w:t>
      </w:r>
    </w:p>
    <w:p w:rsidR="00A71E5A" w:rsidRDefault="00A71E5A" w:rsidP="00614AD0">
      <w:pPr>
        <w:tabs>
          <w:tab w:val="left" w:pos="360"/>
        </w:tabs>
        <w:ind w:left="360" w:hanging="360"/>
        <w:jc w:val="both"/>
      </w:pPr>
    </w:p>
    <w:p w:rsidR="00A71E5A" w:rsidRDefault="00614AD0" w:rsidP="00614AD0">
      <w:pPr>
        <w:tabs>
          <w:tab w:val="left" w:pos="360"/>
        </w:tabs>
        <w:ind w:left="360" w:hanging="360"/>
        <w:jc w:val="both"/>
        <w:rPr>
          <w:rFonts w:ascii="Bitstream Charter" w:hAnsi="Bitstream Charter"/>
          <w:color w:val="000000"/>
        </w:rPr>
      </w:pPr>
      <w:r>
        <w:rPr>
          <w:rFonts w:ascii="Bitstream Charter" w:hAnsi="Bitstream Charter"/>
          <w:color w:val="000000"/>
        </w:rPr>
        <w:tab/>
      </w:r>
      <w:r>
        <w:rPr>
          <w:rFonts w:ascii="Bitstream Charter" w:hAnsi="Bitstream Charter"/>
          <w:color w:val="000000"/>
        </w:rPr>
        <w:tab/>
        <w:t xml:space="preserve">Events captured by IBM Cloud Event Management are directed to deployed service instances of CAM and the conversational BOT developed using IBM Watson API is used to convey these </w:t>
      </w:r>
      <w:proofErr w:type="spellStart"/>
      <w:r>
        <w:rPr>
          <w:rFonts w:ascii="Bitstream Charter" w:hAnsi="Bitstream Charter"/>
          <w:color w:val="000000"/>
        </w:rPr>
        <w:t>events.The</w:t>
      </w:r>
      <w:proofErr w:type="spellEnd"/>
      <w:r>
        <w:rPr>
          <w:rFonts w:ascii="Bitstream Charter" w:hAnsi="Bitstream Charter"/>
          <w:color w:val="000000"/>
        </w:rPr>
        <w:t xml:space="preserve"> </w:t>
      </w:r>
      <w:proofErr w:type="spellStart"/>
      <w:r>
        <w:rPr>
          <w:rFonts w:ascii="Bitstream Charter" w:hAnsi="Bitstream Charter"/>
          <w:color w:val="000000"/>
        </w:rPr>
        <w:t>Bot</w:t>
      </w:r>
      <w:proofErr w:type="spellEnd"/>
      <w:r>
        <w:rPr>
          <w:rFonts w:ascii="Bitstream Charter" w:hAnsi="Bitstream Charter"/>
          <w:color w:val="000000"/>
        </w:rPr>
        <w:t xml:space="preserve"> can process natural language queries rega</w:t>
      </w:r>
      <w:r>
        <w:rPr>
          <w:rFonts w:ascii="Bitstream Charter" w:hAnsi="Bitstream Charter"/>
          <w:color w:val="000000"/>
        </w:rPr>
        <w:t>rding the health status of the provisioned VM’s/ containers, publishing errors and warnings to the user and respond to different events received from event manager.</w:t>
      </w:r>
    </w:p>
    <w:p w:rsidR="00A71E5A" w:rsidRDefault="00A71E5A" w:rsidP="00614AD0">
      <w:pPr>
        <w:tabs>
          <w:tab w:val="left" w:pos="360"/>
        </w:tabs>
        <w:ind w:left="360" w:hanging="360"/>
        <w:jc w:val="both"/>
        <w:rPr>
          <w:rFonts w:ascii="Bitstream Charter" w:hAnsi="Bitstream Charter"/>
          <w:color w:val="000000"/>
        </w:rPr>
      </w:pPr>
    </w:p>
    <w:p w:rsidR="00A71E5A" w:rsidRDefault="00A71E5A" w:rsidP="00614AD0">
      <w:pPr>
        <w:tabs>
          <w:tab w:val="left" w:pos="360"/>
        </w:tabs>
        <w:jc w:val="both"/>
        <w:rPr>
          <w:rFonts w:ascii="Bitstream Charter" w:hAnsi="Bitstream Charter"/>
          <w:color w:val="000000"/>
        </w:rPr>
      </w:pPr>
    </w:p>
    <w:p w:rsidR="00A71E5A" w:rsidRDefault="00A71E5A" w:rsidP="00614AD0">
      <w:pPr>
        <w:tabs>
          <w:tab w:val="left" w:pos="360"/>
        </w:tabs>
        <w:ind w:left="360"/>
        <w:jc w:val="both"/>
        <w:rPr>
          <w:rFonts w:ascii="Bitstream Charter" w:hAnsi="Bitstream Charter"/>
          <w:color w:val="000000"/>
        </w:rPr>
      </w:pPr>
    </w:p>
    <w:p w:rsidR="00A71E5A" w:rsidRDefault="00614AD0" w:rsidP="00614AD0">
      <w:pPr>
        <w:numPr>
          <w:ilvl w:val="3"/>
          <w:numId w:val="1"/>
        </w:numPr>
        <w:tabs>
          <w:tab w:val="left" w:pos="360"/>
        </w:tabs>
        <w:ind w:left="360"/>
        <w:jc w:val="both"/>
        <w:rPr>
          <w:rFonts w:ascii="Bitstream Charter" w:hAnsi="Bitstream Charter"/>
          <w:color w:val="000000"/>
        </w:rPr>
      </w:pPr>
      <w:r>
        <w:rPr>
          <w:rFonts w:ascii="Bitstream Charter" w:hAnsi="Bitstream Charter"/>
          <w:color w:val="000000"/>
        </w:rPr>
        <w:t xml:space="preserve">Scope of the project and what is not in the scope: </w:t>
      </w:r>
    </w:p>
    <w:p w:rsidR="00A71E5A" w:rsidRDefault="00614AD0" w:rsidP="00614AD0">
      <w:pPr>
        <w:tabs>
          <w:tab w:val="left" w:pos="360"/>
        </w:tabs>
        <w:ind w:left="360" w:hanging="360"/>
        <w:jc w:val="both"/>
        <w:rPr>
          <w:rFonts w:ascii="Bitstream Charter" w:hAnsi="Bitstream Charter"/>
          <w:color w:val="000000"/>
        </w:rPr>
      </w:pPr>
      <w:r>
        <w:rPr>
          <w:rFonts w:ascii="Bitstream Charter" w:hAnsi="Bitstream Charter"/>
          <w:color w:val="000000"/>
        </w:rPr>
        <w:t xml:space="preserve">  </w:t>
      </w:r>
    </w:p>
    <w:p w:rsidR="00A71E5A" w:rsidRDefault="00614AD0" w:rsidP="00614AD0">
      <w:pPr>
        <w:tabs>
          <w:tab w:val="left" w:pos="360"/>
        </w:tabs>
        <w:ind w:left="360" w:hanging="360"/>
        <w:jc w:val="both"/>
        <w:rPr>
          <w:rFonts w:ascii="Bitstream Charter" w:hAnsi="Bitstream Charter"/>
          <w:color w:val="000000"/>
        </w:rPr>
      </w:pPr>
      <w:r>
        <w:rPr>
          <w:rFonts w:ascii="Bitstream Charter" w:hAnsi="Bitstream Charter"/>
          <w:color w:val="000000"/>
        </w:rPr>
        <w:tab/>
      </w:r>
      <w:r>
        <w:rPr>
          <w:rFonts w:ascii="Bitstream Charter" w:hAnsi="Bitstream Charter"/>
          <w:color w:val="000000"/>
        </w:rPr>
        <w:tab/>
        <w:t xml:space="preserve">IBM Cloud Automation </w:t>
      </w:r>
      <w:proofErr w:type="gramStart"/>
      <w:r>
        <w:rPr>
          <w:rFonts w:ascii="Bitstream Charter" w:hAnsi="Bitstream Charter"/>
          <w:color w:val="000000"/>
        </w:rPr>
        <w:t>Manager(</w:t>
      </w:r>
      <w:proofErr w:type="gramEnd"/>
      <w:r>
        <w:rPr>
          <w:rFonts w:ascii="Bitstream Charter" w:hAnsi="Bitstream Charter"/>
          <w:color w:val="000000"/>
        </w:rPr>
        <w:t>CA</w:t>
      </w:r>
      <w:r>
        <w:rPr>
          <w:rFonts w:ascii="Bitstream Charter" w:hAnsi="Bitstream Charter"/>
          <w:color w:val="000000"/>
        </w:rPr>
        <w:t>M) is used for deploying cloud infrastructure  that can be present across different cloud providers (For example: Amazon Web Services(AWS), Google Cloud Platform, Microsoft Azure, etc). CAM helps to create and edit templates and services that implement com</w:t>
      </w:r>
      <w:r>
        <w:rPr>
          <w:rFonts w:ascii="Bitstream Charter" w:hAnsi="Bitstream Charter"/>
          <w:color w:val="000000"/>
        </w:rPr>
        <w:t xml:space="preserve">mon business patterns and to deploy them in cloud environment. The provisioned services include deployment of micro-services, </w:t>
      </w:r>
      <w:proofErr w:type="spellStart"/>
      <w:r>
        <w:rPr>
          <w:rFonts w:ascii="Bitstream Charter" w:hAnsi="Bitstream Charter"/>
          <w:color w:val="000000"/>
        </w:rPr>
        <w:t>Kubernetes</w:t>
      </w:r>
      <w:proofErr w:type="spellEnd"/>
      <w:r>
        <w:rPr>
          <w:rFonts w:ascii="Bitstream Charter" w:hAnsi="Bitstream Charter"/>
          <w:color w:val="000000"/>
        </w:rPr>
        <w:t>, containers and virtual machines across multiple cloud providers.</w:t>
      </w:r>
    </w:p>
    <w:p w:rsidR="00A71E5A" w:rsidRDefault="00A71E5A" w:rsidP="00614AD0">
      <w:pPr>
        <w:tabs>
          <w:tab w:val="left" w:pos="360"/>
        </w:tabs>
        <w:ind w:left="360" w:hanging="360"/>
        <w:jc w:val="both"/>
      </w:pPr>
    </w:p>
    <w:p w:rsidR="00A71E5A" w:rsidRDefault="00614AD0" w:rsidP="00614AD0">
      <w:pPr>
        <w:tabs>
          <w:tab w:val="left" w:pos="360"/>
        </w:tabs>
        <w:ind w:left="360" w:hanging="360"/>
        <w:jc w:val="both"/>
        <w:rPr>
          <w:rFonts w:ascii="Bitstream Charter" w:hAnsi="Bitstream Charter"/>
          <w:color w:val="000000"/>
        </w:rPr>
      </w:pPr>
      <w:r>
        <w:rPr>
          <w:rFonts w:ascii="Bitstream Charter" w:hAnsi="Bitstream Charter"/>
          <w:color w:val="000000"/>
        </w:rPr>
        <w:lastRenderedPageBreak/>
        <w:t xml:space="preserve">  </w:t>
      </w:r>
      <w:r>
        <w:rPr>
          <w:rFonts w:ascii="Bitstream Charter" w:hAnsi="Bitstream Charter"/>
          <w:color w:val="000000"/>
        </w:rPr>
        <w:tab/>
      </w:r>
      <w:r>
        <w:rPr>
          <w:rFonts w:ascii="Bitstream Charter" w:hAnsi="Bitstream Charter"/>
          <w:color w:val="000000"/>
        </w:rPr>
        <w:tab/>
        <w:t>Post deployment, users can manage and access the</w:t>
      </w:r>
      <w:r>
        <w:rPr>
          <w:rFonts w:ascii="Bitstream Charter" w:hAnsi="Bitstream Charter"/>
          <w:color w:val="000000"/>
        </w:rPr>
        <w:t xml:space="preserve"> instances from the CAM user interface. The provisioned VM’s and micro-service containers over their lifetime can encounter multiple issues </w:t>
      </w:r>
      <w:proofErr w:type="spellStart"/>
      <w:r>
        <w:rPr>
          <w:rFonts w:ascii="Bitstream Charter" w:hAnsi="Bitstream Charter"/>
          <w:color w:val="000000"/>
        </w:rPr>
        <w:t>eg</w:t>
      </w:r>
      <w:proofErr w:type="spellEnd"/>
      <w:r>
        <w:rPr>
          <w:rFonts w:ascii="Bitstream Charter" w:hAnsi="Bitstream Charter"/>
          <w:color w:val="000000"/>
        </w:rPr>
        <w:t xml:space="preserve">. </w:t>
      </w:r>
      <w:proofErr w:type="gramStart"/>
      <w:r>
        <w:rPr>
          <w:rFonts w:ascii="Bitstream Charter" w:hAnsi="Bitstream Charter"/>
          <w:color w:val="000000"/>
        </w:rPr>
        <w:t>low</w:t>
      </w:r>
      <w:proofErr w:type="gramEnd"/>
      <w:r>
        <w:rPr>
          <w:rFonts w:ascii="Bitstream Charter" w:hAnsi="Bitstream Charter"/>
          <w:color w:val="000000"/>
        </w:rPr>
        <w:t xml:space="preserve"> storage, thrashing, crashing of containers etc. The provisioned VM’s and containers publish different events</w:t>
      </w:r>
      <w:r>
        <w:rPr>
          <w:rFonts w:ascii="Bitstream Charter" w:hAnsi="Bitstream Charter"/>
          <w:color w:val="000000"/>
        </w:rPr>
        <w:t xml:space="preserve"> and health status periodically.</w:t>
      </w:r>
    </w:p>
    <w:p w:rsidR="00A71E5A" w:rsidRDefault="00A71E5A" w:rsidP="00614AD0">
      <w:pPr>
        <w:tabs>
          <w:tab w:val="left" w:pos="360"/>
        </w:tabs>
        <w:ind w:left="360" w:hanging="360"/>
        <w:jc w:val="both"/>
      </w:pPr>
    </w:p>
    <w:p w:rsidR="00A71E5A" w:rsidRDefault="00614AD0" w:rsidP="00614AD0">
      <w:pPr>
        <w:tabs>
          <w:tab w:val="left" w:pos="360"/>
        </w:tabs>
        <w:ind w:left="360" w:hanging="360"/>
        <w:jc w:val="both"/>
        <w:rPr>
          <w:rFonts w:ascii="Bitstream Charter" w:hAnsi="Bitstream Charter"/>
          <w:color w:val="000000"/>
        </w:rPr>
      </w:pPr>
      <w:r>
        <w:rPr>
          <w:rFonts w:ascii="Bitstream Charter" w:hAnsi="Bitstream Charter"/>
          <w:color w:val="000000"/>
        </w:rPr>
        <w:t xml:space="preserve">     The </w:t>
      </w:r>
      <w:proofErr w:type="spellStart"/>
      <w:r>
        <w:rPr>
          <w:rFonts w:ascii="Bitstream Charter" w:hAnsi="Bitstream Charter"/>
          <w:color w:val="000000"/>
        </w:rPr>
        <w:t>endeavour</w:t>
      </w:r>
      <w:proofErr w:type="spellEnd"/>
      <w:r>
        <w:rPr>
          <w:rFonts w:ascii="Bitstream Charter" w:hAnsi="Bitstream Charter"/>
          <w:color w:val="000000"/>
        </w:rPr>
        <w:t xml:space="preserve"> of the proposed project is </w:t>
      </w:r>
      <w:proofErr w:type="spellStart"/>
      <w:r>
        <w:rPr>
          <w:rFonts w:ascii="Bitstream Charter" w:hAnsi="Bitstream Charter"/>
          <w:color w:val="000000"/>
        </w:rPr>
        <w:t>two fold</w:t>
      </w:r>
      <w:proofErr w:type="spellEnd"/>
      <w:r>
        <w:rPr>
          <w:rFonts w:ascii="Bitstream Charter" w:hAnsi="Bitstream Charter"/>
          <w:color w:val="000000"/>
        </w:rPr>
        <w:t xml:space="preserve">: </w:t>
      </w:r>
    </w:p>
    <w:p w:rsidR="00A71E5A" w:rsidRDefault="00614AD0" w:rsidP="00614AD0">
      <w:pPr>
        <w:numPr>
          <w:ilvl w:val="0"/>
          <w:numId w:val="2"/>
        </w:numPr>
        <w:tabs>
          <w:tab w:val="left" w:pos="360"/>
        </w:tabs>
        <w:jc w:val="both"/>
        <w:rPr>
          <w:rFonts w:ascii="Bitstream Charter" w:hAnsi="Bitstream Charter"/>
          <w:color w:val="000000"/>
        </w:rPr>
      </w:pPr>
      <w:r>
        <w:rPr>
          <w:rFonts w:ascii="Bitstream Charter" w:hAnsi="Bitstream Charter"/>
          <w:color w:val="000000"/>
        </w:rPr>
        <w:t xml:space="preserve">Leveraging </w:t>
      </w:r>
      <w:proofErr w:type="gramStart"/>
      <w:r>
        <w:rPr>
          <w:rFonts w:ascii="Bitstream Charter" w:hAnsi="Bitstream Charter"/>
          <w:color w:val="000000"/>
        </w:rPr>
        <w:t>IBM  Cloud</w:t>
      </w:r>
      <w:proofErr w:type="gramEnd"/>
      <w:r>
        <w:rPr>
          <w:rFonts w:ascii="Bitstream Charter" w:hAnsi="Bitstream Charter"/>
          <w:color w:val="000000"/>
        </w:rPr>
        <w:t xml:space="preserve"> Event Manager to capture these events and direct them to deployed service instances of CAM.</w:t>
      </w:r>
    </w:p>
    <w:p w:rsidR="00A71E5A" w:rsidRDefault="00614AD0" w:rsidP="00614AD0">
      <w:pPr>
        <w:numPr>
          <w:ilvl w:val="0"/>
          <w:numId w:val="2"/>
        </w:numPr>
        <w:tabs>
          <w:tab w:val="left" w:pos="360"/>
        </w:tabs>
        <w:jc w:val="both"/>
        <w:rPr>
          <w:rFonts w:ascii="Bitstream Charter" w:hAnsi="Bitstream Charter"/>
          <w:color w:val="000000"/>
        </w:rPr>
      </w:pPr>
      <w:r>
        <w:rPr>
          <w:rFonts w:ascii="Bitstream Charter" w:hAnsi="Bitstream Charter"/>
          <w:color w:val="000000"/>
        </w:rPr>
        <w:t>Develop a conversation BOT by leveraging IBM Watson</w:t>
      </w:r>
      <w:r>
        <w:rPr>
          <w:rFonts w:ascii="Bitstream Charter" w:hAnsi="Bitstream Charter"/>
          <w:color w:val="000000"/>
        </w:rPr>
        <w:t xml:space="preserve"> API’s that can process natural language queries regarding the health status of the provisioned VM’s/ containers, publishing errors and warnings to the user and respond to different events received from event manager.</w:t>
      </w:r>
    </w:p>
    <w:p w:rsidR="00A71E5A" w:rsidRDefault="00614AD0" w:rsidP="00614AD0">
      <w:pPr>
        <w:tabs>
          <w:tab w:val="left" w:pos="360"/>
        </w:tabs>
        <w:jc w:val="both"/>
        <w:rPr>
          <w:rFonts w:ascii="Bitstream Charter" w:hAnsi="Bitstream Charter"/>
          <w:color w:val="000000"/>
        </w:rPr>
      </w:pPr>
      <w:r>
        <w:rPr>
          <w:rFonts w:ascii="Bitstream Charter" w:hAnsi="Bitstream Charter"/>
          <w:color w:val="000000"/>
        </w:rPr>
        <w:t xml:space="preserve">  </w:t>
      </w:r>
    </w:p>
    <w:p w:rsidR="00A71E5A" w:rsidRDefault="00614AD0" w:rsidP="00614AD0">
      <w:pPr>
        <w:tabs>
          <w:tab w:val="left" w:pos="360"/>
        </w:tabs>
        <w:jc w:val="both"/>
        <w:rPr>
          <w:rFonts w:ascii="Bitstream Charter" w:hAnsi="Bitstream Charter"/>
          <w:color w:val="000000"/>
        </w:rPr>
      </w:pPr>
      <w:r>
        <w:rPr>
          <w:rFonts w:ascii="Bitstream Charter" w:hAnsi="Bitstream Charter"/>
          <w:color w:val="000000"/>
        </w:rPr>
        <w:tab/>
      </w:r>
      <w:r>
        <w:rPr>
          <w:rFonts w:ascii="Bitstream Charter" w:hAnsi="Bitstream Charter"/>
          <w:color w:val="000000"/>
        </w:rPr>
        <w:tab/>
        <w:t>The proposed project can only pub</w:t>
      </w:r>
      <w:r>
        <w:rPr>
          <w:rFonts w:ascii="Bitstream Charter" w:hAnsi="Bitstream Charter"/>
          <w:color w:val="000000"/>
        </w:rPr>
        <w:t xml:space="preserve">lish errors and warnings to the user and respond to </w:t>
      </w:r>
      <w:r>
        <w:rPr>
          <w:rFonts w:ascii="Bitstream Charter" w:hAnsi="Bitstream Charter"/>
          <w:color w:val="000000"/>
        </w:rPr>
        <w:tab/>
      </w:r>
      <w:r>
        <w:rPr>
          <w:rFonts w:ascii="Bitstream Charter" w:hAnsi="Bitstream Charter"/>
          <w:color w:val="000000"/>
        </w:rPr>
        <w:tab/>
        <w:t xml:space="preserve">different events received from event manager. Currently these errors are not </w:t>
      </w:r>
      <w:proofErr w:type="spellStart"/>
      <w:r>
        <w:rPr>
          <w:rFonts w:ascii="Bitstream Charter" w:hAnsi="Bitstream Charter"/>
          <w:color w:val="000000"/>
        </w:rPr>
        <w:t>analysed</w:t>
      </w:r>
      <w:proofErr w:type="spellEnd"/>
      <w:r>
        <w:rPr>
          <w:rFonts w:ascii="Bitstream Charter" w:hAnsi="Bitstream Charter"/>
          <w:color w:val="000000"/>
        </w:rPr>
        <w:t>.</w:t>
      </w:r>
    </w:p>
    <w:p w:rsidR="00A71E5A" w:rsidRDefault="00A71E5A" w:rsidP="00614AD0">
      <w:pPr>
        <w:tabs>
          <w:tab w:val="left" w:pos="360"/>
        </w:tabs>
        <w:ind w:left="-629"/>
        <w:jc w:val="both"/>
        <w:rPr>
          <w:color w:val="000000"/>
        </w:rPr>
      </w:pPr>
    </w:p>
    <w:p w:rsidR="00A71E5A" w:rsidRDefault="00614AD0" w:rsidP="00614AD0">
      <w:pPr>
        <w:tabs>
          <w:tab w:val="left" w:pos="360"/>
        </w:tabs>
        <w:ind w:left="-629"/>
        <w:jc w:val="both"/>
        <w:rPr>
          <w:rFonts w:ascii="Bitstream Charter" w:hAnsi="Bitstream Charter"/>
          <w:color w:val="000000"/>
        </w:rPr>
      </w:pPr>
      <w:r>
        <w:rPr>
          <w:rFonts w:ascii="Bitstream Charter" w:hAnsi="Bitstream Charter"/>
          <w:color w:val="000000"/>
        </w:rPr>
        <w:t>VIII.</w:t>
      </w:r>
      <w:r>
        <w:rPr>
          <w:rFonts w:ascii="Bitstream Charter" w:hAnsi="Bitstream Charter"/>
          <w:color w:val="000000"/>
        </w:rPr>
        <w:tab/>
        <w:t>External interfaces/ Tools:</w:t>
      </w:r>
    </w:p>
    <w:p w:rsidR="00A71E5A" w:rsidRDefault="00A71E5A" w:rsidP="00614AD0">
      <w:pPr>
        <w:tabs>
          <w:tab w:val="left" w:pos="360"/>
        </w:tabs>
        <w:ind w:left="360" w:hanging="360"/>
        <w:jc w:val="both"/>
        <w:rPr>
          <w:rFonts w:ascii="Bitstream Charter" w:hAnsi="Bitstream Charter"/>
          <w:color w:val="000000"/>
        </w:rPr>
      </w:pPr>
    </w:p>
    <w:p w:rsidR="00A71E5A" w:rsidRDefault="00614AD0" w:rsidP="00614AD0">
      <w:pPr>
        <w:tabs>
          <w:tab w:val="left" w:pos="360"/>
        </w:tabs>
        <w:ind w:left="360" w:hanging="360"/>
        <w:jc w:val="both"/>
        <w:rPr>
          <w:rFonts w:ascii="Bitstream Charter" w:hAnsi="Bitstream Charter"/>
          <w:color w:val="000000"/>
        </w:rPr>
      </w:pPr>
      <w:r>
        <w:rPr>
          <w:rFonts w:ascii="Bitstream Charter" w:hAnsi="Bitstream Charter"/>
          <w:color w:val="000000"/>
        </w:rPr>
        <w:tab/>
      </w:r>
      <w:r>
        <w:rPr>
          <w:rFonts w:ascii="Bitstream Charter" w:hAnsi="Bitstream Charter"/>
          <w:color w:val="000000"/>
        </w:rPr>
        <w:tab/>
        <w:t>IBM</w:t>
      </w:r>
      <w:r>
        <w:rPr>
          <w:rFonts w:ascii="Bitstream Charter" w:hAnsi="Bitstream Charter"/>
          <w:color w:val="000000"/>
        </w:rPr>
        <w:t xml:space="preserve"> Cloud Private (ICP): </w:t>
      </w:r>
      <w:r>
        <w:rPr>
          <w:rFonts w:ascii="Bitstream Charter" w:hAnsi="Bitstream Charter"/>
          <w:color w:val="000000"/>
        </w:rPr>
        <w:t xml:space="preserve">IBM </w:t>
      </w:r>
      <w:r>
        <w:rPr>
          <w:rFonts w:ascii="Bitstream Charter" w:hAnsi="Bitstream Charter"/>
          <w:color w:val="000000"/>
        </w:rPr>
        <w:t>Cloud</w:t>
      </w:r>
      <w:r>
        <w:rPr>
          <w:rFonts w:ascii="Bitstream Charter" w:hAnsi="Bitstream Charter"/>
          <w:color w:val="000000"/>
        </w:rPr>
        <w:t xml:space="preserve"> Private is an application platform for developing and managing on-premises, containerized applications. It is an integrated environment for managing containers that includes the container orchestration </w:t>
      </w:r>
      <w:proofErr w:type="spellStart"/>
      <w:r>
        <w:rPr>
          <w:rFonts w:ascii="Bitstream Charter" w:hAnsi="Bitstream Charter"/>
          <w:color w:val="000000"/>
        </w:rPr>
        <w:t>Kubernetes</w:t>
      </w:r>
      <w:proofErr w:type="spellEnd"/>
      <w:r>
        <w:rPr>
          <w:rFonts w:ascii="Bitstream Charter" w:hAnsi="Bitstream Charter"/>
          <w:color w:val="000000"/>
        </w:rPr>
        <w:t xml:space="preserve">, a private image repository, a management </w:t>
      </w:r>
      <w:r>
        <w:rPr>
          <w:rFonts w:ascii="Bitstream Charter" w:hAnsi="Bitstream Charter"/>
          <w:color w:val="000000"/>
        </w:rPr>
        <w:t>console, and monitoring frameworks.</w:t>
      </w:r>
    </w:p>
    <w:p w:rsidR="00A71E5A" w:rsidRDefault="00A71E5A" w:rsidP="00614AD0">
      <w:pPr>
        <w:tabs>
          <w:tab w:val="left" w:pos="360"/>
        </w:tabs>
        <w:ind w:left="360" w:hanging="360"/>
        <w:jc w:val="both"/>
        <w:rPr>
          <w:rFonts w:ascii="Bitstream Charter" w:hAnsi="Bitstream Charter"/>
          <w:color w:val="000000"/>
        </w:rPr>
      </w:pPr>
    </w:p>
    <w:p w:rsidR="00A71E5A" w:rsidRDefault="00614AD0" w:rsidP="00614AD0">
      <w:pPr>
        <w:tabs>
          <w:tab w:val="left" w:pos="360"/>
        </w:tabs>
        <w:ind w:left="360" w:hanging="360"/>
        <w:jc w:val="both"/>
        <w:rPr>
          <w:rStyle w:val="InternetLink"/>
          <w:rFonts w:ascii="Bitstream Charter" w:hAnsi="Bitstream Charter"/>
          <w:color w:val="000000"/>
          <w:u w:val="none"/>
          <w:shd w:val="clear" w:color="auto" w:fill="FFFFFF"/>
        </w:rPr>
      </w:pPr>
      <w:r>
        <w:rPr>
          <w:rFonts w:ascii="Bitstream Charter" w:hAnsi="Bitstream Charter"/>
          <w:color w:val="000000"/>
        </w:rPr>
        <w:tab/>
      </w:r>
      <w:r>
        <w:rPr>
          <w:rFonts w:ascii="Bitstream Charter" w:hAnsi="Bitstream Charter"/>
          <w:color w:val="000000"/>
        </w:rPr>
        <w:tab/>
        <w:t>IBM Watson:</w:t>
      </w:r>
      <w:r w:rsidRPr="00614AD0">
        <w:rPr>
          <w:rFonts w:ascii="Bitstream Charter" w:hAnsi="Bitstream Charter"/>
          <w:color w:val="000000"/>
        </w:rPr>
        <w:t xml:space="preserve"> W</w:t>
      </w:r>
      <w:r w:rsidRPr="00614AD0">
        <w:rPr>
          <w:rFonts w:ascii="Bitstream Charter" w:hAnsi="Bitstream Charter"/>
          <w:color w:val="000000"/>
        </w:rPr>
        <w:t>atson</w:t>
      </w:r>
      <w:r>
        <w:rPr>
          <w:rFonts w:ascii="Bitstream Charter" w:hAnsi="Bitstream Charter"/>
          <w:b/>
          <w:color w:val="000000"/>
        </w:rPr>
        <w:t xml:space="preserve"> </w:t>
      </w:r>
      <w:r>
        <w:rPr>
          <w:rFonts w:ascii="Bitstream Charter" w:hAnsi="Bitstream Charter"/>
          <w:color w:val="000000"/>
        </w:rPr>
        <w:t xml:space="preserve">is a </w:t>
      </w:r>
      <w:r>
        <w:rPr>
          <w:rFonts w:ascii="Bitstream Charter" w:hAnsi="Bitstream Charter"/>
          <w:color w:val="000000"/>
          <w:shd w:val="clear" w:color="auto" w:fill="FFFFFF"/>
        </w:rPr>
        <w:t xml:space="preserve">question-answering </w:t>
      </w:r>
      <w:r>
        <w:rPr>
          <w:rFonts w:ascii="Bitstream Charter" w:hAnsi="Bitstream Charter"/>
          <w:color w:val="000000"/>
        </w:rPr>
        <w:t xml:space="preserve">computer system capable of answering questions posed in </w:t>
      </w:r>
      <w:hyperlink r:id="rId11">
        <w:r>
          <w:rPr>
            <w:rStyle w:val="InternetLink"/>
            <w:rFonts w:ascii="Bitstream Charter" w:hAnsi="Bitstream Charter"/>
            <w:color w:val="000000"/>
            <w:u w:val="none"/>
            <w:shd w:val="clear" w:color="auto" w:fill="FFFFFF"/>
          </w:rPr>
          <w:t>natural language</w:t>
        </w:r>
      </w:hyperlink>
    </w:p>
    <w:p w:rsidR="00A71E5A" w:rsidRDefault="00A71E5A" w:rsidP="00614AD0">
      <w:pPr>
        <w:tabs>
          <w:tab w:val="left" w:pos="360"/>
        </w:tabs>
        <w:ind w:left="360" w:hanging="360"/>
        <w:jc w:val="both"/>
      </w:pPr>
    </w:p>
    <w:p w:rsidR="00A71E5A" w:rsidRDefault="00614AD0" w:rsidP="00614AD0">
      <w:pPr>
        <w:tabs>
          <w:tab w:val="left" w:pos="360"/>
        </w:tabs>
        <w:ind w:left="360" w:hanging="360"/>
        <w:jc w:val="both"/>
        <w:rPr>
          <w:rFonts w:ascii="Bitstream Charter" w:hAnsi="Bitstream Charter"/>
          <w:color w:val="000000"/>
        </w:rPr>
      </w:pPr>
      <w:r>
        <w:rPr>
          <w:rFonts w:ascii="Bitstream Charter" w:hAnsi="Bitstream Charter"/>
          <w:color w:val="000000"/>
        </w:rPr>
        <w:tab/>
      </w:r>
      <w:r>
        <w:rPr>
          <w:rFonts w:ascii="Bitstream Charter" w:hAnsi="Bitstream Charter"/>
          <w:color w:val="000000"/>
        </w:rPr>
        <w:tab/>
      </w:r>
      <w:proofErr w:type="spellStart"/>
      <w:r>
        <w:rPr>
          <w:rFonts w:ascii="Bitstream Charter" w:hAnsi="Bitstream Charter"/>
          <w:color w:val="000000"/>
        </w:rPr>
        <w:t>Bluemix</w:t>
      </w:r>
      <w:proofErr w:type="spellEnd"/>
      <w:r>
        <w:rPr>
          <w:rFonts w:ascii="Bitstream Charter" w:hAnsi="Bitstream Charter"/>
          <w:color w:val="000000"/>
        </w:rPr>
        <w:t xml:space="preserve">: </w:t>
      </w:r>
      <w:r>
        <w:rPr>
          <w:rFonts w:ascii="Bitstream Charter" w:hAnsi="Bitstream Charter"/>
          <w:color w:val="000000"/>
        </w:rPr>
        <w:t xml:space="preserve">a cloud platform as a </w:t>
      </w:r>
      <w:r>
        <w:rPr>
          <w:rFonts w:ascii="Bitstream Charter" w:hAnsi="Bitstream Charter"/>
          <w:color w:val="000000"/>
        </w:rPr>
        <w:t>service</w:t>
      </w:r>
      <w:r>
        <w:rPr>
          <w:rFonts w:ascii="Bitstream Charter" w:hAnsi="Bitstream Charter"/>
          <w:color w:val="000000"/>
          <w:shd w:val="clear" w:color="auto" w:fill="FFFFFF"/>
        </w:rPr>
        <w:t xml:space="preserve"> </w:t>
      </w:r>
      <w:r>
        <w:rPr>
          <w:rFonts w:ascii="Bitstream Charter" w:hAnsi="Bitstream Charter"/>
          <w:color w:val="000000"/>
        </w:rPr>
        <w:t xml:space="preserve">developed by </w:t>
      </w:r>
      <w:hyperlink r:id="rId12">
        <w:r>
          <w:rPr>
            <w:rStyle w:val="InternetLink"/>
            <w:rFonts w:ascii="Bitstream Charter" w:hAnsi="Bitstream Charter"/>
            <w:color w:val="000000"/>
            <w:u w:val="none"/>
            <w:shd w:val="clear" w:color="auto" w:fill="FFFFFF"/>
          </w:rPr>
          <w:t>IBM</w:t>
        </w:r>
      </w:hyperlink>
      <w:r>
        <w:rPr>
          <w:rFonts w:ascii="Bitstream Charter" w:hAnsi="Bitstream Charter"/>
          <w:color w:val="000000"/>
        </w:rPr>
        <w:t xml:space="preserve">. It supports several </w:t>
      </w:r>
      <w:r>
        <w:rPr>
          <w:rFonts w:ascii="Bitstream Charter" w:hAnsi="Bitstream Charter"/>
          <w:color w:val="000000"/>
          <w:shd w:val="clear" w:color="auto" w:fill="FFFFFF"/>
        </w:rPr>
        <w:t xml:space="preserve">programming languages </w:t>
      </w:r>
      <w:r>
        <w:rPr>
          <w:rFonts w:ascii="Bitstream Charter" w:hAnsi="Bitstream Charter"/>
          <w:color w:val="000000"/>
        </w:rPr>
        <w:t>and services</w:t>
      </w:r>
      <w:r>
        <w:rPr>
          <w:rFonts w:ascii="Bitstream Charter" w:hAnsi="Bitstream Charter"/>
          <w:color w:val="000000"/>
        </w:rPr>
        <w:t xml:space="preserve"> </w:t>
      </w:r>
      <w:r>
        <w:rPr>
          <w:rFonts w:ascii="Bitstream Charter" w:hAnsi="Bitstream Charter"/>
          <w:color w:val="000000"/>
        </w:rPr>
        <w:t xml:space="preserve">as well as integrated </w:t>
      </w:r>
      <w:proofErr w:type="spellStart"/>
      <w:r>
        <w:rPr>
          <w:rFonts w:ascii="Bitstream Charter" w:hAnsi="Bitstream Charter"/>
          <w:color w:val="000000"/>
        </w:rPr>
        <w:t>DevOps</w:t>
      </w:r>
      <w:proofErr w:type="spellEnd"/>
      <w:r>
        <w:rPr>
          <w:rFonts w:ascii="Bitstream Charter" w:hAnsi="Bitstream Charter"/>
          <w:color w:val="000000"/>
          <w:shd w:val="clear" w:color="auto" w:fill="FFFFFF"/>
        </w:rPr>
        <w:t xml:space="preserve"> </w:t>
      </w:r>
      <w:r>
        <w:rPr>
          <w:rFonts w:ascii="Bitstream Charter" w:hAnsi="Bitstream Charter"/>
          <w:color w:val="000000"/>
        </w:rPr>
        <w:t>to build, run, deploy and manage applications on the cloud.</w:t>
      </w:r>
    </w:p>
    <w:p w:rsidR="00A71E5A" w:rsidRDefault="00A71E5A" w:rsidP="00614AD0">
      <w:pPr>
        <w:tabs>
          <w:tab w:val="left" w:pos="360"/>
        </w:tabs>
        <w:ind w:left="360" w:hanging="360"/>
        <w:jc w:val="both"/>
      </w:pPr>
    </w:p>
    <w:p w:rsidR="00A71E5A" w:rsidRDefault="00614AD0" w:rsidP="00614AD0">
      <w:pPr>
        <w:tabs>
          <w:tab w:val="left" w:pos="360"/>
        </w:tabs>
        <w:ind w:left="360" w:hanging="360"/>
        <w:jc w:val="both"/>
        <w:rPr>
          <w:rFonts w:ascii="Bitstream Charter" w:hAnsi="Bitstream Charter"/>
          <w:color w:val="000000"/>
        </w:rPr>
      </w:pPr>
      <w:r>
        <w:rPr>
          <w:rFonts w:ascii="Bitstream Charter" w:hAnsi="Bitstream Charter"/>
          <w:b/>
          <w:bCs/>
          <w:color w:val="000000"/>
        </w:rPr>
        <w:tab/>
      </w:r>
      <w:r>
        <w:rPr>
          <w:rFonts w:ascii="Bitstream Charter" w:hAnsi="Bitstream Charter"/>
          <w:b/>
          <w:bCs/>
          <w:color w:val="000000"/>
        </w:rPr>
        <w:tab/>
      </w:r>
      <w:r w:rsidRPr="00614AD0">
        <w:rPr>
          <w:rFonts w:ascii="Bitstream Charter" w:hAnsi="Bitstream Charter"/>
          <w:bCs/>
          <w:color w:val="000000"/>
        </w:rPr>
        <w:t>Cloud Event Management</w:t>
      </w:r>
      <w:r w:rsidRPr="00614AD0">
        <w:rPr>
          <w:rFonts w:ascii="Bitstream Charter" w:hAnsi="Bitstream Charter"/>
          <w:color w:val="000000"/>
        </w:rPr>
        <w:t>:</w:t>
      </w:r>
      <w:r>
        <w:rPr>
          <w:rFonts w:ascii="Bitstream Charter" w:hAnsi="Bitstream Charter"/>
          <w:color w:val="000000"/>
        </w:rPr>
        <w:t xml:space="preserve"> automat</w:t>
      </w:r>
      <w:r>
        <w:rPr>
          <w:rFonts w:ascii="Bitstream Charter" w:hAnsi="Bitstream Charter"/>
          <w:color w:val="000000"/>
        </w:rPr>
        <w:t>ically correlates events into prioritized incident views. It also notifies the right person at the right time, with integrated, automated notifications. This initiates a fast response and keeps everyone in sync. To quickly resolve incidents, it even matche</w:t>
      </w:r>
      <w:r>
        <w:rPr>
          <w:rFonts w:ascii="Bitstream Charter" w:hAnsi="Bitstream Charter"/>
          <w:color w:val="000000"/>
        </w:rPr>
        <w:t xml:space="preserve">s in-context </w:t>
      </w:r>
      <w:proofErr w:type="spellStart"/>
      <w:r>
        <w:rPr>
          <w:rFonts w:ascii="Bitstream Charter" w:hAnsi="Bitstream Charter"/>
          <w:color w:val="000000"/>
        </w:rPr>
        <w:t>runbooks</w:t>
      </w:r>
      <w:proofErr w:type="spellEnd"/>
      <w:r>
        <w:rPr>
          <w:rFonts w:ascii="Bitstream Charter" w:hAnsi="Bitstream Charter"/>
          <w:color w:val="000000"/>
        </w:rPr>
        <w:t xml:space="preserve"> with events.</w:t>
      </w:r>
    </w:p>
    <w:p w:rsidR="00A71E5A" w:rsidRDefault="00A71E5A" w:rsidP="00614AD0">
      <w:pPr>
        <w:tabs>
          <w:tab w:val="left" w:pos="360"/>
        </w:tabs>
        <w:ind w:left="360" w:hanging="360"/>
        <w:jc w:val="both"/>
      </w:pPr>
    </w:p>
    <w:p w:rsidR="00A71E5A" w:rsidRDefault="00614AD0" w:rsidP="00614AD0">
      <w:pPr>
        <w:numPr>
          <w:ilvl w:val="3"/>
          <w:numId w:val="1"/>
        </w:numPr>
        <w:tabs>
          <w:tab w:val="left" w:pos="360"/>
        </w:tabs>
        <w:ind w:left="360"/>
        <w:jc w:val="both"/>
        <w:rPr>
          <w:rFonts w:ascii="Bitstream Charter" w:hAnsi="Bitstream Charter"/>
          <w:color w:val="000000"/>
        </w:rPr>
      </w:pPr>
      <w:r>
        <w:rPr>
          <w:rFonts w:ascii="Bitstream Charter" w:hAnsi="Bitstream Charter"/>
          <w:color w:val="000000"/>
        </w:rPr>
        <w:t>Module wise description:</w:t>
      </w:r>
    </w:p>
    <w:p w:rsidR="00A71E5A" w:rsidRDefault="00A71E5A" w:rsidP="00614AD0">
      <w:pPr>
        <w:tabs>
          <w:tab w:val="left" w:pos="360"/>
        </w:tabs>
        <w:ind w:left="360" w:hanging="360"/>
        <w:jc w:val="both"/>
      </w:pPr>
    </w:p>
    <w:p w:rsidR="00A71E5A" w:rsidRDefault="00614AD0" w:rsidP="00614AD0">
      <w:pPr>
        <w:tabs>
          <w:tab w:val="left" w:pos="360"/>
        </w:tabs>
        <w:ind w:left="360" w:hanging="360"/>
        <w:jc w:val="both"/>
        <w:rPr>
          <w:rFonts w:ascii="Bitstream Charter" w:hAnsi="Bitstream Charter"/>
          <w:color w:val="000000"/>
        </w:rPr>
      </w:pPr>
      <w:r>
        <w:rPr>
          <w:rFonts w:ascii="Bitstream Charter" w:hAnsi="Bitstream Charter"/>
          <w:color w:val="000000"/>
        </w:rPr>
        <w:tab/>
      </w:r>
      <w:r>
        <w:rPr>
          <w:rFonts w:ascii="Bitstream Charter" w:hAnsi="Bitstream Charter"/>
          <w:color w:val="000000"/>
          <w:u w:val="single"/>
        </w:rPr>
        <w:t>Module -1:</w:t>
      </w:r>
      <w:r>
        <w:rPr>
          <w:rFonts w:ascii="Bitstream Charter" w:hAnsi="Bitstream Charter"/>
          <w:color w:val="000000"/>
        </w:rPr>
        <w:t xml:space="preserve"> </w:t>
      </w:r>
    </w:p>
    <w:p w:rsidR="00A71E5A" w:rsidRDefault="00614AD0" w:rsidP="00614AD0">
      <w:pPr>
        <w:tabs>
          <w:tab w:val="left" w:pos="360"/>
        </w:tabs>
        <w:ind w:left="360" w:hanging="360"/>
        <w:jc w:val="both"/>
        <w:rPr>
          <w:rFonts w:ascii="Bitstream Charter" w:hAnsi="Bitstream Charter"/>
          <w:color w:val="000000"/>
        </w:rPr>
      </w:pPr>
      <w:r>
        <w:rPr>
          <w:rFonts w:ascii="Bitstream Charter" w:hAnsi="Bitstream Charter"/>
          <w:color w:val="000000"/>
        </w:rPr>
        <w:t xml:space="preserve">   </w:t>
      </w:r>
    </w:p>
    <w:p w:rsidR="00A71E5A" w:rsidRDefault="00614AD0" w:rsidP="00614AD0">
      <w:pPr>
        <w:tabs>
          <w:tab w:val="left" w:pos="360"/>
        </w:tabs>
        <w:ind w:left="360" w:hanging="360"/>
        <w:jc w:val="both"/>
        <w:rPr>
          <w:rFonts w:ascii="Bitstream Charter" w:hAnsi="Bitstream Charter"/>
          <w:color w:val="000000"/>
        </w:rPr>
      </w:pPr>
      <w:r>
        <w:rPr>
          <w:rFonts w:ascii="Bitstream Charter" w:hAnsi="Bitstream Charter"/>
          <w:color w:val="000000"/>
        </w:rPr>
        <w:t xml:space="preserve">   </w:t>
      </w:r>
      <w:r>
        <w:rPr>
          <w:rFonts w:ascii="Bitstream Charter" w:hAnsi="Bitstream Charter"/>
          <w:color w:val="000000"/>
        </w:rPr>
        <w:tab/>
      </w:r>
      <w:r>
        <w:rPr>
          <w:rFonts w:ascii="Bitstream Charter" w:hAnsi="Bitstream Charter"/>
          <w:color w:val="000000"/>
        </w:rPr>
        <w:tab/>
      </w:r>
      <w:proofErr w:type="gramStart"/>
      <w:r>
        <w:rPr>
          <w:rFonts w:ascii="Bitstream Charter" w:hAnsi="Bitstream Charter"/>
          <w:color w:val="000000"/>
        </w:rPr>
        <w:t>1.Expedite</w:t>
      </w:r>
      <w:proofErr w:type="gramEnd"/>
      <w:r>
        <w:rPr>
          <w:rFonts w:ascii="Bitstream Charter" w:hAnsi="Bitstream Charter"/>
          <w:color w:val="000000"/>
        </w:rPr>
        <w:t xml:space="preserve"> problem determination:</w:t>
      </w:r>
    </w:p>
    <w:p w:rsidR="00A71E5A" w:rsidRDefault="00614AD0" w:rsidP="00614AD0">
      <w:pPr>
        <w:tabs>
          <w:tab w:val="left" w:pos="360"/>
        </w:tabs>
        <w:ind w:left="720" w:hanging="360"/>
        <w:jc w:val="both"/>
        <w:rPr>
          <w:rFonts w:ascii="Bitstream Charter" w:hAnsi="Bitstream Charter"/>
          <w:color w:val="000000"/>
        </w:rPr>
      </w:pPr>
      <w:r>
        <w:rPr>
          <w:rFonts w:ascii="Bitstream Charter" w:hAnsi="Bitstream Charter"/>
          <w:color w:val="000000"/>
        </w:rPr>
        <w:tab/>
      </w:r>
      <w:r>
        <w:rPr>
          <w:rFonts w:ascii="Bitstream Charter" w:hAnsi="Bitstream Charter"/>
          <w:color w:val="000000"/>
        </w:rPr>
        <w:tab/>
      </w:r>
      <w:r>
        <w:rPr>
          <w:rFonts w:ascii="Bitstream Charter" w:hAnsi="Bitstream Charter"/>
          <w:color w:val="000000"/>
        </w:rPr>
        <w:t xml:space="preserve">Automatically ingest thousands of events from disparate sources and consolidate </w:t>
      </w:r>
      <w:r>
        <w:rPr>
          <w:rFonts w:ascii="Bitstream Charter" w:hAnsi="Bitstream Charter"/>
          <w:color w:val="000000"/>
        </w:rPr>
        <w:t xml:space="preserve">them into           </w:t>
      </w:r>
      <w:r>
        <w:rPr>
          <w:rFonts w:ascii="Bitstream Charter" w:hAnsi="Bitstream Charter"/>
          <w:color w:val="000000"/>
        </w:rPr>
        <w:t>prioritized incidents that tell you what'</w:t>
      </w:r>
      <w:r>
        <w:rPr>
          <w:rFonts w:ascii="Bitstream Charter" w:hAnsi="Bitstream Charter"/>
          <w:color w:val="000000"/>
        </w:rPr>
        <w:t xml:space="preserve">s really causing faults in your </w:t>
      </w:r>
      <w:r>
        <w:rPr>
          <w:rFonts w:ascii="Bitstream Charter" w:hAnsi="Bitstream Charter"/>
          <w:color w:val="000000"/>
        </w:rPr>
        <w:t>environment.</w:t>
      </w:r>
    </w:p>
    <w:p w:rsidR="00A71E5A" w:rsidRDefault="00A71E5A" w:rsidP="00614AD0">
      <w:pPr>
        <w:tabs>
          <w:tab w:val="left" w:pos="360"/>
        </w:tabs>
        <w:ind w:left="360" w:hanging="360"/>
        <w:jc w:val="both"/>
      </w:pPr>
    </w:p>
    <w:p w:rsidR="00A71E5A" w:rsidRDefault="00614AD0" w:rsidP="00614AD0">
      <w:pPr>
        <w:tabs>
          <w:tab w:val="left" w:pos="360"/>
        </w:tabs>
        <w:ind w:left="360" w:hanging="360"/>
        <w:jc w:val="both"/>
        <w:rPr>
          <w:rFonts w:ascii="Bitstream Charter" w:hAnsi="Bitstream Charter"/>
          <w:color w:val="000000"/>
        </w:rPr>
      </w:pPr>
      <w:r>
        <w:rPr>
          <w:rFonts w:ascii="Bitstream Charter" w:hAnsi="Bitstream Charter"/>
          <w:color w:val="000000"/>
        </w:rPr>
        <w:t xml:space="preserve">   </w:t>
      </w:r>
      <w:r>
        <w:rPr>
          <w:rFonts w:ascii="Bitstream Charter" w:hAnsi="Bitstream Charter"/>
          <w:color w:val="000000"/>
        </w:rPr>
        <w:tab/>
      </w:r>
      <w:r>
        <w:rPr>
          <w:rFonts w:ascii="Bitstream Charter" w:hAnsi="Bitstream Charter"/>
          <w:color w:val="000000"/>
        </w:rPr>
        <w:tab/>
      </w:r>
      <w:proofErr w:type="gramStart"/>
      <w:r>
        <w:rPr>
          <w:rFonts w:ascii="Bitstream Charter" w:hAnsi="Bitstream Charter"/>
          <w:color w:val="000000"/>
        </w:rPr>
        <w:t>2.Bridge</w:t>
      </w:r>
      <w:proofErr w:type="gramEnd"/>
      <w:r>
        <w:rPr>
          <w:rFonts w:ascii="Bitstream Charter" w:hAnsi="Bitstream Charter"/>
          <w:color w:val="000000"/>
        </w:rPr>
        <w:t xml:space="preserve"> the gap between Developers and Operations teams:</w:t>
      </w:r>
    </w:p>
    <w:p w:rsidR="00A71E5A" w:rsidRDefault="00614AD0" w:rsidP="00614AD0">
      <w:pPr>
        <w:tabs>
          <w:tab w:val="left" w:pos="360"/>
        </w:tabs>
        <w:ind w:left="720" w:hanging="360"/>
        <w:jc w:val="both"/>
        <w:rPr>
          <w:rFonts w:ascii="Bitstream Charter" w:hAnsi="Bitstream Charter"/>
          <w:color w:val="000000"/>
        </w:rPr>
      </w:pPr>
      <w:r>
        <w:rPr>
          <w:rFonts w:ascii="Bitstream Charter" w:hAnsi="Bitstream Charter"/>
          <w:color w:val="000000"/>
        </w:rPr>
        <w:tab/>
      </w:r>
      <w:r>
        <w:rPr>
          <w:rFonts w:ascii="Bitstream Charter" w:hAnsi="Bitstream Charter"/>
          <w:color w:val="000000"/>
        </w:rPr>
        <w:tab/>
      </w:r>
      <w:r>
        <w:rPr>
          <w:rFonts w:ascii="Bitstream Charter" w:hAnsi="Bitstream Charter"/>
          <w:color w:val="000000"/>
        </w:rPr>
        <w:t xml:space="preserve">Relieve pressure on teams by automatically routing incidents to the right people </w:t>
      </w:r>
      <w:r>
        <w:rPr>
          <w:rFonts w:ascii="Bitstream Charter" w:hAnsi="Bitstream Charter"/>
          <w:color w:val="000000"/>
        </w:rPr>
        <w:t>and bringing together Development and Operations teams to r</w:t>
      </w:r>
      <w:r>
        <w:rPr>
          <w:rFonts w:ascii="Bitstream Charter" w:hAnsi="Bitstream Charter"/>
          <w:color w:val="000000"/>
        </w:rPr>
        <w:t>esolve complex faults fast.</w:t>
      </w:r>
    </w:p>
    <w:p w:rsidR="00A71E5A" w:rsidRDefault="00A71E5A" w:rsidP="00614AD0">
      <w:pPr>
        <w:tabs>
          <w:tab w:val="left" w:pos="360"/>
        </w:tabs>
        <w:ind w:left="360" w:hanging="360"/>
        <w:jc w:val="both"/>
      </w:pPr>
    </w:p>
    <w:p w:rsidR="00A71E5A" w:rsidRDefault="00614AD0" w:rsidP="00614AD0">
      <w:pPr>
        <w:tabs>
          <w:tab w:val="left" w:pos="360"/>
        </w:tabs>
        <w:ind w:left="360" w:hanging="360"/>
        <w:jc w:val="both"/>
        <w:rPr>
          <w:rFonts w:ascii="Bitstream Charter" w:hAnsi="Bitstream Charter"/>
          <w:color w:val="000000"/>
        </w:rPr>
      </w:pPr>
      <w:r>
        <w:rPr>
          <w:rFonts w:ascii="Bitstream Charter" w:hAnsi="Bitstream Charter"/>
          <w:color w:val="000000"/>
        </w:rPr>
        <w:t xml:space="preserve">  </w:t>
      </w:r>
      <w:r>
        <w:rPr>
          <w:rFonts w:ascii="Bitstream Charter" w:hAnsi="Bitstream Charter"/>
          <w:color w:val="000000"/>
        </w:rPr>
        <w:tab/>
      </w:r>
      <w:r>
        <w:rPr>
          <w:rFonts w:ascii="Bitstream Charter" w:hAnsi="Bitstream Charter"/>
          <w:color w:val="000000"/>
        </w:rPr>
        <w:tab/>
        <w:t xml:space="preserve"> </w:t>
      </w:r>
      <w:proofErr w:type="gramStart"/>
      <w:r>
        <w:rPr>
          <w:rFonts w:ascii="Bitstream Charter" w:hAnsi="Bitstream Charter"/>
          <w:color w:val="000000"/>
        </w:rPr>
        <w:t>3.Restore</w:t>
      </w:r>
      <w:proofErr w:type="gramEnd"/>
      <w:r>
        <w:rPr>
          <w:rFonts w:ascii="Bitstream Charter" w:hAnsi="Bitstream Charter"/>
          <w:color w:val="000000"/>
        </w:rPr>
        <w:t xml:space="preserve"> service quickly:</w:t>
      </w:r>
    </w:p>
    <w:p w:rsidR="00A71E5A" w:rsidRDefault="00614AD0" w:rsidP="00614AD0">
      <w:pPr>
        <w:tabs>
          <w:tab w:val="left" w:pos="360"/>
        </w:tabs>
        <w:ind w:left="720" w:hanging="360"/>
        <w:jc w:val="both"/>
        <w:rPr>
          <w:rFonts w:ascii="Bitstream Charter" w:hAnsi="Bitstream Charter"/>
          <w:color w:val="000000"/>
        </w:rPr>
      </w:pPr>
      <w:r>
        <w:rPr>
          <w:rFonts w:ascii="Bitstream Charter" w:hAnsi="Bitstream Charter"/>
          <w:color w:val="000000"/>
        </w:rPr>
        <w:tab/>
      </w:r>
      <w:r>
        <w:rPr>
          <w:rFonts w:ascii="Bitstream Charter" w:hAnsi="Bitstream Charter"/>
          <w:color w:val="000000"/>
        </w:rPr>
        <w:tab/>
        <w:t xml:space="preserve">Resolve simple outages automatically, freeing up first responders to concentrate </w:t>
      </w:r>
      <w:r>
        <w:rPr>
          <w:rFonts w:ascii="Bitstream Charter" w:hAnsi="Bitstream Charter"/>
          <w:color w:val="000000"/>
        </w:rPr>
        <w:t xml:space="preserve">on faults </w:t>
      </w:r>
      <w:r>
        <w:rPr>
          <w:rFonts w:ascii="Bitstream Charter" w:hAnsi="Bitstream Charter"/>
          <w:color w:val="000000"/>
        </w:rPr>
        <w:t xml:space="preserve">that </w:t>
      </w:r>
      <w:r>
        <w:rPr>
          <w:rFonts w:ascii="Bitstream Charter" w:hAnsi="Bitstream Charter"/>
          <w:color w:val="000000"/>
        </w:rPr>
        <w:t>need their intervention.</w:t>
      </w:r>
    </w:p>
    <w:p w:rsidR="00A71E5A" w:rsidRDefault="00A71E5A" w:rsidP="00614AD0">
      <w:pPr>
        <w:tabs>
          <w:tab w:val="left" w:pos="360"/>
        </w:tabs>
        <w:ind w:left="360" w:hanging="360"/>
        <w:jc w:val="both"/>
      </w:pPr>
    </w:p>
    <w:p w:rsidR="00A71E5A" w:rsidRDefault="00614AD0" w:rsidP="00614AD0">
      <w:pPr>
        <w:tabs>
          <w:tab w:val="left" w:pos="360"/>
        </w:tabs>
        <w:ind w:left="360" w:hanging="360"/>
        <w:jc w:val="both"/>
        <w:rPr>
          <w:rFonts w:ascii="Bitstream Charter" w:hAnsi="Bitstream Charter"/>
          <w:color w:val="000000"/>
        </w:rPr>
      </w:pPr>
      <w:r>
        <w:rPr>
          <w:rFonts w:ascii="Bitstream Charter" w:hAnsi="Bitstream Charter"/>
          <w:color w:val="000000"/>
        </w:rPr>
        <w:t xml:space="preserve">  </w:t>
      </w:r>
      <w:r>
        <w:rPr>
          <w:rFonts w:ascii="Bitstream Charter" w:hAnsi="Bitstream Charter"/>
          <w:color w:val="000000"/>
        </w:rPr>
        <w:tab/>
        <w:t xml:space="preserve"> </w:t>
      </w:r>
      <w:r>
        <w:rPr>
          <w:rFonts w:ascii="Bitstream Charter" w:hAnsi="Bitstream Charter"/>
          <w:color w:val="000000"/>
        </w:rPr>
        <w:tab/>
      </w:r>
      <w:proofErr w:type="gramStart"/>
      <w:r>
        <w:rPr>
          <w:rFonts w:ascii="Bitstream Charter" w:hAnsi="Bitstream Charter"/>
          <w:color w:val="000000"/>
        </w:rPr>
        <w:t>4.Analyze</w:t>
      </w:r>
      <w:proofErr w:type="gramEnd"/>
      <w:r>
        <w:rPr>
          <w:rFonts w:ascii="Bitstream Charter" w:hAnsi="Bitstream Charter"/>
          <w:color w:val="000000"/>
        </w:rPr>
        <w:t xml:space="preserve"> and improve operational health:</w:t>
      </w:r>
    </w:p>
    <w:p w:rsidR="00A71E5A" w:rsidRDefault="00614AD0" w:rsidP="00614AD0">
      <w:pPr>
        <w:tabs>
          <w:tab w:val="left" w:pos="360"/>
        </w:tabs>
        <w:ind w:left="720" w:hanging="360"/>
        <w:jc w:val="both"/>
        <w:rPr>
          <w:rFonts w:ascii="Bitstream Charter" w:hAnsi="Bitstream Charter"/>
          <w:color w:val="000000"/>
        </w:rPr>
      </w:pPr>
      <w:r>
        <w:rPr>
          <w:rFonts w:ascii="Bitstream Charter" w:hAnsi="Bitstream Charter"/>
          <w:color w:val="000000"/>
        </w:rPr>
        <w:tab/>
      </w:r>
      <w:r>
        <w:rPr>
          <w:rFonts w:ascii="Bitstream Charter" w:hAnsi="Bitstream Charter"/>
          <w:color w:val="000000"/>
        </w:rPr>
        <w:tab/>
        <w:t>Empower Operations</w:t>
      </w:r>
      <w:r>
        <w:rPr>
          <w:rFonts w:ascii="Bitstream Charter" w:hAnsi="Bitstream Charter"/>
          <w:color w:val="000000"/>
        </w:rPr>
        <w:t xml:space="preserve"> leaders to improve efficiency. Observe behavior and capture </w:t>
      </w:r>
      <w:r>
        <w:rPr>
          <w:rFonts w:ascii="Bitstream Charter" w:hAnsi="Bitstream Charter"/>
          <w:color w:val="000000"/>
        </w:rPr>
        <w:t xml:space="preserve">knowledge, and turn these insights into operator guidance and automation, so </w:t>
      </w:r>
      <w:r>
        <w:rPr>
          <w:rFonts w:ascii="Bitstream Charter" w:hAnsi="Bitstream Charter"/>
          <w:color w:val="000000"/>
        </w:rPr>
        <w:t xml:space="preserve">incidents are resolved </w:t>
      </w:r>
      <w:r>
        <w:rPr>
          <w:rFonts w:ascii="Bitstream Charter" w:hAnsi="Bitstream Charter"/>
          <w:color w:val="000000"/>
        </w:rPr>
        <w:t>without intervention.</w:t>
      </w:r>
    </w:p>
    <w:p w:rsidR="00A71E5A" w:rsidRDefault="00A71E5A" w:rsidP="00614AD0">
      <w:pPr>
        <w:tabs>
          <w:tab w:val="left" w:pos="360"/>
        </w:tabs>
        <w:ind w:left="360" w:hanging="360"/>
        <w:jc w:val="both"/>
      </w:pPr>
    </w:p>
    <w:p w:rsidR="00A71E5A" w:rsidRDefault="00614AD0" w:rsidP="00614AD0">
      <w:pPr>
        <w:tabs>
          <w:tab w:val="left" w:pos="360"/>
        </w:tabs>
        <w:ind w:left="360" w:hanging="360"/>
        <w:jc w:val="both"/>
        <w:rPr>
          <w:rFonts w:ascii="Bitstream Charter" w:hAnsi="Bitstream Charter"/>
          <w:color w:val="000000"/>
        </w:rPr>
      </w:pPr>
      <w:r>
        <w:rPr>
          <w:rFonts w:ascii="Bitstream Charter" w:hAnsi="Bitstream Charter"/>
          <w:color w:val="000000"/>
        </w:rPr>
        <w:tab/>
      </w:r>
      <w:r>
        <w:rPr>
          <w:rFonts w:ascii="Bitstream Charter" w:hAnsi="Bitstream Charter"/>
          <w:color w:val="000000"/>
          <w:u w:val="single"/>
        </w:rPr>
        <w:t>Module-2:</w:t>
      </w:r>
      <w:r>
        <w:rPr>
          <w:rFonts w:ascii="Bitstream Charter" w:hAnsi="Bitstream Charter"/>
          <w:color w:val="000000"/>
        </w:rPr>
        <w:t xml:space="preserve"> </w:t>
      </w:r>
      <w:r>
        <w:rPr>
          <w:rFonts w:ascii="Bitstream Charter" w:hAnsi="Bitstream Charter"/>
          <w:color w:val="000000"/>
        </w:rPr>
        <w:t xml:space="preserve"> </w:t>
      </w:r>
    </w:p>
    <w:p w:rsidR="00A71E5A" w:rsidRDefault="00A71E5A" w:rsidP="00614AD0">
      <w:pPr>
        <w:tabs>
          <w:tab w:val="left" w:pos="360"/>
        </w:tabs>
        <w:ind w:left="360" w:hanging="360"/>
        <w:jc w:val="both"/>
      </w:pPr>
    </w:p>
    <w:p w:rsidR="00A71E5A" w:rsidRDefault="00614AD0" w:rsidP="00614AD0">
      <w:pPr>
        <w:pStyle w:val="TextBody"/>
        <w:tabs>
          <w:tab w:val="left" w:pos="360"/>
        </w:tabs>
        <w:ind w:left="360" w:hanging="360"/>
        <w:jc w:val="both"/>
        <w:rPr>
          <w:rFonts w:ascii="Bitstream Charter" w:hAnsi="Bitstream Charter"/>
          <w:color w:val="000000"/>
        </w:rPr>
      </w:pPr>
      <w:r>
        <w:rPr>
          <w:rFonts w:ascii="Bitstream Charter" w:hAnsi="Bitstream Charter"/>
          <w:color w:val="000000"/>
        </w:rPr>
        <w:tab/>
      </w:r>
      <w:r>
        <w:rPr>
          <w:rFonts w:ascii="Bitstream Charter" w:hAnsi="Bitstream Charter"/>
          <w:color w:val="000000"/>
        </w:rPr>
        <w:tab/>
        <w:t xml:space="preserve">Analyze text to extract meta-data from content such </w:t>
      </w:r>
      <w:r>
        <w:rPr>
          <w:rFonts w:ascii="Bitstream Charter" w:hAnsi="Bitstream Charter"/>
          <w:color w:val="000000"/>
        </w:rPr>
        <w:t>as concepts, entities, keywords, categories, sentiment, emotion, relations, semantic roles, using natural language understanding. With custom annotation models developed using Watson Knowledge Studio, identify industry/domain specific entities and relation</w:t>
      </w:r>
      <w:r>
        <w:rPr>
          <w:rFonts w:ascii="Bitstream Charter" w:hAnsi="Bitstream Charter"/>
          <w:color w:val="000000"/>
        </w:rPr>
        <w:t>s in unstructured text.</w:t>
      </w:r>
    </w:p>
    <w:p w:rsidR="00A71E5A" w:rsidRDefault="00614AD0" w:rsidP="00614AD0">
      <w:pPr>
        <w:tabs>
          <w:tab w:val="left" w:pos="360"/>
        </w:tabs>
        <w:ind w:left="360" w:hanging="360"/>
        <w:jc w:val="both"/>
        <w:rPr>
          <w:rFonts w:ascii="Bitstream Charter" w:hAnsi="Bitstream Charter"/>
          <w:color w:val="000000"/>
        </w:rPr>
      </w:pPr>
      <w:r>
        <w:rPr>
          <w:rFonts w:ascii="Bitstream Charter" w:hAnsi="Bitstream Charter"/>
          <w:color w:val="000000"/>
        </w:rPr>
        <w:tab/>
      </w:r>
      <w:r>
        <w:rPr>
          <w:rFonts w:ascii="Bitstream Charter" w:hAnsi="Bitstream Charter"/>
          <w:color w:val="000000"/>
        </w:rPr>
        <w:tab/>
      </w:r>
      <w:proofErr w:type="spellStart"/>
      <w:r>
        <w:rPr>
          <w:rFonts w:ascii="Bitstream Charter" w:hAnsi="Bitstream Charter"/>
          <w:color w:val="000000"/>
        </w:rPr>
        <w:t>Chatbot</w:t>
      </w:r>
      <w:proofErr w:type="spellEnd"/>
      <w:r>
        <w:rPr>
          <w:rFonts w:ascii="Bitstream Charter" w:hAnsi="Bitstream Charter"/>
          <w:color w:val="000000"/>
        </w:rPr>
        <w:t xml:space="preserve"> conveys the health status of the provisioned Virtual machines, containers and publishing errors and warnings to the user and respond to different events received from event manager.</w:t>
      </w:r>
    </w:p>
    <w:p w:rsidR="00A71E5A" w:rsidRDefault="00A71E5A" w:rsidP="00614AD0">
      <w:pPr>
        <w:tabs>
          <w:tab w:val="left" w:pos="360"/>
        </w:tabs>
        <w:ind w:left="360" w:hanging="360"/>
        <w:jc w:val="both"/>
      </w:pPr>
    </w:p>
    <w:p w:rsidR="00A71E5A" w:rsidRDefault="00A71E5A" w:rsidP="00614AD0">
      <w:pPr>
        <w:tabs>
          <w:tab w:val="left" w:pos="360"/>
        </w:tabs>
        <w:ind w:left="360" w:hanging="360"/>
        <w:jc w:val="both"/>
        <w:rPr>
          <w:color w:val="000000"/>
        </w:rPr>
      </w:pPr>
    </w:p>
    <w:p w:rsidR="00A71E5A" w:rsidRDefault="00614AD0" w:rsidP="00614AD0">
      <w:pPr>
        <w:numPr>
          <w:ilvl w:val="3"/>
          <w:numId w:val="1"/>
        </w:numPr>
        <w:tabs>
          <w:tab w:val="left" w:pos="360"/>
        </w:tabs>
        <w:ind w:left="360"/>
        <w:jc w:val="both"/>
        <w:rPr>
          <w:rFonts w:ascii="Bitstream Charter" w:hAnsi="Bitstream Charter"/>
          <w:color w:val="000000"/>
        </w:rPr>
      </w:pPr>
      <w:r>
        <w:rPr>
          <w:rFonts w:ascii="Bitstream Charter" w:hAnsi="Bitstream Charter"/>
          <w:color w:val="000000"/>
        </w:rPr>
        <w:t xml:space="preserve">Hardware and Software Requirements: </w:t>
      </w:r>
    </w:p>
    <w:p w:rsidR="00A71E5A" w:rsidRDefault="00614AD0" w:rsidP="00614AD0">
      <w:pPr>
        <w:tabs>
          <w:tab w:val="left" w:pos="360"/>
        </w:tabs>
        <w:ind w:left="720"/>
        <w:jc w:val="both"/>
        <w:rPr>
          <w:rFonts w:ascii="Bitstream Charter" w:hAnsi="Bitstream Charter"/>
          <w:color w:val="000000"/>
        </w:rPr>
      </w:pPr>
      <w:r>
        <w:rPr>
          <w:rFonts w:ascii="Bitstream Charter" w:hAnsi="Bitstream Charter"/>
          <w:color w:val="000000"/>
        </w:rPr>
        <w:t>H</w:t>
      </w:r>
      <w:r>
        <w:rPr>
          <w:rFonts w:ascii="Bitstream Charter" w:hAnsi="Bitstream Charter"/>
          <w:color w:val="000000"/>
        </w:rPr>
        <w:t>ardware Requirements: Memory: 32GB, Intel(R) Xenon(R) CPU.</w:t>
      </w:r>
    </w:p>
    <w:p w:rsidR="00A71E5A" w:rsidRDefault="00614AD0" w:rsidP="00614AD0">
      <w:pPr>
        <w:tabs>
          <w:tab w:val="left" w:pos="360"/>
        </w:tabs>
        <w:ind w:left="720"/>
        <w:jc w:val="both"/>
        <w:rPr>
          <w:rFonts w:ascii="Bitstream Charter" w:hAnsi="Bitstream Charter"/>
          <w:color w:val="000000"/>
        </w:rPr>
      </w:pPr>
      <w:r>
        <w:rPr>
          <w:rFonts w:ascii="Bitstream Charter" w:hAnsi="Bitstream Charter"/>
          <w:color w:val="000000"/>
        </w:rPr>
        <w:t xml:space="preserve">Software Requirements: Dockers, </w:t>
      </w:r>
      <w:proofErr w:type="spellStart"/>
      <w:r>
        <w:rPr>
          <w:rFonts w:ascii="Bitstream Charter" w:hAnsi="Bitstream Charter"/>
          <w:color w:val="000000"/>
        </w:rPr>
        <w:t>Kubernetes</w:t>
      </w:r>
      <w:proofErr w:type="spellEnd"/>
      <w:r>
        <w:rPr>
          <w:rFonts w:ascii="Bitstream Charter" w:hAnsi="Bitstream Charter"/>
          <w:color w:val="000000"/>
        </w:rPr>
        <w:t xml:space="preserve">, </w:t>
      </w:r>
      <w:proofErr w:type="spellStart"/>
      <w:r>
        <w:rPr>
          <w:rFonts w:ascii="Bitstream Charter" w:hAnsi="Bitstream Charter"/>
          <w:color w:val="000000"/>
        </w:rPr>
        <w:t>Ubuntu</w:t>
      </w:r>
      <w:proofErr w:type="spellEnd"/>
      <w:r>
        <w:rPr>
          <w:rFonts w:ascii="Bitstream Charter" w:hAnsi="Bitstream Charter"/>
          <w:color w:val="000000"/>
        </w:rPr>
        <w:t xml:space="preserve"> 16.04.</w:t>
      </w:r>
    </w:p>
    <w:p w:rsidR="00A71E5A" w:rsidRDefault="00A71E5A" w:rsidP="00614AD0">
      <w:pPr>
        <w:tabs>
          <w:tab w:val="left" w:pos="360"/>
        </w:tabs>
        <w:ind w:left="720"/>
        <w:jc w:val="both"/>
      </w:pPr>
    </w:p>
    <w:p w:rsidR="00A71E5A" w:rsidRDefault="00A71E5A" w:rsidP="00614AD0">
      <w:pPr>
        <w:tabs>
          <w:tab w:val="left" w:pos="360"/>
        </w:tabs>
        <w:ind w:left="360"/>
        <w:jc w:val="both"/>
        <w:rPr>
          <w:rFonts w:ascii="Bitstream Charter" w:hAnsi="Bitstream Charter"/>
          <w:color w:val="000000"/>
        </w:rPr>
      </w:pPr>
    </w:p>
    <w:p w:rsidR="00A71E5A" w:rsidRDefault="00614AD0" w:rsidP="00614AD0">
      <w:pPr>
        <w:numPr>
          <w:ilvl w:val="3"/>
          <w:numId w:val="1"/>
        </w:numPr>
        <w:tabs>
          <w:tab w:val="left" w:pos="360"/>
        </w:tabs>
        <w:ind w:left="360"/>
        <w:jc w:val="both"/>
        <w:rPr>
          <w:rFonts w:ascii="Bitstream Charter" w:hAnsi="Bitstream Charter"/>
          <w:color w:val="000000"/>
        </w:rPr>
      </w:pPr>
      <w:r>
        <w:rPr>
          <w:rFonts w:ascii="Bitstream Charter" w:hAnsi="Bitstream Charter"/>
          <w:color w:val="000000"/>
        </w:rPr>
        <w:t xml:space="preserve">Future Enhancement: </w:t>
      </w:r>
    </w:p>
    <w:p w:rsidR="00A71E5A" w:rsidRDefault="00614AD0" w:rsidP="00614AD0">
      <w:pPr>
        <w:tabs>
          <w:tab w:val="left" w:pos="360"/>
        </w:tabs>
        <w:ind w:left="360" w:hanging="360"/>
        <w:jc w:val="both"/>
        <w:rPr>
          <w:rFonts w:ascii="Bitstream Charter" w:hAnsi="Bitstream Charter"/>
          <w:color w:val="000000"/>
        </w:rPr>
      </w:pPr>
      <w:r>
        <w:rPr>
          <w:rFonts w:ascii="Bitstream Charter" w:hAnsi="Bitstream Charter"/>
          <w:color w:val="000000"/>
        </w:rPr>
        <w:t xml:space="preserve">     Running analytics on the event data to derive patterns for meaningful insights</w:t>
      </w:r>
    </w:p>
    <w:p w:rsidR="00A71E5A" w:rsidRDefault="00A71E5A" w:rsidP="00614AD0">
      <w:pPr>
        <w:pStyle w:val="ListParagraph"/>
        <w:jc w:val="both"/>
        <w:rPr>
          <w:rFonts w:ascii="Bitstream Charter" w:hAnsi="Bitstream Charter"/>
          <w:color w:val="000000"/>
        </w:rPr>
      </w:pPr>
    </w:p>
    <w:p w:rsidR="00A71E5A" w:rsidRDefault="00A71E5A" w:rsidP="00614AD0">
      <w:pPr>
        <w:tabs>
          <w:tab w:val="left" w:pos="360"/>
        </w:tabs>
        <w:ind w:left="360"/>
        <w:jc w:val="both"/>
        <w:rPr>
          <w:rFonts w:ascii="Bitstream Charter" w:hAnsi="Bitstream Charter"/>
          <w:color w:val="000000"/>
        </w:rPr>
      </w:pPr>
    </w:p>
    <w:p w:rsidR="00A71E5A" w:rsidRDefault="00614AD0" w:rsidP="00614AD0">
      <w:pPr>
        <w:numPr>
          <w:ilvl w:val="3"/>
          <w:numId w:val="1"/>
        </w:numPr>
        <w:tabs>
          <w:tab w:val="left" w:pos="360"/>
        </w:tabs>
        <w:ind w:left="360"/>
        <w:jc w:val="both"/>
        <w:rPr>
          <w:rFonts w:ascii="Bitstream Charter" w:hAnsi="Bitstream Charter"/>
          <w:color w:val="000000"/>
        </w:rPr>
      </w:pPr>
      <w:r>
        <w:rPr>
          <w:rFonts w:ascii="Bitstream Charter" w:hAnsi="Bitstream Charter"/>
          <w:color w:val="000000"/>
        </w:rPr>
        <w:t xml:space="preserve">Study Curve: </w:t>
      </w:r>
    </w:p>
    <w:p w:rsidR="00A71E5A" w:rsidRDefault="00614AD0" w:rsidP="00614AD0">
      <w:pPr>
        <w:tabs>
          <w:tab w:val="left" w:pos="360"/>
        </w:tabs>
        <w:ind w:left="360" w:hanging="360"/>
        <w:jc w:val="both"/>
        <w:rPr>
          <w:rFonts w:ascii="Bitstream Charter" w:hAnsi="Bitstream Charter"/>
          <w:color w:val="000000"/>
        </w:rPr>
      </w:pPr>
      <w:r>
        <w:rPr>
          <w:rFonts w:ascii="Bitstream Charter" w:hAnsi="Bitstream Charter"/>
          <w:color w:val="000000"/>
        </w:rPr>
        <w:t xml:space="preserve">     Dockers, </w:t>
      </w:r>
      <w:proofErr w:type="spellStart"/>
      <w:r>
        <w:rPr>
          <w:rFonts w:ascii="Bitstream Charter" w:hAnsi="Bitstream Charter"/>
          <w:color w:val="000000"/>
        </w:rPr>
        <w:t>Kubernetes</w:t>
      </w:r>
      <w:proofErr w:type="spellEnd"/>
      <w:r>
        <w:rPr>
          <w:rFonts w:ascii="Bitstream Charter" w:hAnsi="Bitstream Charter"/>
          <w:color w:val="000000"/>
        </w:rPr>
        <w:t xml:space="preserve">, Cloud computing, Node.js, Loopback, </w:t>
      </w:r>
      <w:proofErr w:type="spellStart"/>
      <w:r>
        <w:rPr>
          <w:rFonts w:ascii="Bitstream Charter" w:hAnsi="Bitstream Charter"/>
          <w:color w:val="000000"/>
        </w:rPr>
        <w:t>Javascript</w:t>
      </w:r>
      <w:proofErr w:type="spellEnd"/>
      <w:r>
        <w:rPr>
          <w:rFonts w:ascii="Bitstream Charter" w:hAnsi="Bitstream Charter"/>
          <w:color w:val="000000"/>
        </w:rPr>
        <w:t>, Conversational AI</w:t>
      </w:r>
    </w:p>
    <w:p w:rsidR="00A71E5A" w:rsidRDefault="00A71E5A" w:rsidP="00614AD0">
      <w:pPr>
        <w:tabs>
          <w:tab w:val="left" w:pos="360"/>
        </w:tabs>
        <w:ind w:left="360"/>
        <w:jc w:val="both"/>
        <w:rPr>
          <w:rFonts w:ascii="Bitstream Charter" w:hAnsi="Bitstream Charter"/>
          <w:color w:val="000000"/>
        </w:rPr>
      </w:pPr>
    </w:p>
    <w:p w:rsidR="00A71E5A" w:rsidRDefault="00614AD0" w:rsidP="00614AD0">
      <w:pPr>
        <w:numPr>
          <w:ilvl w:val="3"/>
          <w:numId w:val="1"/>
        </w:numPr>
        <w:tabs>
          <w:tab w:val="left" w:pos="360"/>
        </w:tabs>
        <w:ind w:left="360"/>
        <w:jc w:val="both"/>
        <w:rPr>
          <w:rFonts w:ascii="Bitstream Charter" w:hAnsi="Bitstream Charter"/>
          <w:color w:val="000000"/>
        </w:rPr>
      </w:pPr>
      <w:r>
        <w:rPr>
          <w:rFonts w:ascii="Bitstream Charter" w:hAnsi="Bitstream Charter"/>
          <w:color w:val="000000"/>
        </w:rPr>
        <w:t>Company is providing</w:t>
      </w:r>
    </w:p>
    <w:p w:rsidR="00A71E5A" w:rsidRDefault="00614AD0" w:rsidP="00614AD0">
      <w:pPr>
        <w:pStyle w:val="ListParagraph"/>
        <w:numPr>
          <w:ilvl w:val="4"/>
          <w:numId w:val="1"/>
        </w:numPr>
        <w:jc w:val="both"/>
        <w:rPr>
          <w:rFonts w:ascii="Bitstream Charter" w:hAnsi="Bitstream Charter"/>
          <w:color w:val="000000"/>
        </w:rPr>
      </w:pPr>
      <w:r>
        <w:rPr>
          <w:rFonts w:ascii="Bitstream Charter" w:hAnsi="Bitstream Charter"/>
          <w:color w:val="000000"/>
        </w:rPr>
        <w:t>Conceptual Guidance</w:t>
      </w:r>
    </w:p>
    <w:p w:rsidR="00A71E5A" w:rsidRDefault="00614AD0" w:rsidP="00614AD0">
      <w:pPr>
        <w:pStyle w:val="ListParagraph"/>
        <w:numPr>
          <w:ilvl w:val="4"/>
          <w:numId w:val="1"/>
        </w:numPr>
        <w:jc w:val="both"/>
        <w:rPr>
          <w:rFonts w:ascii="Bitstream Charter" w:hAnsi="Bitstream Charter"/>
          <w:color w:val="000000"/>
        </w:rPr>
      </w:pPr>
      <w:r>
        <w:rPr>
          <w:rFonts w:ascii="Bitstream Charter" w:hAnsi="Bitstream Charter"/>
          <w:color w:val="000000"/>
        </w:rPr>
        <w:t xml:space="preserve">Hardware (Server) </w:t>
      </w:r>
    </w:p>
    <w:p w:rsidR="00A71E5A" w:rsidRDefault="00614AD0" w:rsidP="00614AD0">
      <w:pPr>
        <w:jc w:val="both"/>
        <w:rPr>
          <w:rFonts w:ascii="Bitstream Charter" w:hAnsi="Bitstream Charter"/>
          <w:color w:val="000000"/>
          <w:sz w:val="26"/>
          <w:szCs w:val="26"/>
        </w:rPr>
      </w:pPr>
      <w:r>
        <w:rPr>
          <w:rFonts w:ascii="Bitstream Charter" w:hAnsi="Bitstream Charter"/>
          <w:color w:val="000000"/>
          <w:sz w:val="26"/>
          <w:szCs w:val="26"/>
        </w:rPr>
        <w:tab/>
      </w:r>
      <w:r>
        <w:rPr>
          <w:rFonts w:ascii="Bitstream Charter" w:hAnsi="Bitstream Charter"/>
          <w:color w:val="000000"/>
          <w:sz w:val="26"/>
          <w:szCs w:val="26"/>
        </w:rPr>
        <w:tab/>
      </w:r>
      <w:r>
        <w:rPr>
          <w:rFonts w:ascii="Bitstream Charter" w:hAnsi="Bitstream Charter"/>
          <w:color w:val="000000"/>
          <w:sz w:val="26"/>
          <w:szCs w:val="26"/>
        </w:rPr>
        <w:tab/>
      </w:r>
      <w:r>
        <w:rPr>
          <w:rFonts w:ascii="Bitstream Charter" w:hAnsi="Bitstream Charter"/>
          <w:color w:val="000000"/>
          <w:sz w:val="26"/>
          <w:szCs w:val="26"/>
        </w:rPr>
        <w:tab/>
      </w:r>
      <w:r>
        <w:rPr>
          <w:rFonts w:ascii="Bitstream Charter" w:hAnsi="Bitstream Charter"/>
          <w:color w:val="000000"/>
          <w:sz w:val="26"/>
          <w:szCs w:val="26"/>
        </w:rPr>
        <w:tab/>
      </w:r>
    </w:p>
    <w:p w:rsidR="00A71E5A" w:rsidRDefault="00A71E5A" w:rsidP="00614AD0">
      <w:pPr>
        <w:jc w:val="both"/>
        <w:rPr>
          <w:rFonts w:ascii="Bitstream Charter" w:hAnsi="Bitstream Charter"/>
          <w:color w:val="000000"/>
          <w:sz w:val="26"/>
          <w:szCs w:val="26"/>
        </w:rPr>
      </w:pPr>
    </w:p>
    <w:p w:rsidR="00A71E5A" w:rsidRDefault="00A71E5A" w:rsidP="00614AD0">
      <w:pPr>
        <w:jc w:val="both"/>
      </w:pPr>
    </w:p>
    <w:sectPr w:rsidR="00A71E5A" w:rsidSect="00A71E5A">
      <w:pgSz w:w="12240" w:h="15840"/>
      <w:pgMar w:top="720" w:right="720" w:bottom="720" w:left="720" w:header="0" w:footer="0" w:gutter="0"/>
      <w:cols w:space="720"/>
      <w:formProt w:val="0"/>
      <w:docGrid w:linePitch="360" w:charSpace="-675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Source Han Sans CN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Bitstream Charter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230B2D"/>
    <w:multiLevelType w:val="multilevel"/>
    <w:tmpl w:val="78C24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0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</w:lvl>
    <w:lvl w:ilvl="3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1260"/>
        </w:tabs>
        <w:ind w:left="126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6FE6BB2"/>
    <w:multiLevelType w:val="multilevel"/>
    <w:tmpl w:val="9F702486"/>
    <w:lvl w:ilvl="0">
      <w:start w:val="1"/>
      <w:numFmt w:val="decimal"/>
      <w:lvlText w:val="%1."/>
      <w:lvlJc w:val="left"/>
      <w:pPr>
        <w:tabs>
          <w:tab w:val="num" w:pos="1155"/>
        </w:tabs>
        <w:ind w:left="1155" w:hanging="360"/>
      </w:pPr>
    </w:lvl>
    <w:lvl w:ilvl="1">
      <w:start w:val="1"/>
      <w:numFmt w:val="decimal"/>
      <w:lvlText w:val="%2."/>
      <w:lvlJc w:val="left"/>
      <w:pPr>
        <w:tabs>
          <w:tab w:val="num" w:pos="1515"/>
        </w:tabs>
        <w:ind w:left="1515" w:hanging="360"/>
      </w:pPr>
    </w:lvl>
    <w:lvl w:ilvl="2">
      <w:start w:val="1"/>
      <w:numFmt w:val="decimal"/>
      <w:lvlText w:val="%3."/>
      <w:lvlJc w:val="left"/>
      <w:pPr>
        <w:tabs>
          <w:tab w:val="num" w:pos="1875"/>
        </w:tabs>
        <w:ind w:left="1875" w:hanging="360"/>
      </w:pPr>
    </w:lvl>
    <w:lvl w:ilvl="3">
      <w:start w:val="1"/>
      <w:numFmt w:val="decimal"/>
      <w:lvlText w:val="%4."/>
      <w:lvlJc w:val="left"/>
      <w:pPr>
        <w:tabs>
          <w:tab w:val="num" w:pos="2235"/>
        </w:tabs>
        <w:ind w:left="2235" w:hanging="360"/>
      </w:pPr>
    </w:lvl>
    <w:lvl w:ilvl="4">
      <w:start w:val="1"/>
      <w:numFmt w:val="decimal"/>
      <w:lvlText w:val="%5."/>
      <w:lvlJc w:val="left"/>
      <w:pPr>
        <w:tabs>
          <w:tab w:val="num" w:pos="2595"/>
        </w:tabs>
        <w:ind w:left="2595" w:hanging="360"/>
      </w:pPr>
    </w:lvl>
    <w:lvl w:ilvl="5">
      <w:start w:val="1"/>
      <w:numFmt w:val="decimal"/>
      <w:lvlText w:val="%6."/>
      <w:lvlJc w:val="left"/>
      <w:pPr>
        <w:tabs>
          <w:tab w:val="num" w:pos="2955"/>
        </w:tabs>
        <w:ind w:left="2955" w:hanging="360"/>
      </w:pPr>
    </w:lvl>
    <w:lvl w:ilvl="6">
      <w:start w:val="1"/>
      <w:numFmt w:val="decimal"/>
      <w:lvlText w:val="%7."/>
      <w:lvlJc w:val="left"/>
      <w:pPr>
        <w:tabs>
          <w:tab w:val="num" w:pos="3315"/>
        </w:tabs>
        <w:ind w:left="3315" w:hanging="360"/>
      </w:pPr>
    </w:lvl>
    <w:lvl w:ilvl="7">
      <w:start w:val="1"/>
      <w:numFmt w:val="decimal"/>
      <w:lvlText w:val="%8."/>
      <w:lvlJc w:val="left"/>
      <w:pPr>
        <w:tabs>
          <w:tab w:val="num" w:pos="3675"/>
        </w:tabs>
        <w:ind w:left="3675" w:hanging="360"/>
      </w:pPr>
    </w:lvl>
    <w:lvl w:ilvl="8">
      <w:start w:val="1"/>
      <w:numFmt w:val="decimal"/>
      <w:lvlText w:val="%9."/>
      <w:lvlJc w:val="left"/>
      <w:pPr>
        <w:tabs>
          <w:tab w:val="num" w:pos="4035"/>
        </w:tabs>
        <w:ind w:left="4035" w:hanging="360"/>
      </w:pPr>
    </w:lvl>
  </w:abstractNum>
  <w:abstractNum w:abstractNumId="2">
    <w:nsid w:val="47246E3E"/>
    <w:multiLevelType w:val="multilevel"/>
    <w:tmpl w:val="0C08104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71E5A"/>
    <w:rsid w:val="00614AD0"/>
    <w:rsid w:val="00A71E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71E5A"/>
    <w:pPr>
      <w:suppressAutoHyphens/>
      <w:spacing w:after="0" w:line="100" w:lineRule="atLeast"/>
    </w:pPr>
    <w:rPr>
      <w:rFonts w:ascii="Times New Roman" w:eastAsia="Times New Roman" w:hAnsi="Times New Roman" w:cs="Times New Roman"/>
      <w:color w:val="00000A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rsid w:val="00A71E5A"/>
    <w:rPr>
      <w:rFonts w:ascii="Times New Roman" w:eastAsia="Times New Roman" w:hAnsi="Times New Roman" w:cs="Times New Roman"/>
      <w:b/>
      <w:bCs/>
      <w:color w:val="00000A"/>
      <w:sz w:val="44"/>
      <w:szCs w:val="24"/>
    </w:rPr>
  </w:style>
  <w:style w:type="character" w:customStyle="1" w:styleId="InternetLink">
    <w:name w:val="Internet Link"/>
    <w:basedOn w:val="DefaultParagraphFont"/>
    <w:rsid w:val="00A71E5A"/>
    <w:rPr>
      <w:color w:val="0000FF"/>
      <w:u w:val="single"/>
    </w:rPr>
  </w:style>
  <w:style w:type="character" w:customStyle="1" w:styleId="Bullets">
    <w:name w:val="Bullets"/>
    <w:rsid w:val="00A71E5A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rsid w:val="00A71E5A"/>
    <w:pPr>
      <w:keepNext/>
      <w:spacing w:before="240" w:after="120"/>
    </w:pPr>
    <w:rPr>
      <w:rFonts w:ascii="Liberation Sans" w:eastAsia="Source Han Sans CN Regular" w:hAnsi="Liberation Sans" w:cs="Lohit Devanagari"/>
      <w:sz w:val="28"/>
      <w:szCs w:val="28"/>
    </w:rPr>
  </w:style>
  <w:style w:type="paragraph" w:customStyle="1" w:styleId="TextBody">
    <w:name w:val="Text Body"/>
    <w:basedOn w:val="Normal"/>
    <w:rsid w:val="00A71E5A"/>
    <w:pPr>
      <w:spacing w:after="140" w:line="288" w:lineRule="auto"/>
    </w:pPr>
  </w:style>
  <w:style w:type="paragraph" w:styleId="List">
    <w:name w:val="List"/>
    <w:basedOn w:val="TextBody"/>
    <w:rsid w:val="00A71E5A"/>
    <w:rPr>
      <w:rFonts w:cs="Lohit Devanagari"/>
    </w:rPr>
  </w:style>
  <w:style w:type="paragraph" w:styleId="Caption">
    <w:name w:val="caption"/>
    <w:basedOn w:val="Normal"/>
    <w:rsid w:val="00A71E5A"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rsid w:val="00A71E5A"/>
    <w:pPr>
      <w:suppressLineNumbers/>
    </w:pPr>
    <w:rPr>
      <w:rFonts w:cs="Lohit Devanagari"/>
    </w:rPr>
  </w:style>
  <w:style w:type="paragraph" w:styleId="Title">
    <w:name w:val="Title"/>
    <w:basedOn w:val="Normal"/>
    <w:rsid w:val="00A71E5A"/>
    <w:pPr>
      <w:jc w:val="center"/>
    </w:pPr>
    <w:rPr>
      <w:b/>
      <w:bCs/>
      <w:sz w:val="44"/>
    </w:rPr>
  </w:style>
  <w:style w:type="paragraph" w:styleId="ListParagraph">
    <w:name w:val="List Paragraph"/>
    <w:basedOn w:val="Normal"/>
    <w:rsid w:val="00A71E5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dya.sonawane@cumminscollege.in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harayu.shinde@cumminscollege.in" TargetMode="External"/><Relationship Id="rId12" Type="http://schemas.openxmlformats.org/officeDocument/2006/relationships/hyperlink" Target="https://en.wikipedia.org/wiki/IB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ejashree.shete@cumminscollege.in" TargetMode="External"/><Relationship Id="rId11" Type="http://schemas.openxmlformats.org/officeDocument/2006/relationships/hyperlink" Target="https://en.wikipedia.org/wiki/Natural_language" TargetMode="External"/><Relationship Id="rId5" Type="http://schemas.openxmlformats.org/officeDocument/2006/relationships/hyperlink" Target="mailto:rashmi.vagha@cumminscollege.in" TargetMode="External"/><Relationship Id="rId10" Type="http://schemas.openxmlformats.org/officeDocument/2006/relationships/hyperlink" Target="mailto:rahulnema@in.ibm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response@in.ibm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1042</Words>
  <Characters>5942</Characters>
  <Application>Microsoft Office Word</Application>
  <DocSecurity>0</DocSecurity>
  <Lines>49</Lines>
  <Paragraphs>13</Paragraphs>
  <ScaleCrop>false</ScaleCrop>
  <Company/>
  <LinksUpToDate>false</LinksUpToDate>
  <CharactersWithSpaces>6971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ishwar  2</cp:lastModifiedBy>
  <cp:revision>3</cp:revision>
  <dcterms:created xsi:type="dcterms:W3CDTF">2018-10-07T13:20:00Z</dcterms:created>
  <dcterms:modified xsi:type="dcterms:W3CDTF">2018-10-11T10:59:00Z</dcterms:modified>
  <dc:language>en</dc:language>
</cp:coreProperties>
</file>