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9BE" w:rsidRDefault="007B5C07">
      <w:r>
        <w:rPr>
          <w:noProof/>
          <w:lang w:eastAsia="en-IN"/>
        </w:rPr>
        <w:drawing>
          <wp:inline distT="0" distB="0" distL="0" distR="0">
            <wp:extent cx="5731510" cy="5314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C254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07" w:rsidRDefault="007B5C07"/>
    <w:p w:rsidR="007B5C07" w:rsidRDefault="007B5C07">
      <w:r>
        <w:t>Constructor chaining: where the super class executes first then the sub class.</w:t>
      </w:r>
    </w:p>
    <w:p w:rsidR="007B5C07" w:rsidRDefault="007B5C07"/>
    <w:p w:rsidR="007B5C07" w:rsidRDefault="007B5C07"/>
    <w:p w:rsidR="007B5C07" w:rsidRDefault="007B5C07">
      <w:r>
        <w:rPr>
          <w:noProof/>
          <w:lang w:eastAsia="en-IN"/>
        </w:rPr>
        <w:lastRenderedPageBreak/>
        <w:drawing>
          <wp:inline distT="0" distB="0" distL="0" distR="0">
            <wp:extent cx="4344006" cy="5410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C4AA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07" w:rsidRDefault="007B5C07">
      <w:bookmarkStart w:id="0" w:name="_GoBack"/>
      <w:bookmarkEnd w:id="0"/>
    </w:p>
    <w:sectPr w:rsidR="007B5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C07"/>
    <w:rsid w:val="007279BE"/>
    <w:rsid w:val="007B5C07"/>
    <w:rsid w:val="0094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C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C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Bondili</dc:creator>
  <cp:lastModifiedBy>Praveen Bondili</cp:lastModifiedBy>
  <cp:revision>1</cp:revision>
  <dcterms:created xsi:type="dcterms:W3CDTF">2021-08-12T01:09:00Z</dcterms:created>
  <dcterms:modified xsi:type="dcterms:W3CDTF">2021-08-12T01:43:00Z</dcterms:modified>
</cp:coreProperties>
</file>