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FEC3" w14:textId="77777777" w:rsidR="003E5B83" w:rsidRDefault="003E5B83" w:rsidP="00CD2F1E">
      <w:pPr>
        <w:jc w:val="center"/>
        <w:rPr>
          <w:noProof/>
        </w:rPr>
      </w:pPr>
    </w:p>
    <w:p w14:paraId="3C87B653" w14:textId="0F5F0E48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2197F353" wp14:editId="1D13A8B9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noProof/>
        </w:rPr>
        <w:drawing>
          <wp:inline distT="0" distB="0" distL="0" distR="0" wp14:anchorId="438D5F1F" wp14:editId="2186EF25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4E46" w14:textId="06F0A46B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8E05DC2" w14:textId="77777777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96E0174" w14:textId="4F645823" w:rsidR="003E5B83" w:rsidRPr="003E5B83" w:rsidRDefault="006F615E" w:rsidP="006F615E">
      <w:pPr>
        <w:ind w:right="-972"/>
        <w:rPr>
          <w:rFonts w:cstheme="minorHAnsi"/>
          <w:sz w:val="72"/>
          <w:lang w:val="pt-PT"/>
        </w:rPr>
      </w:pPr>
      <w:r>
        <w:rPr>
          <w:rFonts w:cstheme="minorHAnsi"/>
          <w:sz w:val="72"/>
          <w:lang w:val="pt-PT"/>
        </w:rPr>
        <w:t xml:space="preserve">             </w:t>
      </w:r>
      <w:r w:rsidR="003E5B83" w:rsidRPr="003E5B83">
        <w:rPr>
          <w:rFonts w:cstheme="minorHAnsi"/>
          <w:sz w:val="72"/>
          <w:lang w:val="pt-PT"/>
        </w:rPr>
        <w:t>Relatório Part.</w:t>
      </w:r>
      <w:r w:rsidR="00EA03FC">
        <w:rPr>
          <w:rFonts w:cstheme="minorHAnsi"/>
          <w:sz w:val="72"/>
          <w:lang w:val="pt-PT"/>
        </w:rPr>
        <w:t>2</w:t>
      </w:r>
    </w:p>
    <w:p w14:paraId="423FDD76" w14:textId="044A96CC" w:rsidR="00771646" w:rsidRPr="003E5B83" w:rsidRDefault="00CD2F1E" w:rsidP="006F615E">
      <w:pPr>
        <w:jc w:val="center"/>
        <w:rPr>
          <w:rFonts w:cstheme="minorHAnsi"/>
          <w:sz w:val="72"/>
          <w:lang w:val="pt-PT"/>
        </w:rPr>
      </w:pPr>
      <w:r w:rsidRPr="003E5B83">
        <w:rPr>
          <w:rFonts w:cstheme="minorHAnsi"/>
          <w:sz w:val="72"/>
          <w:lang w:val="pt-PT"/>
        </w:rPr>
        <w:t>Engenharia de Software II</w:t>
      </w:r>
    </w:p>
    <w:p w14:paraId="5D394581" w14:textId="77777777" w:rsid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</w:p>
    <w:p w14:paraId="41186DBF" w14:textId="333040F8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Gabriel Pereira 8150115</w:t>
      </w:r>
    </w:p>
    <w:p w14:paraId="1B79D8EE" w14:textId="77777777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Nuno Josefino 8150189</w:t>
      </w:r>
    </w:p>
    <w:p w14:paraId="4E849832" w14:textId="77777777" w:rsidR="003E5B83" w:rsidRPr="003E5B83" w:rsidRDefault="003E5B83" w:rsidP="003E5B83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Rafael Vieira 8150448</w:t>
      </w:r>
    </w:p>
    <w:p w14:paraId="320C29E9" w14:textId="7BCE98F0" w:rsidR="003E5B83" w:rsidRDefault="003E5B83" w:rsidP="00CD2F1E">
      <w:pPr>
        <w:jc w:val="center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469824F1" wp14:editId="5C3688F0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FA3A" w14:textId="77777777" w:rsidR="003E5B83" w:rsidRPr="003E5B83" w:rsidRDefault="003E5B83" w:rsidP="00CD2F1E">
      <w:pPr>
        <w:jc w:val="center"/>
        <w:rPr>
          <w:noProof/>
          <w:lang w:val="pt-PT"/>
        </w:rPr>
      </w:pPr>
    </w:p>
    <w:p w14:paraId="56246E2A" w14:textId="6DC6D883" w:rsidR="00CD2F1E" w:rsidRPr="0098554D" w:rsidRDefault="0098554D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0" w:name="_Toc535161203"/>
      <w:r w:rsidRPr="0098554D">
        <w:rPr>
          <w:rFonts w:ascii="Berlin Sans FB" w:hAnsi="Berlin Sans FB"/>
          <w:sz w:val="40"/>
          <w:lang w:val="pt-PT"/>
        </w:rPr>
        <w:lastRenderedPageBreak/>
        <w:t>Í</w:t>
      </w:r>
      <w:r w:rsidR="00CD2F1E" w:rsidRPr="0098554D">
        <w:rPr>
          <w:rFonts w:ascii="Berlin Sans FB" w:hAnsi="Berlin Sans FB"/>
          <w:sz w:val="40"/>
          <w:lang w:val="pt-PT"/>
        </w:rPr>
        <w:t>nd</w:t>
      </w:r>
      <w:r w:rsidRPr="0098554D">
        <w:rPr>
          <w:rFonts w:ascii="Berlin Sans FB" w:hAnsi="Berlin Sans FB"/>
          <w:sz w:val="40"/>
          <w:lang w:val="pt-PT"/>
        </w:rPr>
        <w:t>i</w:t>
      </w:r>
      <w:r w:rsidR="00CD2F1E" w:rsidRPr="0098554D">
        <w:rPr>
          <w:rFonts w:ascii="Berlin Sans FB" w:hAnsi="Berlin Sans FB"/>
          <w:sz w:val="40"/>
          <w:lang w:val="pt-PT"/>
        </w:rPr>
        <w:t>ce</w:t>
      </w:r>
      <w:bookmarkEnd w:id="0"/>
    </w:p>
    <w:p w14:paraId="5597502E" w14:textId="0A694C83" w:rsidR="00CD2F1E" w:rsidRPr="0098554D" w:rsidRDefault="00CD2F1E" w:rsidP="00CD2F1E">
      <w:pPr>
        <w:pStyle w:val="Title"/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8852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8BEB2" w14:textId="72DA0717" w:rsidR="00CD2F1E" w:rsidRDefault="00CD2F1E">
          <w:pPr>
            <w:pStyle w:val="TOCHeading"/>
          </w:pPr>
        </w:p>
        <w:p w14:paraId="76464CA1" w14:textId="3F518AB7" w:rsidR="00A260ED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161203" w:history="1">
            <w:r w:rsidR="00A260ED"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Índice</w:t>
            </w:r>
            <w:r w:rsidR="00A260ED">
              <w:rPr>
                <w:noProof/>
                <w:webHidden/>
              </w:rPr>
              <w:tab/>
            </w:r>
            <w:r w:rsidR="00A260ED">
              <w:rPr>
                <w:noProof/>
                <w:webHidden/>
              </w:rPr>
              <w:fldChar w:fldCharType="begin"/>
            </w:r>
            <w:r w:rsidR="00A260ED">
              <w:rPr>
                <w:noProof/>
                <w:webHidden/>
              </w:rPr>
              <w:instrText xml:space="preserve"> PAGEREF _Toc535161203 \h </w:instrText>
            </w:r>
            <w:r w:rsidR="00A260ED">
              <w:rPr>
                <w:noProof/>
                <w:webHidden/>
              </w:rPr>
            </w:r>
            <w:r w:rsidR="00A260ED">
              <w:rPr>
                <w:noProof/>
                <w:webHidden/>
              </w:rPr>
              <w:fldChar w:fldCharType="separate"/>
            </w:r>
            <w:r w:rsidR="00A260ED">
              <w:rPr>
                <w:noProof/>
                <w:webHidden/>
              </w:rPr>
              <w:t>2</w:t>
            </w:r>
            <w:r w:rsidR="00A260ED">
              <w:rPr>
                <w:noProof/>
                <w:webHidden/>
              </w:rPr>
              <w:fldChar w:fldCharType="end"/>
            </w:r>
          </w:hyperlink>
        </w:p>
        <w:p w14:paraId="01F6C563" w14:textId="2E2EA4C2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04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150B" w14:textId="07019F30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05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3C09" w14:textId="7BAFBB58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06" w:history="1">
            <w:r w:rsidRPr="00630E92">
              <w:rPr>
                <w:rStyle w:val="Hyperlink"/>
                <w:noProof/>
                <w:lang w:val="pt-PT"/>
              </w:rPr>
              <w:t>No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0B8B" w14:textId="34B56B99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07" w:history="1">
            <w:r w:rsidRPr="00630E92">
              <w:rPr>
                <w:rStyle w:val="Hyperlink"/>
                <w:noProof/>
                <w:lang w:val="pt-PT"/>
              </w:rPr>
              <w:t>Fora do 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D161" w14:textId="6D523E2B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08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2FB6" w14:textId="37A1B932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09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Tecnologias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18CE" w14:textId="345DF6AD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0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isFound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7FCF" w14:textId="3BF13B04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1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1478" w14:textId="5807A0E0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2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2B7E" w14:textId="02308E47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3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49D5" w14:textId="516452F5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4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27AC" w14:textId="075403D9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5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F3A3" w14:textId="69E8BA2F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6" w:history="1">
            <w:r w:rsidRPr="00630E92">
              <w:rPr>
                <w:rStyle w:val="Hyperlink"/>
                <w:noProof/>
                <w:lang w:val="pt-PT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7B52" w14:textId="251E1D8A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7" w:history="1">
            <w:r w:rsidRPr="00630E92">
              <w:rPr>
                <w:rStyle w:val="Hyperlink"/>
                <w:noProof/>
                <w:lang w:val="pt-PT"/>
              </w:rPr>
              <w:t>Caso de teste 1.1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E116" w14:textId="549950CA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8" w:history="1">
            <w:r w:rsidRPr="00630E92">
              <w:rPr>
                <w:rStyle w:val="Hyperlink"/>
                <w:noProof/>
                <w:lang w:val="pt-PT"/>
              </w:rPr>
              <w:t>Caso de teste 1.2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0334" w14:textId="23C12838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19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TratamentoPalavras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9F30" w14:textId="22FBC983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0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97E2" w14:textId="3E41F2A0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1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7702" w14:textId="792A52D6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2" w:history="1">
            <w:r w:rsidRPr="00630E92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8168" w14:textId="5448EEC3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3" w:history="1">
            <w:r w:rsidRPr="00630E92">
              <w:rPr>
                <w:rStyle w:val="Hyperlink"/>
                <w:noProof/>
                <w:lang w:val="pt-PT"/>
              </w:rPr>
              <w:t>Caso de teste 3.1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7263" w14:textId="54AA4576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4" w:history="1">
            <w:r w:rsidRPr="00630E92">
              <w:rPr>
                <w:rStyle w:val="Hyperlink"/>
                <w:noProof/>
                <w:lang w:val="pt-PT"/>
              </w:rPr>
              <w:t>Caso de teste 3.2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0055" w14:textId="45722D4B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5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countforQ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717B" w14:textId="2547DB45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6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42CB" w14:textId="0C36DB0F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7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27AF" w14:textId="32F9D2C8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386B" w14:textId="0A863E24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29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matrizQ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4486" w14:textId="73675D42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0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B8D9" w14:textId="56BEA070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1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3373" w14:textId="70045FF4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2" w:history="1">
            <w:r w:rsidRPr="00630E92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9BB7" w14:textId="14533706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3" w:history="1">
            <w:r w:rsidRPr="00630E92">
              <w:rPr>
                <w:rStyle w:val="Hyperlink"/>
                <w:noProof/>
                <w:lang w:val="pt-PT"/>
              </w:rPr>
              <w:t>Caso de teste 4.1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AC9F" w14:textId="4B827573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4" w:history="1">
            <w:r w:rsidRPr="00630E92">
              <w:rPr>
                <w:rStyle w:val="Hyperlink"/>
                <w:noProof/>
                <w:lang w:val="pt-PT"/>
              </w:rPr>
              <w:t>Caso de teste 4.2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343E" w14:textId="086DCBF9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5" w:history="1">
            <w:r w:rsidRPr="00630E92">
              <w:rPr>
                <w:rStyle w:val="Hyperlink"/>
                <w:noProof/>
                <w:lang w:val="pt-PT"/>
              </w:rPr>
              <w:t>Case de teste 4.3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F841" w14:textId="1DCDF2C4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6" w:history="1">
            <w:r w:rsidRPr="00630E92">
              <w:rPr>
                <w:rStyle w:val="Hyperlink"/>
                <w:noProof/>
                <w:lang w:val="pt-PT"/>
              </w:rPr>
              <w:t>Caso de teste 4.4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A544" w14:textId="4D76C5AD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7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grauSimilariedade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D868" w14:textId="1F33A8ED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8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B1D2" w14:textId="114F378D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39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AD4A" w14:textId="63F932AD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0" w:history="1">
            <w:r w:rsidRPr="00630E92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CE38" w14:textId="4BBE905B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1" w:history="1">
            <w:r w:rsidRPr="00630E92">
              <w:rPr>
                <w:rStyle w:val="Hyperlink"/>
                <w:noProof/>
                <w:lang w:val="pt-PT"/>
              </w:rPr>
              <w:t>Caso de teste 5.1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0820" w14:textId="36F8FFD9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2" w:history="1">
            <w:r w:rsidRPr="00630E92">
              <w:rPr>
                <w:rStyle w:val="Hyperlink"/>
                <w:noProof/>
                <w:lang w:val="pt-PT"/>
              </w:rPr>
              <w:t>Caso de teste 5.2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5591" w14:textId="2D59ED1B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3" w:history="1">
            <w:r w:rsidRPr="00630E92">
              <w:rPr>
                <w:rStyle w:val="Hyperlink"/>
                <w:noProof/>
                <w:lang w:val="pt-PT"/>
              </w:rPr>
              <w:t>Caso de teste 5.3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8061" w14:textId="6424B035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4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ordenado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E7E0" w14:textId="3F9C1BB0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5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3FBC" w14:textId="248E6D41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6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F473" w14:textId="7BDF9923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7" w:history="1">
            <w:r w:rsidRPr="00630E92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C1DC" w14:textId="358FD148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8" w:history="1">
            <w:r w:rsidRPr="00630E92">
              <w:rPr>
                <w:rStyle w:val="Hyperlink"/>
                <w:noProof/>
                <w:lang w:val="pt-PT"/>
              </w:rPr>
              <w:t>Caso de teste 6.1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E5D8" w14:textId="609A0A51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49" w:history="1">
            <w:r w:rsidRPr="00630E92">
              <w:rPr>
                <w:rStyle w:val="Hyperlink"/>
                <w:noProof/>
                <w:lang w:val="pt-PT"/>
              </w:rPr>
              <w:t>Caso de teste 6.2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6FE6" w14:textId="7DACEF05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0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grauAcima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C1FE" w14:textId="1DE51F17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1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F56D" w14:textId="3273DD95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2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53BB" w14:textId="4EA63EE6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3" w:history="1">
            <w:r w:rsidRPr="00630E92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ED72" w14:textId="4915AE7E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4" w:history="1">
            <w:r w:rsidRPr="00630E92">
              <w:rPr>
                <w:rStyle w:val="Hyperlink"/>
                <w:noProof/>
                <w:lang w:val="pt-PT"/>
              </w:rPr>
              <w:t>Caso de teste 7.1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1750" w14:textId="1B98BE72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5" w:history="1">
            <w:r w:rsidRPr="00630E92">
              <w:rPr>
                <w:rStyle w:val="Hyperlink"/>
                <w:noProof/>
                <w:lang w:val="pt-PT"/>
              </w:rPr>
              <w:t>Caso de teste 7.2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48C2" w14:textId="5C17CFAD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6" w:history="1">
            <w:r w:rsidRPr="00630E92">
              <w:rPr>
                <w:rStyle w:val="Hyperlink"/>
                <w:noProof/>
                <w:lang w:val="pt-PT"/>
              </w:rPr>
              <w:t>Caso de teste 7.3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F525" w14:textId="36D44527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7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Metódo maximoFicheiros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6EE6" w14:textId="02A0D78C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8" w:history="1">
            <w:r w:rsidRPr="00630E92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3AF5" w14:textId="77124C85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59" w:history="1">
            <w:r w:rsidRPr="00630E92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94D4" w14:textId="55910992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60" w:history="1">
            <w:r w:rsidRPr="00630E92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8253" w14:textId="3616B3EB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61" w:history="1">
            <w:r w:rsidRPr="00630E92">
              <w:rPr>
                <w:rStyle w:val="Hyperlink"/>
                <w:noProof/>
                <w:lang w:val="pt-PT"/>
              </w:rPr>
              <w:t>Caso de teste 8.1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86FD" w14:textId="1EED93B5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62" w:history="1">
            <w:r w:rsidRPr="00630E92">
              <w:rPr>
                <w:rStyle w:val="Hyperlink"/>
                <w:noProof/>
                <w:lang w:val="pt-PT"/>
              </w:rPr>
              <w:t>Caso de teste 8.2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73C6" w14:textId="50C713BF" w:rsidR="00A260ED" w:rsidRDefault="00A260E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63" w:history="1">
            <w:r w:rsidRPr="00630E92">
              <w:rPr>
                <w:rStyle w:val="Hyperlink"/>
                <w:noProof/>
                <w:lang w:val="pt-PT"/>
              </w:rPr>
              <w:t>Caso de teste 8.3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40EF" w14:textId="20032046" w:rsidR="00A260ED" w:rsidRDefault="00A260E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161264" w:history="1">
            <w:r w:rsidRPr="00630E92">
              <w:rPr>
                <w:rStyle w:val="Hyperlink"/>
                <w:rFonts w:ascii="Berlin Sans FB" w:hAnsi="Berlin Sans FB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7714" w14:textId="035BDD52" w:rsidR="00CD2F1E" w:rsidRDefault="00CD2F1E">
          <w:r>
            <w:rPr>
              <w:b/>
              <w:bCs/>
              <w:noProof/>
            </w:rPr>
            <w:fldChar w:fldCharType="end"/>
          </w:r>
        </w:p>
      </w:sdtContent>
    </w:sdt>
    <w:p w14:paraId="057856F3" w14:textId="74AC5A40" w:rsidR="005B6565" w:rsidRDefault="005B6565" w:rsidP="00CD2F1E">
      <w:pPr>
        <w:pStyle w:val="Heading1"/>
        <w:rPr>
          <w:rFonts w:ascii="Berlin Sans FB" w:hAnsi="Berlin Sans FB"/>
          <w:sz w:val="40"/>
          <w:lang w:val="pt-PT"/>
        </w:rPr>
      </w:pPr>
    </w:p>
    <w:p w14:paraId="130F4F60" w14:textId="4D64CEBF" w:rsidR="005B6565" w:rsidRDefault="005B6565" w:rsidP="005B6565">
      <w:pPr>
        <w:rPr>
          <w:lang w:val="pt-PT"/>
        </w:rPr>
      </w:pPr>
    </w:p>
    <w:p w14:paraId="2F5C4A0F" w14:textId="0291DEAB" w:rsidR="005B6565" w:rsidRDefault="005B6565" w:rsidP="005B6565">
      <w:pPr>
        <w:rPr>
          <w:lang w:val="pt-PT"/>
        </w:rPr>
      </w:pPr>
    </w:p>
    <w:p w14:paraId="7960A94E" w14:textId="52DE092A" w:rsid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1" w:name="_Toc535161204"/>
      <w:r w:rsidRPr="00F25CC7">
        <w:rPr>
          <w:rFonts w:ascii="Berlin Sans FB" w:hAnsi="Berlin Sans FB"/>
          <w:sz w:val="40"/>
          <w:lang w:val="pt-PT"/>
        </w:rPr>
        <w:t>Introdução</w:t>
      </w:r>
      <w:bookmarkEnd w:id="1"/>
    </w:p>
    <w:p w14:paraId="2B126A8C" w14:textId="77777777" w:rsidR="003D3970" w:rsidRPr="003D3970" w:rsidRDefault="003D3970" w:rsidP="003D3970">
      <w:pPr>
        <w:rPr>
          <w:lang w:val="pt-PT"/>
        </w:rPr>
      </w:pPr>
    </w:p>
    <w:p w14:paraId="57356A42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O presente trabalho surge no âmbito da Unidade Curricular de Engenharia de Software II e em especifico da parte pratica da mesma.</w:t>
      </w:r>
    </w:p>
    <w:p w14:paraId="373A4DE8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Foi-nos apresentado um desafio no dominio da engenharia de software e em particular na áre da qualidade de software.</w:t>
      </w:r>
    </w:p>
    <w:p w14:paraId="52CB8549" w14:textId="70D4DDE0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 xml:space="preserve">Desafio este que consiste em desenvolver um motor de pesquisa que através da introdução de uma frase na query, infere sobre um repositório de ficheiros de texto, </w:t>
      </w:r>
      <w:r w:rsidR="006017FE">
        <w:rPr>
          <w:rFonts w:ascii="Arial" w:hAnsi="Arial" w:cs="Arial"/>
          <w:sz w:val="28"/>
          <w:lang w:val="pt-PT"/>
        </w:rPr>
        <w:t>t</w:t>
      </w:r>
      <w:r w:rsidRPr="004A0810">
        <w:rPr>
          <w:rFonts w:ascii="Arial" w:hAnsi="Arial" w:cs="Arial"/>
          <w:sz w:val="28"/>
          <w:lang w:val="pt-PT"/>
        </w:rPr>
        <w:t>endo</w:t>
      </w:r>
      <w:r w:rsidR="006017FE">
        <w:rPr>
          <w:rFonts w:ascii="Arial" w:hAnsi="Arial" w:cs="Arial"/>
          <w:sz w:val="28"/>
          <w:lang w:val="pt-PT"/>
        </w:rPr>
        <w:t xml:space="preserve"> sido</w:t>
      </w:r>
      <w:r w:rsidRPr="004A0810">
        <w:rPr>
          <w:rFonts w:ascii="Arial" w:hAnsi="Arial" w:cs="Arial"/>
          <w:sz w:val="28"/>
          <w:lang w:val="pt-PT"/>
        </w:rPr>
        <w:t xml:space="preserve"> necessário o desenvolvimento de uma bibilioteca de software capaz de processar coleções de ficheiros de modo a encontrar ficheiro com um grau de similariedade elevado através de uma query de pesquisa.</w:t>
      </w:r>
    </w:p>
    <w:p w14:paraId="54BBA747" w14:textId="77777777" w:rsidR="006017FE" w:rsidRDefault="006017FE" w:rsidP="006017FE">
      <w:pPr>
        <w:jc w:val="both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/*</w:t>
      </w:r>
    </w:p>
    <w:p w14:paraId="64C530B6" w14:textId="67CEAE9F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Est</w:t>
      </w:r>
      <w:r>
        <w:rPr>
          <w:rFonts w:ascii="Arial" w:hAnsi="Arial" w:cs="Arial"/>
          <w:sz w:val="28"/>
          <w:lang w:val="pt-PT"/>
        </w:rPr>
        <w:t>a</w:t>
      </w:r>
      <w:r w:rsidRPr="004A0810">
        <w:rPr>
          <w:rFonts w:ascii="Arial" w:hAnsi="Arial" w:cs="Arial"/>
          <w:sz w:val="28"/>
          <w:lang w:val="pt-PT"/>
        </w:rPr>
        <w:t xml:space="preserve"> </w:t>
      </w:r>
      <w:r>
        <w:rPr>
          <w:rFonts w:ascii="Arial" w:hAnsi="Arial" w:cs="Arial"/>
          <w:sz w:val="28"/>
          <w:lang w:val="pt-PT"/>
        </w:rPr>
        <w:t>parte inicial</w:t>
      </w:r>
      <w:r w:rsidRPr="004A0810">
        <w:rPr>
          <w:rFonts w:ascii="Arial" w:hAnsi="Arial" w:cs="Arial"/>
          <w:sz w:val="28"/>
          <w:lang w:val="pt-PT"/>
        </w:rPr>
        <w:t xml:space="preserve"> tem como objetivo a especificação de casos de teste utilizando as técnicas </w:t>
      </w:r>
      <w:r w:rsidRPr="004A0810">
        <w:rPr>
          <w:rFonts w:ascii="Arial" w:hAnsi="Arial" w:cs="Arial"/>
          <w:i/>
          <w:sz w:val="28"/>
          <w:lang w:val="pt-PT"/>
        </w:rPr>
        <w:t>Equivalence Class Partitioning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Boundary Value Analysis</w:t>
      </w:r>
      <w:r w:rsidRPr="004A0810">
        <w:rPr>
          <w:rFonts w:ascii="Arial" w:hAnsi="Arial" w:cs="Arial"/>
          <w:sz w:val="28"/>
          <w:lang w:val="pt-PT"/>
        </w:rPr>
        <w:t xml:space="preserve"> no nível de testes unitários especificando casos de teste para cada método. Deverá ser descrito igualmente </w:t>
      </w:r>
      <w:r w:rsidRPr="004A0810">
        <w:rPr>
          <w:rFonts w:ascii="Arial" w:hAnsi="Arial" w:cs="Arial"/>
          <w:i/>
          <w:sz w:val="28"/>
          <w:lang w:val="pt-PT"/>
        </w:rPr>
        <w:t>test inputs</w:t>
      </w:r>
      <w:r w:rsidRPr="004A0810">
        <w:rPr>
          <w:rFonts w:ascii="Arial" w:hAnsi="Arial" w:cs="Arial"/>
          <w:sz w:val="28"/>
          <w:lang w:val="pt-PT"/>
        </w:rPr>
        <w:t xml:space="preserve">, </w:t>
      </w:r>
      <w:r w:rsidRPr="004A0810">
        <w:rPr>
          <w:rFonts w:ascii="Arial" w:hAnsi="Arial" w:cs="Arial"/>
          <w:i/>
          <w:sz w:val="28"/>
          <w:lang w:val="pt-PT"/>
        </w:rPr>
        <w:t>execution conditions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expected outputs</w:t>
      </w:r>
      <w:r w:rsidRPr="004A0810">
        <w:rPr>
          <w:rFonts w:ascii="Arial" w:hAnsi="Arial" w:cs="Arial"/>
          <w:sz w:val="28"/>
          <w:lang w:val="pt-PT"/>
        </w:rPr>
        <w:t xml:space="preserve">, assegurando que os casos de teste cobrem </w:t>
      </w:r>
      <w:r w:rsidRPr="004A0810">
        <w:rPr>
          <w:rFonts w:ascii="Arial" w:hAnsi="Arial" w:cs="Arial"/>
          <w:i/>
          <w:sz w:val="28"/>
          <w:lang w:val="pt-PT"/>
        </w:rPr>
        <w:t>Valid equivalence classes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Invalid equivalence classes</w:t>
      </w:r>
      <w:r w:rsidRPr="004A0810">
        <w:rPr>
          <w:rFonts w:ascii="Arial" w:hAnsi="Arial" w:cs="Arial"/>
          <w:sz w:val="28"/>
          <w:lang w:val="pt-PT"/>
        </w:rPr>
        <w:t xml:space="preserve">. </w:t>
      </w:r>
    </w:p>
    <w:p w14:paraId="230407F1" w14:textId="6CB172A7" w:rsidR="006017FE" w:rsidRDefault="003D3970" w:rsidP="003D3970">
      <w:pPr>
        <w:jc w:val="both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Para elaboração deste projeto, utiliza</w:t>
      </w:r>
      <w:r w:rsidR="006017FE">
        <w:rPr>
          <w:rFonts w:ascii="Arial" w:hAnsi="Arial" w:cs="Arial"/>
          <w:sz w:val="28"/>
          <w:lang w:val="pt-PT"/>
        </w:rPr>
        <w:t>mos</w:t>
      </w:r>
      <w:r>
        <w:rPr>
          <w:rFonts w:ascii="Arial" w:hAnsi="Arial" w:cs="Arial"/>
          <w:sz w:val="28"/>
          <w:lang w:val="pt-PT"/>
        </w:rPr>
        <w:t xml:space="preserve"> ferramentas com o Github para a hospedagem de todos os ficheiros do nosso projeto e o Youtrack para gerenciar todos os passos a ser tomados no nosso projeto, desde o que falta concretizar ao que irá ser elaborado e se tal irá ocorrer dentro dos prazos a ser estimados.</w:t>
      </w:r>
    </w:p>
    <w:p w14:paraId="7BEAA53C" w14:textId="727F91A9" w:rsidR="003D3970" w:rsidRDefault="006017FE" w:rsidP="003D3970">
      <w:pPr>
        <w:jc w:val="both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*/</w:t>
      </w:r>
    </w:p>
    <w:p w14:paraId="4832C5FC" w14:textId="75FF9F62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Prentende-se ainda realiza</w:t>
      </w:r>
      <w:r w:rsidR="006017FE">
        <w:rPr>
          <w:rFonts w:ascii="Arial" w:hAnsi="Arial" w:cs="Arial"/>
          <w:sz w:val="28"/>
          <w:lang w:val="pt-PT"/>
        </w:rPr>
        <w:t>mos</w:t>
      </w:r>
      <w:r>
        <w:rPr>
          <w:rFonts w:ascii="Arial" w:hAnsi="Arial" w:cs="Arial"/>
          <w:sz w:val="28"/>
          <w:lang w:val="pt-PT"/>
        </w:rPr>
        <w:t xml:space="preserve"> um estudo</w:t>
      </w:r>
      <w:r w:rsidR="006017FE">
        <w:rPr>
          <w:rFonts w:ascii="Arial" w:hAnsi="Arial" w:cs="Arial"/>
          <w:sz w:val="28"/>
          <w:lang w:val="pt-PT"/>
        </w:rPr>
        <w:t xml:space="preserve"> prévio</w:t>
      </w:r>
      <w:r>
        <w:rPr>
          <w:rFonts w:ascii="Arial" w:hAnsi="Arial" w:cs="Arial"/>
          <w:sz w:val="28"/>
          <w:lang w:val="pt-PT"/>
        </w:rPr>
        <w:t xml:space="preserve"> das restantes ferramentas </w:t>
      </w:r>
      <w:r w:rsidR="006017FE">
        <w:rPr>
          <w:rFonts w:ascii="Arial" w:hAnsi="Arial" w:cs="Arial"/>
          <w:sz w:val="28"/>
          <w:lang w:val="pt-PT"/>
        </w:rPr>
        <w:t>que foram utilizadas</w:t>
      </w:r>
      <w:r>
        <w:rPr>
          <w:rFonts w:ascii="Arial" w:hAnsi="Arial" w:cs="Arial"/>
          <w:sz w:val="28"/>
          <w:lang w:val="pt-PT"/>
        </w:rPr>
        <w:t xml:space="preserve"> por nós durante o decorrer do projeto. </w:t>
      </w:r>
    </w:p>
    <w:p w14:paraId="73D1D6F2" w14:textId="54D1B5B4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Como último objetivo defi</w:t>
      </w:r>
      <w:r w:rsidR="006017FE">
        <w:rPr>
          <w:rFonts w:ascii="Arial" w:hAnsi="Arial" w:cs="Arial"/>
          <w:sz w:val="28"/>
          <w:lang w:val="pt-PT"/>
        </w:rPr>
        <w:t>nimos</w:t>
      </w:r>
      <w:r w:rsidRPr="004A0810">
        <w:rPr>
          <w:rFonts w:ascii="Arial" w:hAnsi="Arial" w:cs="Arial"/>
          <w:sz w:val="28"/>
          <w:lang w:val="pt-PT"/>
        </w:rPr>
        <w:t xml:space="preserve"> a elaboração de um relatório de testes.</w:t>
      </w:r>
    </w:p>
    <w:p w14:paraId="41F76F90" w14:textId="4C7FC5F2" w:rsidR="009A61F5" w:rsidRDefault="009A61F5" w:rsidP="00577831">
      <w:pPr>
        <w:rPr>
          <w:lang w:val="pt-PT"/>
        </w:rPr>
      </w:pPr>
    </w:p>
    <w:p w14:paraId="5CE4DFA9" w14:textId="6A45AE35" w:rsidR="007C7560" w:rsidRDefault="007C7560" w:rsidP="007C7560">
      <w:pPr>
        <w:pStyle w:val="Heading1"/>
        <w:rPr>
          <w:rFonts w:ascii="Berlin Sans FB" w:hAnsi="Berlin Sans FB"/>
          <w:sz w:val="40"/>
          <w:lang w:val="pt-PT"/>
        </w:rPr>
      </w:pPr>
      <w:bookmarkStart w:id="2" w:name="_Toc535161205"/>
      <w:r>
        <w:rPr>
          <w:rFonts w:ascii="Berlin Sans FB" w:hAnsi="Berlin Sans FB"/>
          <w:sz w:val="40"/>
          <w:lang w:val="pt-PT"/>
        </w:rPr>
        <w:lastRenderedPageBreak/>
        <w:t>Âmbito do Projeto</w:t>
      </w:r>
      <w:bookmarkEnd w:id="2"/>
    </w:p>
    <w:p w14:paraId="1489D72F" w14:textId="0E3910C2" w:rsidR="009A61F5" w:rsidRDefault="009A61F5" w:rsidP="00577831">
      <w:pPr>
        <w:rPr>
          <w:lang w:val="pt-PT"/>
        </w:rPr>
      </w:pPr>
    </w:p>
    <w:p w14:paraId="04B593C5" w14:textId="44F2A4D6" w:rsidR="00660C86" w:rsidRPr="00660C86" w:rsidRDefault="007C7560" w:rsidP="00660C86">
      <w:pPr>
        <w:pStyle w:val="Heading2"/>
        <w:rPr>
          <w:sz w:val="28"/>
          <w:lang w:val="pt-PT"/>
        </w:rPr>
      </w:pPr>
      <w:bookmarkStart w:id="3" w:name="_Toc535161206"/>
      <w:r>
        <w:rPr>
          <w:sz w:val="28"/>
          <w:lang w:val="pt-PT"/>
        </w:rPr>
        <w:t>No âmbito</w:t>
      </w:r>
      <w:bookmarkEnd w:id="3"/>
    </w:p>
    <w:p w14:paraId="76CBEC40" w14:textId="607DD83C" w:rsidR="00660C86" w:rsidRDefault="00660C86" w:rsidP="00660C86">
      <w:pPr>
        <w:rPr>
          <w:lang w:val="pt-PT"/>
        </w:rPr>
      </w:pPr>
      <w:r>
        <w:rPr>
          <w:lang w:val="pt-PT"/>
        </w:rPr>
        <w:t>No âmbito desta fase</w:t>
      </w:r>
      <w:r w:rsidR="006017FE">
        <w:rPr>
          <w:lang w:val="pt-PT"/>
        </w:rPr>
        <w:t xml:space="preserve"> final</w:t>
      </w:r>
      <w:r>
        <w:rPr>
          <w:lang w:val="pt-PT"/>
        </w:rPr>
        <w:t xml:space="preserve"> do trabalho inclui</w:t>
      </w:r>
      <w:r w:rsidR="006017FE">
        <w:rPr>
          <w:lang w:val="pt-PT"/>
        </w:rPr>
        <w:t>mos</w:t>
      </w:r>
      <w:r>
        <w:rPr>
          <w:lang w:val="pt-PT"/>
        </w:rPr>
        <w:t xml:space="preserve"> a definição de requisitos, realização de tabelas </w:t>
      </w:r>
      <w:r w:rsidRPr="00660C86">
        <w:rPr>
          <w:i/>
          <w:lang w:val="pt-PT"/>
        </w:rPr>
        <w:t>ECP</w:t>
      </w:r>
      <w:r>
        <w:rPr>
          <w:lang w:val="pt-PT"/>
        </w:rPr>
        <w:t xml:space="preserve">, </w:t>
      </w:r>
      <w:r w:rsidRPr="00660C86">
        <w:rPr>
          <w:i/>
          <w:lang w:val="pt-PT"/>
        </w:rPr>
        <w:t>BVA</w:t>
      </w:r>
      <w:r>
        <w:rPr>
          <w:lang w:val="pt-PT"/>
        </w:rPr>
        <w:t>, diagrama de casos de uso</w:t>
      </w:r>
      <w:r w:rsidR="006017FE">
        <w:rPr>
          <w:lang w:val="pt-PT"/>
        </w:rPr>
        <w:t>, codificação</w:t>
      </w:r>
      <w:r>
        <w:rPr>
          <w:lang w:val="pt-PT"/>
        </w:rPr>
        <w:t xml:space="preserve"> </w:t>
      </w:r>
      <w:r w:rsidR="006017FE">
        <w:rPr>
          <w:lang w:val="pt-PT"/>
        </w:rPr>
        <w:t xml:space="preserve">dos métodos e criação dos testes e elaboração dos </w:t>
      </w:r>
      <w:r>
        <w:rPr>
          <w:lang w:val="pt-PT"/>
        </w:rPr>
        <w:t>relatório de testes.</w:t>
      </w:r>
    </w:p>
    <w:p w14:paraId="202E65A5" w14:textId="57550A64" w:rsidR="00660C86" w:rsidRDefault="00660C86" w:rsidP="00660C86">
      <w:pPr>
        <w:rPr>
          <w:lang w:val="pt-PT"/>
        </w:rPr>
      </w:pPr>
      <w:r>
        <w:rPr>
          <w:lang w:val="pt-PT"/>
        </w:rPr>
        <w:t>De igual forma, inclui</w:t>
      </w:r>
      <w:r w:rsidR="006017FE">
        <w:rPr>
          <w:lang w:val="pt-PT"/>
        </w:rPr>
        <w:t>mos</w:t>
      </w:r>
      <w:r>
        <w:rPr>
          <w:lang w:val="pt-PT"/>
        </w:rPr>
        <w:t xml:space="preserve"> a criação de um repositório </w:t>
      </w:r>
      <w:r w:rsidRPr="00660C86">
        <w:rPr>
          <w:i/>
          <w:lang w:val="pt-PT"/>
        </w:rPr>
        <w:t>GIT</w:t>
      </w:r>
      <w:r>
        <w:rPr>
          <w:lang w:val="pt-PT"/>
        </w:rPr>
        <w:t xml:space="preserve"> e a sua configuração, o estudo e criação de um projeto no </w:t>
      </w:r>
      <w:r w:rsidRPr="00660C86">
        <w:rPr>
          <w:i/>
          <w:lang w:val="pt-PT"/>
        </w:rPr>
        <w:t>Youtrack</w:t>
      </w:r>
      <w:r>
        <w:rPr>
          <w:lang w:val="pt-PT"/>
        </w:rPr>
        <w:t xml:space="preserve"> enquanto ferramenta de </w:t>
      </w:r>
      <w:r w:rsidRPr="00660C86">
        <w:rPr>
          <w:i/>
          <w:lang w:val="pt-PT"/>
        </w:rPr>
        <w:t>issue tracking</w:t>
      </w:r>
      <w:r>
        <w:rPr>
          <w:lang w:val="pt-PT"/>
        </w:rPr>
        <w:t xml:space="preserve"> para o desenvolvimento do projeto.</w:t>
      </w:r>
    </w:p>
    <w:p w14:paraId="670875E9" w14:textId="6CDD9131" w:rsidR="00660C86" w:rsidRPr="00660C86" w:rsidRDefault="003A3A9D" w:rsidP="00660C86">
      <w:pPr>
        <w:rPr>
          <w:lang w:val="pt-PT"/>
        </w:rPr>
      </w:pPr>
      <w:r>
        <w:rPr>
          <w:lang w:val="pt-PT"/>
        </w:rPr>
        <w:t>É incluído também o estudo das restantes ferramentas que irão ser configuradas e utilizadas nos sprints seguintes deste projeto.</w:t>
      </w:r>
    </w:p>
    <w:p w14:paraId="319502FC" w14:textId="7B1CBAAE" w:rsidR="007C7560" w:rsidRDefault="007C7560" w:rsidP="007C7560">
      <w:pPr>
        <w:pStyle w:val="Heading2"/>
        <w:rPr>
          <w:sz w:val="28"/>
          <w:lang w:val="pt-PT"/>
        </w:rPr>
      </w:pPr>
      <w:bookmarkStart w:id="4" w:name="_Toc535161207"/>
      <w:r>
        <w:rPr>
          <w:sz w:val="28"/>
          <w:lang w:val="pt-PT"/>
        </w:rPr>
        <w:t>Fora do  âmbito</w:t>
      </w:r>
      <w:bookmarkEnd w:id="4"/>
    </w:p>
    <w:p w14:paraId="32684CEB" w14:textId="3FFDEC1E" w:rsidR="003A3A9D" w:rsidRPr="003A3A9D" w:rsidRDefault="003A3A9D" w:rsidP="00577831">
      <w:pPr>
        <w:rPr>
          <w:lang w:val="pt-PT"/>
        </w:rPr>
      </w:pPr>
      <w:r>
        <w:rPr>
          <w:lang w:val="pt-PT"/>
        </w:rPr>
        <w:t>Fora do âmbito desta fase do projeto, inclui</w:t>
      </w:r>
      <w:r w:rsidR="006017FE">
        <w:rPr>
          <w:lang w:val="pt-PT"/>
        </w:rPr>
        <w:t>mos</w:t>
      </w:r>
      <w:r>
        <w:rPr>
          <w:lang w:val="pt-PT"/>
        </w:rPr>
        <w:t xml:space="preserve"> </w:t>
      </w:r>
      <w:r w:rsidR="006017FE">
        <w:rPr>
          <w:lang w:val="pt-PT"/>
        </w:rPr>
        <w:t xml:space="preserve"> o </w:t>
      </w:r>
      <w:r>
        <w:rPr>
          <w:lang w:val="pt-PT"/>
        </w:rPr>
        <w:t xml:space="preserve">desenvolvimento de software funcional bem como a utilização de ferramentas para codificação de testes, revisão de código, ferramentas </w:t>
      </w:r>
      <w:r w:rsidRPr="003A3A9D">
        <w:rPr>
          <w:lang w:val="pt-PT"/>
        </w:rPr>
        <w:t>para implementa</w:t>
      </w:r>
      <w:r w:rsidR="006017FE">
        <w:rPr>
          <w:lang w:val="pt-PT"/>
        </w:rPr>
        <w:t>ção</w:t>
      </w:r>
      <w:r w:rsidRPr="003A3A9D">
        <w:rPr>
          <w:lang w:val="pt-PT"/>
        </w:rPr>
        <w:t xml:space="preserve"> </w:t>
      </w:r>
      <w:r w:rsidR="006017FE">
        <w:rPr>
          <w:lang w:val="pt-PT"/>
        </w:rPr>
        <w:t>d</w:t>
      </w:r>
      <w:r w:rsidRPr="003A3A9D">
        <w:rPr>
          <w:lang w:val="pt-PT"/>
        </w:rPr>
        <w:t xml:space="preserve">os conceitos de </w:t>
      </w:r>
      <w:r w:rsidRPr="003A3A9D">
        <w:rPr>
          <w:i/>
          <w:lang w:val="pt-PT"/>
        </w:rPr>
        <w:t>CI</w:t>
      </w:r>
      <w:r w:rsidRPr="003A3A9D">
        <w:rPr>
          <w:lang w:val="pt-PT"/>
        </w:rPr>
        <w:t xml:space="preserve"> durante o desenvolvimento do projeto como </w:t>
      </w:r>
      <w:r w:rsidRPr="003A3A9D">
        <w:rPr>
          <w:i/>
          <w:lang w:val="pt-PT"/>
        </w:rPr>
        <w:t>builds</w:t>
      </w:r>
      <w:r w:rsidRPr="003A3A9D">
        <w:rPr>
          <w:lang w:val="pt-PT"/>
        </w:rPr>
        <w:t xml:space="preserve"> e testes automáticos</w:t>
      </w:r>
      <w:r>
        <w:rPr>
          <w:lang w:val="pt-PT"/>
        </w:rPr>
        <w:t xml:space="preserve"> ou l</w:t>
      </w:r>
      <w:r w:rsidRPr="003A3A9D">
        <w:rPr>
          <w:lang w:val="pt-PT"/>
        </w:rPr>
        <w:t>inguage</w:t>
      </w:r>
      <w:r>
        <w:rPr>
          <w:lang w:val="pt-PT"/>
        </w:rPr>
        <w:t>ns</w:t>
      </w:r>
      <w:r w:rsidRPr="003A3A9D">
        <w:rPr>
          <w:lang w:val="pt-PT"/>
        </w:rPr>
        <w:t xml:space="preserve"> de programação usada para o desenvolvimento do motor de pesquisa e especificação de testes</w:t>
      </w:r>
      <w:r>
        <w:rPr>
          <w:lang w:val="pt-PT"/>
        </w:rPr>
        <w:t>.</w:t>
      </w:r>
    </w:p>
    <w:p w14:paraId="1C1B7E35" w14:textId="77777777" w:rsidR="00CD2F1E" w:rsidRDefault="00CD2F1E" w:rsidP="00CD2F1E">
      <w:pPr>
        <w:pStyle w:val="Title"/>
        <w:rPr>
          <w:lang w:val="pt-PT"/>
        </w:rPr>
      </w:pPr>
    </w:p>
    <w:p w14:paraId="2FCCB87E" w14:textId="7DC06AE0" w:rsidR="00E42550" w:rsidRDefault="00E42550" w:rsidP="00E42550">
      <w:pPr>
        <w:pStyle w:val="Heading1"/>
        <w:rPr>
          <w:rFonts w:ascii="Berlin Sans FB" w:hAnsi="Berlin Sans FB"/>
          <w:sz w:val="40"/>
          <w:lang w:val="pt-PT"/>
        </w:rPr>
      </w:pPr>
      <w:bookmarkStart w:id="5" w:name="_Toc535161208"/>
      <w:r>
        <w:rPr>
          <w:rFonts w:ascii="Berlin Sans FB" w:hAnsi="Berlin Sans FB"/>
          <w:sz w:val="40"/>
          <w:lang w:val="pt-PT"/>
        </w:rPr>
        <w:t>Diagrama de Use Cases</w:t>
      </w:r>
      <w:bookmarkEnd w:id="5"/>
    </w:p>
    <w:p w14:paraId="0B681109" w14:textId="1DF92485" w:rsidR="00CD2F1E" w:rsidRDefault="00E42550" w:rsidP="00E4255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461544E1" wp14:editId="10BF825F">
            <wp:simplePos x="0" y="0"/>
            <wp:positionH relativeFrom="column">
              <wp:posOffset>9525</wp:posOffset>
            </wp:positionH>
            <wp:positionV relativeFrom="paragraph">
              <wp:posOffset>277495</wp:posOffset>
            </wp:positionV>
            <wp:extent cx="5612130" cy="2900045"/>
            <wp:effectExtent l="0" t="0" r="7620" b="0"/>
            <wp:wrapTight wrapText="bothSides">
              <wp:wrapPolygon edited="0">
                <wp:start x="0" y="0"/>
                <wp:lineTo x="0" y="21425"/>
                <wp:lineTo x="21556" y="21425"/>
                <wp:lineTo x="21556" y="0"/>
                <wp:lineTo x="0" y="0"/>
              </wp:wrapPolygon>
            </wp:wrapTight>
            <wp:docPr id="9" name="Imagem 9" descr="Uma imagem com texto, mapa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194EE" w14:textId="752C4AD2" w:rsidR="00DE6328" w:rsidRDefault="006C3023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6" w:name="_Toc532766758"/>
      <w:bookmarkStart w:id="7" w:name="_Toc535161209"/>
      <w:r>
        <w:rPr>
          <w:rFonts w:ascii="Berlin Sans FB" w:hAnsi="Berlin Sans FB"/>
          <w:sz w:val="40"/>
          <w:lang w:val="pt-PT"/>
        </w:rPr>
        <w:lastRenderedPageBreak/>
        <w:t>Tecnologias Implementadas</w:t>
      </w:r>
      <w:bookmarkEnd w:id="7"/>
    </w:p>
    <w:p w14:paraId="05A53DAC" w14:textId="77777777" w:rsidR="006C3023" w:rsidRPr="006C3023" w:rsidRDefault="006C3023" w:rsidP="006C3023">
      <w:pPr>
        <w:rPr>
          <w:lang w:val="pt-PT"/>
        </w:rPr>
      </w:pPr>
    </w:p>
    <w:p w14:paraId="08325EAB" w14:textId="12350A2D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 xml:space="preserve">Como ferramentas </w:t>
      </w:r>
      <w:r w:rsidR="000F102C">
        <w:rPr>
          <w:lang w:val="pt-PT"/>
        </w:rPr>
        <w:t>usamos</w:t>
      </w:r>
      <w:r>
        <w:rPr>
          <w:lang w:val="pt-PT"/>
        </w:rPr>
        <w:t>:</w:t>
      </w:r>
    </w:p>
    <w:p w14:paraId="0F66807E" w14:textId="77777777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-O YouTrack, ferramenta issue tracker para desenvolvimento usando metodologias ágeis;</w:t>
      </w:r>
    </w:p>
    <w:p w14:paraId="6A5C285B" w14:textId="5EB8A65D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 xml:space="preserve">-O Jenkins que </w:t>
      </w:r>
      <w:r w:rsidR="000F102C">
        <w:rPr>
          <w:lang w:val="pt-PT"/>
        </w:rPr>
        <w:t>permitiu implementar</w:t>
      </w:r>
      <w:r>
        <w:rPr>
          <w:lang w:val="pt-PT"/>
        </w:rPr>
        <w:t xml:space="preserve"> conceitos de Continuous Integration como builds e testes automáticos;</w:t>
      </w:r>
    </w:p>
    <w:p w14:paraId="6C8508F1" w14:textId="13B1D69C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 xml:space="preserve">-O IntelliJ como ambiente de desenvolvimento do código </w:t>
      </w:r>
      <w:r w:rsidR="000F102C">
        <w:rPr>
          <w:lang w:val="pt-PT"/>
        </w:rPr>
        <w:t xml:space="preserve"> que fomos desenvolvendo e</w:t>
      </w:r>
      <w:r>
        <w:rPr>
          <w:lang w:val="pt-PT"/>
        </w:rPr>
        <w:t xml:space="preserve"> impleementado;</w:t>
      </w:r>
    </w:p>
    <w:p w14:paraId="46B4F63E" w14:textId="26E8AC63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 xml:space="preserve">-A linguagem Java que vai ser utilizada </w:t>
      </w:r>
      <w:r w:rsidR="000F102C">
        <w:rPr>
          <w:lang w:val="pt-PT"/>
        </w:rPr>
        <w:t xml:space="preserve">onde desenvolvemos todo o código </w:t>
      </w:r>
      <w:r>
        <w:rPr>
          <w:lang w:val="pt-PT"/>
        </w:rPr>
        <w:t>do motor de pesquisa e especificação de testes;</w:t>
      </w:r>
    </w:p>
    <w:p w14:paraId="2757898F" w14:textId="77777777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-A framework jUnit para codificação dos testes especificados;</w:t>
      </w:r>
    </w:p>
    <w:p w14:paraId="6444EF0A" w14:textId="6F63A29D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-A plataforma GitHub que ser</w:t>
      </w:r>
      <w:r w:rsidR="000F102C">
        <w:rPr>
          <w:lang w:val="pt-PT"/>
        </w:rPr>
        <w:t>viu</w:t>
      </w:r>
      <w:r>
        <w:rPr>
          <w:lang w:val="pt-PT"/>
        </w:rPr>
        <w:t xml:space="preserve"> para hospedagem do código-fonte e de todos os ficheiros referentes a este projeto.</w:t>
      </w:r>
    </w:p>
    <w:p w14:paraId="1B44489E" w14:textId="25A284FB" w:rsidR="002423D8" w:rsidRDefault="002423D8" w:rsidP="002423D8">
      <w:pPr>
        <w:rPr>
          <w:lang w:val="pt-PT"/>
        </w:rPr>
      </w:pPr>
    </w:p>
    <w:p w14:paraId="66D451C5" w14:textId="77777777" w:rsidR="002423D8" w:rsidRPr="002423D8" w:rsidRDefault="002423D8" w:rsidP="002423D8">
      <w:pPr>
        <w:rPr>
          <w:lang w:val="pt-PT"/>
        </w:rPr>
      </w:pPr>
    </w:p>
    <w:p w14:paraId="2065C353" w14:textId="28BCE784" w:rsidR="006C3023" w:rsidRDefault="006C3023" w:rsidP="006C3023">
      <w:pPr>
        <w:rPr>
          <w:lang w:val="pt-PT"/>
        </w:rPr>
      </w:pPr>
    </w:p>
    <w:p w14:paraId="720A8166" w14:textId="18132D14" w:rsidR="00A260ED" w:rsidRDefault="00A260ED" w:rsidP="006C3023">
      <w:pPr>
        <w:rPr>
          <w:lang w:val="pt-PT"/>
        </w:rPr>
      </w:pPr>
    </w:p>
    <w:p w14:paraId="32B51808" w14:textId="6867B47C" w:rsidR="00A260ED" w:rsidRDefault="00A260ED" w:rsidP="006C3023">
      <w:pPr>
        <w:rPr>
          <w:lang w:val="pt-PT"/>
        </w:rPr>
      </w:pPr>
    </w:p>
    <w:p w14:paraId="6D83E11F" w14:textId="77604790" w:rsidR="00A260ED" w:rsidRDefault="00A260ED" w:rsidP="006C3023">
      <w:pPr>
        <w:rPr>
          <w:lang w:val="pt-PT"/>
        </w:rPr>
      </w:pPr>
    </w:p>
    <w:p w14:paraId="43A64F55" w14:textId="5E3E38A2" w:rsidR="00A260ED" w:rsidRDefault="00A260ED" w:rsidP="006C3023">
      <w:pPr>
        <w:rPr>
          <w:lang w:val="pt-PT"/>
        </w:rPr>
      </w:pPr>
    </w:p>
    <w:p w14:paraId="140F8701" w14:textId="32BAF746" w:rsidR="00A260ED" w:rsidRDefault="00A260ED" w:rsidP="006C3023">
      <w:pPr>
        <w:rPr>
          <w:lang w:val="pt-PT"/>
        </w:rPr>
      </w:pPr>
    </w:p>
    <w:p w14:paraId="49ACFDF6" w14:textId="0C97B5CA" w:rsidR="00A260ED" w:rsidRDefault="00A260ED" w:rsidP="006C3023">
      <w:pPr>
        <w:rPr>
          <w:lang w:val="pt-PT"/>
        </w:rPr>
      </w:pPr>
    </w:p>
    <w:p w14:paraId="3325BDAE" w14:textId="49EA97FF" w:rsidR="00A260ED" w:rsidRDefault="00A260ED" w:rsidP="006C3023">
      <w:pPr>
        <w:rPr>
          <w:lang w:val="pt-PT"/>
        </w:rPr>
      </w:pPr>
    </w:p>
    <w:p w14:paraId="47D5FF08" w14:textId="77A5B73C" w:rsidR="00A260ED" w:rsidRDefault="00A260ED" w:rsidP="006C3023">
      <w:pPr>
        <w:rPr>
          <w:lang w:val="pt-PT"/>
        </w:rPr>
      </w:pPr>
    </w:p>
    <w:p w14:paraId="2B737721" w14:textId="77777777" w:rsidR="00A260ED" w:rsidRDefault="00A260ED" w:rsidP="006C3023">
      <w:pPr>
        <w:rPr>
          <w:lang w:val="pt-PT"/>
        </w:rPr>
      </w:pPr>
    </w:p>
    <w:p w14:paraId="3F3FB29A" w14:textId="09B388F4" w:rsidR="006C3023" w:rsidRDefault="006C3023" w:rsidP="006C3023">
      <w:pPr>
        <w:rPr>
          <w:lang w:val="pt-PT"/>
        </w:rPr>
      </w:pPr>
    </w:p>
    <w:p w14:paraId="4799A54C" w14:textId="6C673856" w:rsidR="006C3023" w:rsidRDefault="006C3023" w:rsidP="006C3023">
      <w:pPr>
        <w:rPr>
          <w:lang w:val="pt-PT"/>
        </w:rPr>
      </w:pPr>
    </w:p>
    <w:p w14:paraId="7F7DFDBC" w14:textId="77777777" w:rsidR="006C3023" w:rsidRPr="006C3023" w:rsidRDefault="006C3023" w:rsidP="006C3023">
      <w:pPr>
        <w:rPr>
          <w:lang w:val="pt-PT"/>
        </w:rPr>
      </w:pPr>
    </w:p>
    <w:p w14:paraId="43692082" w14:textId="173C8701" w:rsidR="008C764E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8" w:name="_Toc535161210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isFound</w:t>
      </w:r>
      <w:bookmarkEnd w:id="8"/>
    </w:p>
    <w:p w14:paraId="62BF7CAA" w14:textId="77777777" w:rsidR="008C764E" w:rsidRDefault="008C764E" w:rsidP="008C764E">
      <w:pPr>
        <w:pStyle w:val="Heading2"/>
        <w:rPr>
          <w:sz w:val="28"/>
          <w:lang w:val="pt-PT"/>
        </w:rPr>
      </w:pPr>
      <w:bookmarkStart w:id="9" w:name="_Toc535161211"/>
      <w:r w:rsidRPr="00CD2F1E">
        <w:rPr>
          <w:sz w:val="28"/>
          <w:lang w:val="pt-PT"/>
        </w:rPr>
        <w:t>Tabela ECP</w:t>
      </w:r>
      <w:bookmarkEnd w:id="9"/>
    </w:p>
    <w:p w14:paraId="5EBA6A15" w14:textId="2D549622" w:rsid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13BF34EF" wp14:editId="3CD75E97">
            <wp:extent cx="5612130" cy="109410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0BDA" w14:textId="77777777" w:rsidR="008C764E" w:rsidRDefault="008C764E" w:rsidP="008C764E">
      <w:pPr>
        <w:pStyle w:val="Heading2"/>
        <w:rPr>
          <w:sz w:val="28"/>
          <w:lang w:val="pt-PT"/>
        </w:rPr>
      </w:pPr>
      <w:bookmarkStart w:id="10" w:name="_Toc535161212"/>
      <w:r w:rsidRPr="00CD2F1E">
        <w:rPr>
          <w:sz w:val="28"/>
          <w:lang w:val="pt-PT"/>
        </w:rPr>
        <w:t>Tabela BVA</w:t>
      </w:r>
      <w:bookmarkEnd w:id="10"/>
    </w:p>
    <w:p w14:paraId="21105093" w14:textId="561BF9B3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0A472026" wp14:editId="69C2735F">
            <wp:extent cx="5612130" cy="16033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1DE6" w14:textId="77777777" w:rsidR="003944A4" w:rsidRDefault="003944A4" w:rsidP="003944A4">
      <w:pPr>
        <w:pStyle w:val="Heading2"/>
        <w:rPr>
          <w:sz w:val="28"/>
          <w:lang w:val="pt-PT"/>
        </w:rPr>
      </w:pPr>
      <w:bookmarkStart w:id="11" w:name="_Toc532766757"/>
      <w:r w:rsidRPr="00CD2F1E">
        <w:rPr>
          <w:sz w:val="28"/>
          <w:lang w:val="pt-PT"/>
        </w:rPr>
        <w:t>Caso</w:t>
      </w:r>
      <w:r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</w:p>
    <w:p w14:paraId="5BDDEAA7" w14:textId="77777777" w:rsidR="003944A4" w:rsidRDefault="003944A4" w:rsidP="003944A4">
      <w:pPr>
        <w:pStyle w:val="Heading2"/>
        <w:rPr>
          <w:sz w:val="28"/>
          <w:lang w:val="pt-PT"/>
        </w:rPr>
      </w:pPr>
      <w:r w:rsidRPr="00072C69">
        <w:rPr>
          <w:sz w:val="28"/>
          <w:lang w:val="pt-PT"/>
        </w:rPr>
        <w:t>Caso de teste 1</w:t>
      </w:r>
      <w:r>
        <w:rPr>
          <w:sz w:val="28"/>
          <w:lang w:val="pt-PT"/>
        </w:rPr>
        <w:t>.1 ()</w:t>
      </w:r>
    </w:p>
    <w:p w14:paraId="6B7FEA4C" w14:textId="5BAA6386" w:rsidR="003944A4" w:rsidRDefault="003944A4" w:rsidP="003944A4">
      <w:pPr>
        <w:jc w:val="both"/>
        <w:rPr>
          <w:lang w:val="pt-PT"/>
        </w:rPr>
      </w:pPr>
      <w:r>
        <w:rPr>
          <w:lang w:val="pt-PT"/>
        </w:rPr>
        <w:t xml:space="preserve">Se forem recebidos ficheiros, o programa deve ler os ficheiros e remover os </w:t>
      </w:r>
      <w:r>
        <w:rPr>
          <w:lang w:val="pt-PT"/>
        </w:rPr>
        <w:t>caracteres</w:t>
      </w:r>
      <w:bookmarkStart w:id="12" w:name="_GoBack"/>
      <w:bookmarkEnd w:id="12"/>
      <w:r>
        <w:rPr>
          <w:lang w:val="pt-PT"/>
        </w:rPr>
        <w:t xml:space="preserve"> presentes nos ficheiros.</w:t>
      </w:r>
    </w:p>
    <w:p w14:paraId="254C5973" w14:textId="77777777" w:rsidR="003944A4" w:rsidRPr="009B39D5" w:rsidRDefault="003944A4" w:rsidP="003944A4">
      <w:pPr>
        <w:rPr>
          <w:lang w:val="pt-PT"/>
        </w:rPr>
      </w:pPr>
      <w:r>
        <w:rPr>
          <w:lang w:val="pt-PT"/>
        </w:rPr>
        <w:t>O programa deve devolver os ficheiros sem os dígitos.</w:t>
      </w:r>
    </w:p>
    <w:p w14:paraId="7D1063B8" w14:textId="77777777" w:rsidR="003944A4" w:rsidRDefault="003944A4" w:rsidP="003944A4">
      <w:pPr>
        <w:pStyle w:val="Heading2"/>
        <w:rPr>
          <w:sz w:val="28"/>
          <w:lang w:val="pt-PT"/>
        </w:rPr>
      </w:pPr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1.2 ()</w:t>
      </w:r>
    </w:p>
    <w:p w14:paraId="78CE8CF7" w14:textId="77777777" w:rsidR="003944A4" w:rsidRDefault="003944A4" w:rsidP="003944A4">
      <w:pPr>
        <w:rPr>
          <w:lang w:val="pt-PT"/>
        </w:rPr>
      </w:pPr>
      <w:r>
        <w:rPr>
          <w:lang w:val="pt-PT"/>
        </w:rPr>
        <w:t>Se não for recebido nenhum ficheiro, o programa deve devolver -1.</w:t>
      </w:r>
    </w:p>
    <w:p w14:paraId="403F7A48" w14:textId="77777777" w:rsidR="00DE6328" w:rsidRPr="00DE6328" w:rsidRDefault="00DE6328" w:rsidP="00DE6328">
      <w:pPr>
        <w:rPr>
          <w:lang w:val="pt-PT"/>
        </w:rPr>
      </w:pPr>
    </w:p>
    <w:p w14:paraId="182C8F85" w14:textId="5B8288F0" w:rsidR="008C764E" w:rsidRPr="00CD2F1E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13" w:name="_Toc535161213"/>
      <w:r w:rsidRPr="00CD2F1E">
        <w:rPr>
          <w:rFonts w:ascii="Berlin Sans FB" w:hAnsi="Berlin Sans FB"/>
          <w:sz w:val="40"/>
          <w:lang w:val="pt-PT"/>
        </w:rPr>
        <w:t xml:space="preserve">Metódo </w:t>
      </w:r>
      <w:r>
        <w:rPr>
          <w:rFonts w:ascii="Berlin Sans FB" w:hAnsi="Berlin Sans FB"/>
          <w:sz w:val="40"/>
          <w:lang w:val="pt-PT"/>
        </w:rPr>
        <w:t>remove</w:t>
      </w:r>
      <w:bookmarkEnd w:id="11"/>
      <w:bookmarkEnd w:id="13"/>
    </w:p>
    <w:p w14:paraId="1B7DC7DD" w14:textId="77777777" w:rsidR="008C764E" w:rsidRDefault="008C764E" w:rsidP="00FA49AB">
      <w:pPr>
        <w:pStyle w:val="Heading2"/>
        <w:rPr>
          <w:sz w:val="28"/>
          <w:lang w:val="pt-PT"/>
        </w:rPr>
      </w:pPr>
    </w:p>
    <w:p w14:paraId="319F4954" w14:textId="11FFC037" w:rsidR="00FA49AB" w:rsidRDefault="00FA49AB" w:rsidP="00FA49AB">
      <w:pPr>
        <w:pStyle w:val="Heading2"/>
        <w:rPr>
          <w:sz w:val="28"/>
          <w:lang w:val="pt-PT"/>
        </w:rPr>
      </w:pPr>
      <w:bookmarkStart w:id="14" w:name="_Toc535161214"/>
      <w:r w:rsidRPr="00CD2F1E">
        <w:rPr>
          <w:sz w:val="28"/>
          <w:lang w:val="pt-PT"/>
        </w:rPr>
        <w:t>Tabela ECP</w:t>
      </w:r>
      <w:bookmarkEnd w:id="6"/>
      <w:bookmarkEnd w:id="14"/>
    </w:p>
    <w:p w14:paraId="46CCF235" w14:textId="6C8D0895" w:rsidR="00FA49AB" w:rsidRPr="00043180" w:rsidRDefault="008C764E" w:rsidP="00FA49AB">
      <w:pPr>
        <w:rPr>
          <w:noProof/>
          <w:lang w:val="pt-PT"/>
        </w:rPr>
      </w:pPr>
      <w:r>
        <w:rPr>
          <w:noProof/>
        </w:rPr>
        <w:drawing>
          <wp:inline distT="0" distB="0" distL="0" distR="0" wp14:anchorId="798F3549" wp14:editId="1D66884E">
            <wp:extent cx="5612130" cy="109029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B2A" w14:textId="568E7F34" w:rsidR="00FA49AB" w:rsidRPr="001506C2" w:rsidRDefault="00FA49AB" w:rsidP="00FA49AB">
      <w:pPr>
        <w:jc w:val="center"/>
        <w:rPr>
          <w:lang w:val="pt-PT"/>
        </w:rPr>
      </w:pPr>
    </w:p>
    <w:p w14:paraId="51D540BE" w14:textId="5D427F6C" w:rsidR="00FA49AB" w:rsidRDefault="00FA49AB" w:rsidP="00B77D67">
      <w:pPr>
        <w:pStyle w:val="Heading2"/>
        <w:rPr>
          <w:sz w:val="28"/>
          <w:lang w:val="pt-PT"/>
        </w:rPr>
      </w:pPr>
      <w:bookmarkStart w:id="15" w:name="_Toc532766759"/>
      <w:bookmarkStart w:id="16" w:name="_Toc535161215"/>
      <w:r w:rsidRPr="00CD2F1E">
        <w:rPr>
          <w:sz w:val="28"/>
          <w:lang w:val="pt-PT"/>
        </w:rPr>
        <w:lastRenderedPageBreak/>
        <w:t>Tabela BVA</w:t>
      </w:r>
      <w:bookmarkEnd w:id="15"/>
      <w:bookmarkEnd w:id="16"/>
    </w:p>
    <w:p w14:paraId="5B1F3058" w14:textId="33679400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27A5A350" wp14:editId="08DBED85">
            <wp:extent cx="5612130" cy="16217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AB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7" w:name="_Toc532766760"/>
      <w:bookmarkStart w:id="18" w:name="_Toc535161216"/>
      <w:r w:rsidRPr="00CD2F1E">
        <w:rPr>
          <w:sz w:val="28"/>
          <w:lang w:val="pt-PT"/>
        </w:rPr>
        <w:t>Caso</w:t>
      </w:r>
      <w:r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  <w:bookmarkEnd w:id="17"/>
      <w:bookmarkEnd w:id="18"/>
    </w:p>
    <w:p w14:paraId="0D39CC62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9" w:name="_Toc532766761"/>
      <w:bookmarkStart w:id="20" w:name="_Toc535161217"/>
      <w:r w:rsidRPr="00072C69">
        <w:rPr>
          <w:sz w:val="28"/>
          <w:lang w:val="pt-PT"/>
        </w:rPr>
        <w:t>Caso de teste 1</w:t>
      </w:r>
      <w:r>
        <w:rPr>
          <w:sz w:val="28"/>
          <w:lang w:val="pt-PT"/>
        </w:rPr>
        <w:t>.1 ()</w:t>
      </w:r>
      <w:bookmarkEnd w:id="19"/>
      <w:bookmarkEnd w:id="20"/>
    </w:p>
    <w:p w14:paraId="7D6273FC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forem recebidos ficheiros, o programa deve ler os ficheiros e remover os dígitos presentes nos ficheiros.</w:t>
      </w:r>
    </w:p>
    <w:p w14:paraId="45088714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os ficheiros sem os dígitos.</w:t>
      </w:r>
    </w:p>
    <w:p w14:paraId="7332DFE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21" w:name="_Toc532766762"/>
      <w:bookmarkStart w:id="22" w:name="_Toc535161218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1.2 ()</w:t>
      </w:r>
      <w:bookmarkEnd w:id="21"/>
      <w:bookmarkEnd w:id="22"/>
    </w:p>
    <w:p w14:paraId="01C4B8BA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não for recebido nenhum ficheiro, o programa deve devolver -1.</w:t>
      </w:r>
    </w:p>
    <w:p w14:paraId="72EF6B58" w14:textId="77777777" w:rsidR="00FA49AB" w:rsidRDefault="00FA49AB" w:rsidP="00FA49AB">
      <w:pPr>
        <w:rPr>
          <w:lang w:val="pt-PT"/>
        </w:rPr>
      </w:pPr>
    </w:p>
    <w:p w14:paraId="65F5FC84" w14:textId="77777777" w:rsidR="00FA49AB" w:rsidRDefault="00FA49AB" w:rsidP="00FA49AB">
      <w:pPr>
        <w:rPr>
          <w:lang w:val="pt-PT"/>
        </w:rPr>
      </w:pPr>
    </w:p>
    <w:p w14:paraId="28E533F0" w14:textId="77777777" w:rsidR="00FA49AB" w:rsidRPr="00A8033D" w:rsidRDefault="00FA49AB" w:rsidP="00FA49AB">
      <w:pPr>
        <w:rPr>
          <w:lang w:val="pt-PT"/>
        </w:rPr>
      </w:pPr>
    </w:p>
    <w:p w14:paraId="7C064BCF" w14:textId="77777777" w:rsidR="00FA49AB" w:rsidRDefault="00FA49AB" w:rsidP="00FA49AB">
      <w:pPr>
        <w:pStyle w:val="Title"/>
        <w:rPr>
          <w:lang w:val="pt-PT"/>
        </w:rPr>
      </w:pPr>
    </w:p>
    <w:p w14:paraId="18974B4C" w14:textId="77777777" w:rsidR="00FA49AB" w:rsidRDefault="00FA49AB" w:rsidP="00FA49AB">
      <w:pPr>
        <w:rPr>
          <w:lang w:val="pt-PT"/>
        </w:rPr>
      </w:pPr>
    </w:p>
    <w:p w14:paraId="24EF1250" w14:textId="77777777" w:rsidR="00FA49AB" w:rsidRDefault="00FA49AB" w:rsidP="00FA49AB">
      <w:pPr>
        <w:rPr>
          <w:lang w:val="pt-PT"/>
        </w:rPr>
      </w:pPr>
    </w:p>
    <w:p w14:paraId="029E4B2D" w14:textId="77777777" w:rsidR="00FA49AB" w:rsidRDefault="00FA49AB" w:rsidP="00FA49AB">
      <w:pPr>
        <w:rPr>
          <w:lang w:val="pt-PT"/>
        </w:rPr>
      </w:pPr>
    </w:p>
    <w:p w14:paraId="0DB6B519" w14:textId="333764A8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23" w:name="_Toc532766776"/>
      <w:bookmarkStart w:id="24" w:name="_Toc535161219"/>
      <w:r w:rsidRPr="00CD2F1E">
        <w:rPr>
          <w:rFonts w:ascii="Berlin Sans FB" w:hAnsi="Berlin Sans FB"/>
          <w:sz w:val="40"/>
          <w:lang w:val="pt-PT"/>
        </w:rPr>
        <w:t>Metódo</w:t>
      </w:r>
      <w:r>
        <w:rPr>
          <w:rFonts w:ascii="Berlin Sans FB" w:hAnsi="Berlin Sans FB"/>
          <w:sz w:val="40"/>
          <w:lang w:val="pt-PT"/>
        </w:rPr>
        <w:t xml:space="preserve"> </w:t>
      </w:r>
      <w:bookmarkEnd w:id="23"/>
      <w:r w:rsidR="00527148">
        <w:rPr>
          <w:rFonts w:ascii="Berlin Sans FB" w:hAnsi="Berlin Sans FB"/>
          <w:sz w:val="40"/>
          <w:lang w:val="pt-PT"/>
        </w:rPr>
        <w:t>TratamentoPalavras</w:t>
      </w:r>
      <w:bookmarkEnd w:id="24"/>
    </w:p>
    <w:p w14:paraId="354E38F5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25" w:name="_Toc532766777"/>
      <w:bookmarkStart w:id="26" w:name="_Toc535161220"/>
      <w:r w:rsidRPr="00CD2F1E">
        <w:rPr>
          <w:sz w:val="28"/>
          <w:lang w:val="pt-PT"/>
        </w:rPr>
        <w:t>Tabela ECP</w:t>
      </w:r>
      <w:bookmarkEnd w:id="25"/>
      <w:bookmarkEnd w:id="26"/>
    </w:p>
    <w:p w14:paraId="14EBD451" w14:textId="42F81C4D" w:rsidR="00FA49AB" w:rsidRDefault="008C764E" w:rsidP="00FA49AB">
      <w:pPr>
        <w:rPr>
          <w:noProof/>
        </w:rPr>
      </w:pPr>
      <w:r>
        <w:rPr>
          <w:noProof/>
        </w:rPr>
        <w:drawing>
          <wp:inline distT="0" distB="0" distL="0" distR="0" wp14:anchorId="436289BE" wp14:editId="4911B0F0">
            <wp:extent cx="5612130" cy="1102995"/>
            <wp:effectExtent l="0" t="0" r="762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B94" w14:textId="0739DA17" w:rsidR="00FA49AB" w:rsidRPr="001506C2" w:rsidRDefault="00FA49AB" w:rsidP="00FA49AB">
      <w:pPr>
        <w:rPr>
          <w:lang w:val="pt-PT"/>
        </w:rPr>
      </w:pPr>
    </w:p>
    <w:p w14:paraId="777BD1E7" w14:textId="63A76DC8" w:rsidR="00FA49AB" w:rsidRDefault="00FA49AB" w:rsidP="00B77D67">
      <w:pPr>
        <w:pStyle w:val="Heading2"/>
        <w:rPr>
          <w:sz w:val="28"/>
          <w:lang w:val="pt-PT"/>
        </w:rPr>
      </w:pPr>
      <w:bookmarkStart w:id="27" w:name="_Toc532766778"/>
      <w:bookmarkStart w:id="28" w:name="_Toc535161221"/>
      <w:r w:rsidRPr="00CD2F1E">
        <w:rPr>
          <w:sz w:val="28"/>
          <w:lang w:val="pt-PT"/>
        </w:rPr>
        <w:lastRenderedPageBreak/>
        <w:t>Tabela BVA</w:t>
      </w:r>
      <w:bookmarkEnd w:id="27"/>
      <w:bookmarkEnd w:id="28"/>
    </w:p>
    <w:p w14:paraId="292B8FD6" w14:textId="4C332834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619A30A0" wp14:editId="3CE3AEBE">
            <wp:extent cx="5612130" cy="1614805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8473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29" w:name="_Toc532766779"/>
      <w:bookmarkStart w:id="30" w:name="_Toc535161222"/>
      <w:r w:rsidRPr="00CD2F1E">
        <w:rPr>
          <w:sz w:val="28"/>
          <w:lang w:val="pt-PT"/>
        </w:rPr>
        <w:t>Caso de teste</w:t>
      </w:r>
      <w:bookmarkEnd w:id="29"/>
      <w:bookmarkEnd w:id="30"/>
    </w:p>
    <w:p w14:paraId="3456219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31" w:name="_Toc535161223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3.1 ()</w:t>
      </w:r>
      <w:bookmarkEnd w:id="31"/>
    </w:p>
    <w:p w14:paraId="67539AAF" w14:textId="1370A6AC" w:rsidR="00FA49AB" w:rsidRDefault="00FA49AB" w:rsidP="00FA49AB">
      <w:pPr>
        <w:rPr>
          <w:lang w:val="pt-PT"/>
        </w:rPr>
      </w:pPr>
      <w:r>
        <w:rPr>
          <w:lang w:val="pt-PT"/>
        </w:rPr>
        <w:t>Se forem recebidos documentos, o programa deve ler os documentos e criar a matriz M que contem o n</w:t>
      </w:r>
      <w:r w:rsidR="000F102C">
        <w:rPr>
          <w:lang w:val="pt-PT"/>
        </w:rPr>
        <w:t>ú</w:t>
      </w:r>
      <w:r>
        <w:rPr>
          <w:lang w:val="pt-PT"/>
        </w:rPr>
        <w:t>mero de ocorrências de cada palavra em cada documento.</w:t>
      </w:r>
    </w:p>
    <w:p w14:paraId="0D621CF2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a matriz M.</w:t>
      </w:r>
    </w:p>
    <w:p w14:paraId="07FD1C93" w14:textId="4196E7A6" w:rsidR="00FA49AB" w:rsidRDefault="00FA49AB" w:rsidP="00FA49AB">
      <w:pPr>
        <w:pStyle w:val="Heading2"/>
        <w:rPr>
          <w:sz w:val="28"/>
          <w:lang w:val="pt-PT"/>
        </w:rPr>
      </w:pPr>
      <w:bookmarkStart w:id="32" w:name="_Toc535161224"/>
      <w:r w:rsidRPr="00072C69">
        <w:rPr>
          <w:sz w:val="28"/>
          <w:lang w:val="pt-PT"/>
        </w:rPr>
        <w:t xml:space="preserve">Caso de teste </w:t>
      </w:r>
      <w:r w:rsidR="006641E3">
        <w:rPr>
          <w:sz w:val="28"/>
          <w:lang w:val="pt-PT"/>
        </w:rPr>
        <w:t>3</w:t>
      </w:r>
      <w:r>
        <w:rPr>
          <w:sz w:val="28"/>
          <w:lang w:val="pt-PT"/>
        </w:rPr>
        <w:t>.2 ()</w:t>
      </w:r>
      <w:bookmarkEnd w:id="32"/>
    </w:p>
    <w:p w14:paraId="143DF0C6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não for recebido nenhum documento, o programa deve devolver -1.</w:t>
      </w:r>
    </w:p>
    <w:p w14:paraId="274A8657" w14:textId="77777777" w:rsidR="00FA49AB" w:rsidRDefault="00FA49AB" w:rsidP="00FA49AB">
      <w:pPr>
        <w:rPr>
          <w:lang w:val="pt-PT"/>
        </w:rPr>
      </w:pPr>
    </w:p>
    <w:p w14:paraId="71108A19" w14:textId="77777777" w:rsidR="00FA49AB" w:rsidRDefault="00FA49AB" w:rsidP="00FA49AB">
      <w:pPr>
        <w:rPr>
          <w:lang w:val="pt-PT"/>
        </w:rPr>
      </w:pPr>
    </w:p>
    <w:p w14:paraId="228EE0C3" w14:textId="77777777" w:rsidR="00FA49AB" w:rsidRPr="001E3717" w:rsidRDefault="00FA49AB" w:rsidP="00FA49AB">
      <w:pPr>
        <w:rPr>
          <w:lang w:val="pt-PT"/>
        </w:rPr>
      </w:pPr>
    </w:p>
    <w:p w14:paraId="5E516018" w14:textId="05B38545" w:rsidR="00FA49AB" w:rsidRDefault="00FA49AB" w:rsidP="00FA49A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30C5E2A" w14:textId="1C8550A5" w:rsidR="008C764E" w:rsidRDefault="008C764E" w:rsidP="008C764E">
      <w:pPr>
        <w:rPr>
          <w:lang w:val="pt-PT"/>
        </w:rPr>
      </w:pPr>
    </w:p>
    <w:p w14:paraId="4173862F" w14:textId="77777777" w:rsidR="008C764E" w:rsidRPr="008C764E" w:rsidRDefault="008C764E" w:rsidP="008C764E">
      <w:pPr>
        <w:rPr>
          <w:lang w:val="pt-PT"/>
        </w:rPr>
      </w:pPr>
    </w:p>
    <w:p w14:paraId="72E06EF4" w14:textId="77777777" w:rsidR="00FA49AB" w:rsidRDefault="00FA49AB" w:rsidP="00FA49AB">
      <w:pPr>
        <w:rPr>
          <w:lang w:val="pt-PT"/>
        </w:rPr>
      </w:pPr>
    </w:p>
    <w:p w14:paraId="5D69C94E" w14:textId="69CF1C44" w:rsidR="00A323B2" w:rsidRPr="00CD2F1E" w:rsidRDefault="00A323B2" w:rsidP="00A323B2">
      <w:pPr>
        <w:pStyle w:val="Heading1"/>
        <w:rPr>
          <w:rFonts w:ascii="Berlin Sans FB" w:hAnsi="Berlin Sans FB"/>
          <w:sz w:val="40"/>
          <w:lang w:val="pt-PT"/>
        </w:rPr>
      </w:pPr>
      <w:bookmarkStart w:id="33" w:name="_Toc532766793"/>
      <w:bookmarkStart w:id="34" w:name="_Toc535161225"/>
      <w:r w:rsidRPr="00CD2F1E">
        <w:rPr>
          <w:rFonts w:ascii="Berlin Sans FB" w:hAnsi="Berlin Sans FB"/>
          <w:sz w:val="40"/>
          <w:lang w:val="pt-PT"/>
        </w:rPr>
        <w:t>Metódo</w:t>
      </w:r>
      <w:r>
        <w:rPr>
          <w:rFonts w:ascii="Berlin Sans FB" w:hAnsi="Berlin Sans FB"/>
          <w:sz w:val="40"/>
          <w:lang w:val="pt-PT"/>
        </w:rPr>
        <w:t xml:space="preserve"> countforQ</w:t>
      </w:r>
      <w:bookmarkEnd w:id="34"/>
    </w:p>
    <w:p w14:paraId="3E5CA5F4" w14:textId="49370139" w:rsidR="00A323B2" w:rsidRDefault="00A323B2" w:rsidP="00A323B2">
      <w:pPr>
        <w:pStyle w:val="Heading2"/>
        <w:rPr>
          <w:sz w:val="28"/>
          <w:lang w:val="pt-PT"/>
        </w:rPr>
      </w:pPr>
      <w:bookmarkStart w:id="35" w:name="_Toc535161226"/>
      <w:r w:rsidRPr="00CD2F1E">
        <w:rPr>
          <w:sz w:val="28"/>
          <w:lang w:val="pt-PT"/>
        </w:rPr>
        <w:t>Tabela ECP</w:t>
      </w:r>
      <w:bookmarkEnd w:id="35"/>
    </w:p>
    <w:p w14:paraId="5E36C298" w14:textId="4D65AAA2" w:rsidR="00A323B2" w:rsidRPr="00A323B2" w:rsidRDefault="00A323B2" w:rsidP="00A323B2">
      <w:pPr>
        <w:rPr>
          <w:lang w:val="pt-PT"/>
        </w:rPr>
      </w:pPr>
      <w:r>
        <w:rPr>
          <w:noProof/>
        </w:rPr>
        <w:drawing>
          <wp:inline distT="0" distB="0" distL="0" distR="0" wp14:anchorId="504FF905" wp14:editId="03ECA990">
            <wp:extent cx="5612130" cy="10972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D9C" w14:textId="77777777" w:rsidR="00A323B2" w:rsidRDefault="00A323B2" w:rsidP="00A323B2">
      <w:pPr>
        <w:pStyle w:val="Heading2"/>
        <w:rPr>
          <w:sz w:val="28"/>
          <w:lang w:val="pt-PT"/>
        </w:rPr>
      </w:pPr>
      <w:bookmarkStart w:id="36" w:name="_Toc535161227"/>
      <w:r w:rsidRPr="00CD2F1E">
        <w:rPr>
          <w:sz w:val="28"/>
          <w:lang w:val="pt-PT"/>
        </w:rPr>
        <w:lastRenderedPageBreak/>
        <w:t>Tabela BVA</w:t>
      </w:r>
      <w:bookmarkEnd w:id="36"/>
    </w:p>
    <w:p w14:paraId="04EB996E" w14:textId="37ACC716" w:rsidR="00A323B2" w:rsidRDefault="00A323B2" w:rsidP="00FA49AB">
      <w:pPr>
        <w:pStyle w:val="Heading2"/>
        <w:rPr>
          <w:rFonts w:ascii="Berlin Sans FB" w:hAnsi="Berlin Sans FB"/>
          <w:sz w:val="40"/>
          <w:lang w:val="pt-PT"/>
        </w:rPr>
      </w:pPr>
      <w:bookmarkStart w:id="37" w:name="_Toc535161228"/>
      <w:r>
        <w:rPr>
          <w:noProof/>
        </w:rPr>
        <w:drawing>
          <wp:inline distT="0" distB="0" distL="0" distR="0" wp14:anchorId="7A5E7074" wp14:editId="549E1383">
            <wp:extent cx="5612130" cy="160147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00AB4E09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3860F132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1A68D61A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3229B803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5EBB9D95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37CA4F29" w14:textId="00F07322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5EF6BF12" w14:textId="24C411B0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7AE366EC" w14:textId="17604D6A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64868ECB" w14:textId="77777777" w:rsidR="00DE6328" w:rsidRPr="00DE6328" w:rsidRDefault="00DE6328" w:rsidP="00DE6328">
      <w:pPr>
        <w:rPr>
          <w:lang w:val="pt-PT"/>
        </w:rPr>
      </w:pPr>
    </w:p>
    <w:p w14:paraId="270D789C" w14:textId="3B0CF36D" w:rsidR="00FA49AB" w:rsidRPr="0098554D" w:rsidRDefault="00FA49AB" w:rsidP="00FA49AB">
      <w:pPr>
        <w:pStyle w:val="Heading2"/>
        <w:rPr>
          <w:sz w:val="28"/>
          <w:lang w:val="pt-PT"/>
        </w:rPr>
      </w:pPr>
      <w:bookmarkStart w:id="38" w:name="_Toc535161229"/>
      <w:r w:rsidRPr="00CD2F1E">
        <w:rPr>
          <w:rFonts w:ascii="Berlin Sans FB" w:hAnsi="Berlin Sans FB"/>
          <w:sz w:val="40"/>
          <w:lang w:val="pt-PT"/>
        </w:rPr>
        <w:t xml:space="preserve">Metódo </w:t>
      </w:r>
      <w:r>
        <w:rPr>
          <w:rFonts w:ascii="Berlin Sans FB" w:hAnsi="Berlin Sans FB"/>
          <w:sz w:val="40"/>
          <w:lang w:val="pt-PT"/>
        </w:rPr>
        <w:t>matrizQ</w:t>
      </w:r>
      <w:bookmarkEnd w:id="33"/>
      <w:bookmarkEnd w:id="38"/>
    </w:p>
    <w:p w14:paraId="4AD8B6C9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39" w:name="_Toc532766794"/>
      <w:bookmarkStart w:id="40" w:name="_Toc535161230"/>
      <w:r w:rsidRPr="00CD2F1E">
        <w:rPr>
          <w:sz w:val="28"/>
          <w:lang w:val="pt-PT"/>
        </w:rPr>
        <w:t>Tabela ECP</w:t>
      </w:r>
      <w:bookmarkEnd w:id="39"/>
      <w:bookmarkEnd w:id="40"/>
    </w:p>
    <w:p w14:paraId="76E92D1C" w14:textId="4689DB22" w:rsidR="00FA49AB" w:rsidRDefault="008C764E" w:rsidP="00FA49AB">
      <w:pPr>
        <w:rPr>
          <w:noProof/>
        </w:rPr>
      </w:pPr>
      <w:r>
        <w:rPr>
          <w:noProof/>
        </w:rPr>
        <w:drawing>
          <wp:inline distT="0" distB="0" distL="0" distR="0" wp14:anchorId="31A877FA" wp14:editId="75BC2308">
            <wp:extent cx="5612130" cy="1464310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12F" w14:textId="1A50EF45" w:rsidR="00FA49AB" w:rsidRPr="001506C2" w:rsidRDefault="00FA49AB" w:rsidP="00FA49AB">
      <w:pPr>
        <w:jc w:val="center"/>
        <w:rPr>
          <w:lang w:val="pt-PT"/>
        </w:rPr>
      </w:pPr>
    </w:p>
    <w:p w14:paraId="61069ED3" w14:textId="2DF7DA06" w:rsidR="00FA49AB" w:rsidRDefault="00FA49AB" w:rsidP="00B77D67">
      <w:pPr>
        <w:pStyle w:val="Heading2"/>
        <w:rPr>
          <w:sz w:val="28"/>
          <w:lang w:val="pt-PT"/>
        </w:rPr>
      </w:pPr>
      <w:bookmarkStart w:id="41" w:name="_Toc532766795"/>
      <w:bookmarkStart w:id="42" w:name="_Toc535161231"/>
      <w:r w:rsidRPr="00CD2F1E">
        <w:rPr>
          <w:sz w:val="28"/>
          <w:lang w:val="pt-PT"/>
        </w:rPr>
        <w:lastRenderedPageBreak/>
        <w:t>Tabela BVA</w:t>
      </w:r>
      <w:bookmarkEnd w:id="41"/>
      <w:bookmarkEnd w:id="42"/>
    </w:p>
    <w:p w14:paraId="1873D540" w14:textId="6393DDC0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3AAEE8D1" wp14:editId="1F996F33">
            <wp:extent cx="5612130" cy="2569845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CE0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43" w:name="_Toc532766796"/>
      <w:bookmarkStart w:id="44" w:name="_Toc535161232"/>
      <w:r w:rsidRPr="00CD2F1E">
        <w:rPr>
          <w:sz w:val="28"/>
          <w:lang w:val="pt-PT"/>
        </w:rPr>
        <w:t>Caso de teste</w:t>
      </w:r>
      <w:bookmarkEnd w:id="43"/>
      <w:bookmarkEnd w:id="44"/>
    </w:p>
    <w:p w14:paraId="0917409E" w14:textId="77777777" w:rsidR="00FA49AB" w:rsidRDefault="00FA49AB" w:rsidP="00FA49AB">
      <w:pPr>
        <w:pStyle w:val="Heading2"/>
        <w:rPr>
          <w:lang w:val="pt-PT"/>
        </w:rPr>
      </w:pPr>
      <w:bookmarkStart w:id="45" w:name="_Toc532766797"/>
      <w:bookmarkStart w:id="46" w:name="_Toc535161233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 w:rsidRPr="00D46ADB">
        <w:rPr>
          <w:lang w:val="pt-PT"/>
        </w:rPr>
        <w:t>1 ()</w:t>
      </w:r>
      <w:bookmarkEnd w:id="45"/>
      <w:bookmarkEnd w:id="46"/>
    </w:p>
    <w:p w14:paraId="5C16AECF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matriz M, o numero de documentos e o numero de documentos em que a palavra p aparece, o programa deve, através da formula designada, criar a matriz arrayQ.</w:t>
      </w:r>
    </w:p>
    <w:p w14:paraId="6D3D2AFD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a matriz arrayQ.</w:t>
      </w:r>
    </w:p>
    <w:p w14:paraId="5EA72C69" w14:textId="77777777" w:rsidR="00FA49AB" w:rsidRDefault="00FA49AB" w:rsidP="00FA49AB">
      <w:pPr>
        <w:pStyle w:val="Heading2"/>
        <w:rPr>
          <w:lang w:val="pt-PT"/>
        </w:rPr>
      </w:pPr>
      <w:bookmarkStart w:id="47" w:name="_Toc532766798"/>
      <w:bookmarkStart w:id="48" w:name="_Toc535161234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 w:rsidRPr="00D46ADB">
        <w:rPr>
          <w:lang w:val="pt-PT"/>
        </w:rPr>
        <w:t>2 ()</w:t>
      </w:r>
      <w:bookmarkEnd w:id="47"/>
      <w:bookmarkEnd w:id="48"/>
    </w:p>
    <w:p w14:paraId="463B1DFA" w14:textId="63B6C8C8" w:rsidR="005F0D57" w:rsidRDefault="00FA49AB" w:rsidP="000F102C">
      <w:pPr>
        <w:rPr>
          <w:lang w:val="pt-PT"/>
        </w:rPr>
      </w:pPr>
      <w:r>
        <w:rPr>
          <w:lang w:val="pt-PT"/>
        </w:rPr>
        <w:t>Se não for recebida a matriz M, o programa deve devolver -1.</w:t>
      </w:r>
      <w:bookmarkStart w:id="49" w:name="_Toc532766799"/>
    </w:p>
    <w:p w14:paraId="46672014" w14:textId="14A62DE3" w:rsidR="00FA49AB" w:rsidRDefault="00FA49AB" w:rsidP="00FA49AB">
      <w:pPr>
        <w:pStyle w:val="Heading2"/>
        <w:rPr>
          <w:lang w:val="pt-PT"/>
        </w:rPr>
      </w:pPr>
      <w:bookmarkStart w:id="50" w:name="_Toc535161235"/>
      <w:r>
        <w:rPr>
          <w:lang w:val="pt-PT"/>
        </w:rPr>
        <w:t>Case de teste 4.3 ()</w:t>
      </w:r>
      <w:bookmarkEnd w:id="50"/>
    </w:p>
    <w:p w14:paraId="117EAB0E" w14:textId="7641989D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numero de documentos, o programa deve devolver -1.</w:t>
      </w:r>
    </w:p>
    <w:p w14:paraId="4374FAD9" w14:textId="77777777" w:rsidR="00FA49AB" w:rsidRDefault="00FA49AB" w:rsidP="00FA49AB">
      <w:pPr>
        <w:pStyle w:val="Heading2"/>
        <w:rPr>
          <w:lang w:val="pt-PT"/>
        </w:rPr>
      </w:pPr>
      <w:bookmarkStart w:id="51" w:name="_Toc535161236"/>
      <w:r w:rsidRPr="00D46ADB">
        <w:rPr>
          <w:lang w:val="pt-PT"/>
        </w:rPr>
        <w:t xml:space="preserve">Caso de teste </w:t>
      </w:r>
      <w:r>
        <w:rPr>
          <w:lang w:val="pt-PT"/>
        </w:rPr>
        <w:t xml:space="preserve">4.4 </w:t>
      </w:r>
      <w:r w:rsidRPr="00D46ADB">
        <w:rPr>
          <w:lang w:val="pt-PT"/>
        </w:rPr>
        <w:t>()</w:t>
      </w:r>
      <w:bookmarkEnd w:id="49"/>
      <w:bookmarkEnd w:id="51"/>
    </w:p>
    <w:p w14:paraId="79C82A99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numero de documentos em que a palavra p aparece, o programa deve devolver -1.</w:t>
      </w:r>
    </w:p>
    <w:p w14:paraId="0F1732A3" w14:textId="77777777" w:rsidR="00FA49AB" w:rsidRPr="00716934" w:rsidRDefault="00FA49AB" w:rsidP="00FA49AB">
      <w:pPr>
        <w:rPr>
          <w:lang w:val="pt-PT"/>
        </w:rPr>
      </w:pPr>
    </w:p>
    <w:p w14:paraId="07FE3EDB" w14:textId="77777777" w:rsidR="00FA49AB" w:rsidRPr="00571499" w:rsidRDefault="00FA49AB" w:rsidP="00FA49AB">
      <w:pPr>
        <w:rPr>
          <w:lang w:val="pt-PT"/>
        </w:rPr>
      </w:pPr>
    </w:p>
    <w:p w14:paraId="3FBE0E68" w14:textId="77777777" w:rsidR="00FA49AB" w:rsidRDefault="00FA49AB" w:rsidP="00FA49AB">
      <w:pPr>
        <w:pStyle w:val="Title"/>
        <w:rPr>
          <w:lang w:val="pt-PT"/>
        </w:rPr>
      </w:pPr>
    </w:p>
    <w:p w14:paraId="793B841E" w14:textId="594C399C" w:rsidR="00FA49AB" w:rsidRDefault="00FA49AB" w:rsidP="00FA49AB">
      <w:pPr>
        <w:pStyle w:val="Title"/>
        <w:rPr>
          <w:lang w:val="pt-PT"/>
        </w:rPr>
      </w:pPr>
    </w:p>
    <w:p w14:paraId="5C4AF654" w14:textId="42D8DA7E" w:rsidR="005F0D57" w:rsidRDefault="005F0D57" w:rsidP="005F0D57">
      <w:pPr>
        <w:rPr>
          <w:lang w:val="pt-PT"/>
        </w:rPr>
      </w:pPr>
    </w:p>
    <w:p w14:paraId="1442F5C8" w14:textId="67DBC39C" w:rsidR="005F0D57" w:rsidRDefault="005F0D57" w:rsidP="005F0D57">
      <w:pPr>
        <w:rPr>
          <w:lang w:val="pt-PT"/>
        </w:rPr>
      </w:pPr>
    </w:p>
    <w:p w14:paraId="74EC1C39" w14:textId="2103ADC5" w:rsidR="005F0D57" w:rsidRDefault="005F0D57" w:rsidP="005F0D57">
      <w:pPr>
        <w:rPr>
          <w:lang w:val="pt-PT"/>
        </w:rPr>
      </w:pPr>
    </w:p>
    <w:p w14:paraId="252E2A2C" w14:textId="77149806" w:rsidR="005F0D57" w:rsidRDefault="005F0D57" w:rsidP="005F0D57">
      <w:pPr>
        <w:rPr>
          <w:lang w:val="pt-PT"/>
        </w:rPr>
      </w:pPr>
    </w:p>
    <w:p w14:paraId="08D78B78" w14:textId="71D7B6C9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52" w:name="_Toc532766800"/>
      <w:bookmarkStart w:id="53" w:name="_Toc535161237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52"/>
      <w:r w:rsidR="00B77D67">
        <w:rPr>
          <w:rFonts w:ascii="Berlin Sans FB" w:hAnsi="Berlin Sans FB"/>
          <w:sz w:val="40"/>
          <w:lang w:val="pt-PT"/>
        </w:rPr>
        <w:t>grauSimilariedade</w:t>
      </w:r>
      <w:bookmarkEnd w:id="53"/>
    </w:p>
    <w:p w14:paraId="500E3EC7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54" w:name="_Toc532766801"/>
      <w:bookmarkStart w:id="55" w:name="_Toc535161238"/>
      <w:r w:rsidRPr="00CD2F1E">
        <w:rPr>
          <w:sz w:val="28"/>
          <w:lang w:val="pt-PT"/>
        </w:rPr>
        <w:t>Tabela ECP</w:t>
      </w:r>
      <w:bookmarkEnd w:id="54"/>
      <w:bookmarkEnd w:id="55"/>
    </w:p>
    <w:p w14:paraId="4D8B3D5F" w14:textId="77777777" w:rsidR="00FA49AB" w:rsidRDefault="00FA49AB" w:rsidP="00FA49AB">
      <w:pPr>
        <w:rPr>
          <w:noProof/>
        </w:rPr>
      </w:pPr>
    </w:p>
    <w:p w14:paraId="71BE409F" w14:textId="44144D79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9ECF3F8" wp14:editId="758D0EDF">
            <wp:extent cx="5612130" cy="147447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E42E" w14:textId="2D6E7BEC" w:rsidR="00FA49AB" w:rsidRDefault="00FA49AB" w:rsidP="00B77D67">
      <w:pPr>
        <w:pStyle w:val="Heading2"/>
        <w:rPr>
          <w:sz w:val="28"/>
          <w:lang w:val="pt-PT"/>
        </w:rPr>
      </w:pPr>
      <w:bookmarkStart w:id="56" w:name="_Toc532766802"/>
      <w:bookmarkStart w:id="57" w:name="_Toc535161239"/>
      <w:r w:rsidRPr="00CD2F1E">
        <w:rPr>
          <w:sz w:val="28"/>
          <w:lang w:val="pt-PT"/>
        </w:rPr>
        <w:t>Tabela BVA</w:t>
      </w:r>
      <w:bookmarkEnd w:id="56"/>
      <w:bookmarkEnd w:id="57"/>
    </w:p>
    <w:p w14:paraId="0294E202" w14:textId="209B9164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0B256CD8" wp14:editId="603F196A">
            <wp:extent cx="5612130" cy="257048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C1C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58" w:name="_Toc532766803"/>
      <w:bookmarkStart w:id="59" w:name="_Toc535161240"/>
      <w:r w:rsidRPr="00CD2F1E">
        <w:rPr>
          <w:sz w:val="28"/>
          <w:lang w:val="pt-PT"/>
        </w:rPr>
        <w:t>Caso de teste</w:t>
      </w:r>
      <w:bookmarkEnd w:id="58"/>
      <w:bookmarkEnd w:id="59"/>
    </w:p>
    <w:p w14:paraId="1992D385" w14:textId="77777777" w:rsidR="00FA49AB" w:rsidRDefault="00FA49AB" w:rsidP="00FA49AB">
      <w:pPr>
        <w:pStyle w:val="Heading2"/>
        <w:rPr>
          <w:lang w:val="pt-PT"/>
        </w:rPr>
      </w:pPr>
      <w:bookmarkStart w:id="60" w:name="_Toc532766804"/>
      <w:bookmarkStart w:id="61" w:name="_Toc535161241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1 ()</w:t>
      </w:r>
      <w:bookmarkEnd w:id="60"/>
      <w:bookmarkEnd w:id="61"/>
    </w:p>
    <w:p w14:paraId="30C96022" w14:textId="459BD106" w:rsidR="00FA49AB" w:rsidRDefault="00FA49AB" w:rsidP="00FA49AB">
      <w:pPr>
        <w:rPr>
          <w:lang w:val="pt-PT"/>
        </w:rPr>
      </w:pPr>
      <w:r>
        <w:rPr>
          <w:lang w:val="pt-PT"/>
        </w:rPr>
        <w:t>Se o programa receber a matriz M e a matriz array Q, o programa deve, através da formula designada, calcular o grau</w:t>
      </w:r>
      <w:r w:rsidR="000F102C">
        <w:rPr>
          <w:lang w:val="pt-PT"/>
        </w:rPr>
        <w:t>S</w:t>
      </w:r>
      <w:r>
        <w:rPr>
          <w:lang w:val="pt-PT"/>
        </w:rPr>
        <w:t>imilaridade.</w:t>
      </w:r>
    </w:p>
    <w:p w14:paraId="33BF6C34" w14:textId="5C3B7204" w:rsidR="00FA49AB" w:rsidRPr="00716934" w:rsidRDefault="00FA49AB" w:rsidP="00FA49AB">
      <w:pPr>
        <w:rPr>
          <w:lang w:val="pt-PT"/>
        </w:rPr>
      </w:pPr>
      <w:r>
        <w:rPr>
          <w:lang w:val="pt-PT"/>
        </w:rPr>
        <w:t>O programa deve devolver o grauSim</w:t>
      </w:r>
      <w:r w:rsidR="000F102C">
        <w:rPr>
          <w:lang w:val="pt-PT"/>
        </w:rPr>
        <w:t>ilariedade</w:t>
      </w:r>
      <w:r>
        <w:rPr>
          <w:lang w:val="pt-PT"/>
        </w:rPr>
        <w:t>.</w:t>
      </w:r>
    </w:p>
    <w:p w14:paraId="51A6D6C3" w14:textId="77777777" w:rsidR="00FA49AB" w:rsidRDefault="00FA49AB" w:rsidP="00FA49AB">
      <w:pPr>
        <w:pStyle w:val="Heading2"/>
        <w:rPr>
          <w:lang w:val="pt-PT"/>
        </w:rPr>
      </w:pPr>
      <w:bookmarkStart w:id="62" w:name="_Toc532766805"/>
      <w:bookmarkStart w:id="63" w:name="_Toc535161242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2 ()</w:t>
      </w:r>
      <w:bookmarkEnd w:id="62"/>
      <w:bookmarkEnd w:id="63"/>
    </w:p>
    <w:p w14:paraId="0889E8CF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arrayQ, o programa deve devolver -1.</w:t>
      </w:r>
    </w:p>
    <w:p w14:paraId="2DB50B3E" w14:textId="77777777" w:rsidR="00FA49AB" w:rsidRPr="00716934" w:rsidRDefault="00FA49AB" w:rsidP="00FA49AB">
      <w:pPr>
        <w:rPr>
          <w:lang w:val="pt-PT"/>
        </w:rPr>
      </w:pPr>
    </w:p>
    <w:p w14:paraId="157D0C4A" w14:textId="77777777" w:rsidR="00FA49AB" w:rsidRDefault="00FA49AB" w:rsidP="00FA49AB">
      <w:pPr>
        <w:pStyle w:val="Heading2"/>
        <w:rPr>
          <w:lang w:val="pt-PT"/>
        </w:rPr>
      </w:pPr>
      <w:bookmarkStart w:id="64" w:name="_Toc532766806"/>
      <w:bookmarkStart w:id="65" w:name="_Toc535161243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3 ()</w:t>
      </w:r>
      <w:bookmarkEnd w:id="64"/>
      <w:bookmarkEnd w:id="65"/>
    </w:p>
    <w:p w14:paraId="794D2049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recebida a matriz M, o programa deve devolver -1.</w:t>
      </w:r>
    </w:p>
    <w:p w14:paraId="1EDC9392" w14:textId="77777777" w:rsidR="00FA49AB" w:rsidRDefault="00FA49AB" w:rsidP="00FA49AB">
      <w:pPr>
        <w:rPr>
          <w:lang w:val="pt-PT"/>
        </w:rPr>
      </w:pPr>
    </w:p>
    <w:p w14:paraId="0E8B4317" w14:textId="58685DB1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66" w:name="_Toc532766809"/>
      <w:bookmarkStart w:id="67" w:name="_Toc535161244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66"/>
      <w:r w:rsidR="00B77D67">
        <w:rPr>
          <w:rFonts w:ascii="Berlin Sans FB" w:hAnsi="Berlin Sans FB"/>
          <w:sz w:val="40"/>
          <w:lang w:val="pt-PT"/>
        </w:rPr>
        <w:t>ordenado</w:t>
      </w:r>
      <w:bookmarkEnd w:id="67"/>
    </w:p>
    <w:p w14:paraId="0F998ED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68" w:name="_Toc532766810"/>
      <w:bookmarkStart w:id="69" w:name="_Toc535161245"/>
      <w:r w:rsidRPr="00CD2F1E">
        <w:rPr>
          <w:sz w:val="28"/>
          <w:lang w:val="pt-PT"/>
        </w:rPr>
        <w:t>Tabela ECP</w:t>
      </w:r>
      <w:bookmarkEnd w:id="68"/>
      <w:bookmarkEnd w:id="69"/>
    </w:p>
    <w:p w14:paraId="1108AA04" w14:textId="77777777" w:rsidR="00FA49AB" w:rsidRDefault="00FA49AB" w:rsidP="00FA49AB">
      <w:pPr>
        <w:rPr>
          <w:noProof/>
        </w:rPr>
      </w:pPr>
    </w:p>
    <w:p w14:paraId="146F16E0" w14:textId="2152A5D8" w:rsidR="00FA49AB" w:rsidRDefault="008C764E" w:rsidP="00FA49A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B1015E" wp14:editId="4A745648">
            <wp:extent cx="5612130" cy="109156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46E" w14:textId="77777777" w:rsidR="00FA49AB" w:rsidRPr="001506C2" w:rsidRDefault="00FA49AB" w:rsidP="00FA49AB">
      <w:pPr>
        <w:rPr>
          <w:lang w:val="pt-PT"/>
        </w:rPr>
      </w:pPr>
    </w:p>
    <w:p w14:paraId="1FDABEEC" w14:textId="3D8DE313" w:rsidR="00FA49AB" w:rsidRDefault="00FA49AB" w:rsidP="00B77D67">
      <w:pPr>
        <w:pStyle w:val="Heading2"/>
        <w:rPr>
          <w:sz w:val="28"/>
          <w:lang w:val="pt-PT"/>
        </w:rPr>
      </w:pPr>
      <w:bookmarkStart w:id="70" w:name="_Toc532766811"/>
      <w:bookmarkStart w:id="71" w:name="_Toc535161246"/>
      <w:r w:rsidRPr="00CD2F1E">
        <w:rPr>
          <w:sz w:val="28"/>
          <w:lang w:val="pt-PT"/>
        </w:rPr>
        <w:t>Tabela BVA</w:t>
      </w:r>
      <w:bookmarkEnd w:id="70"/>
      <w:bookmarkEnd w:id="71"/>
    </w:p>
    <w:p w14:paraId="074D2C84" w14:textId="295523FC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42524C25" wp14:editId="62F224EC">
            <wp:extent cx="5612130" cy="161036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D8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72" w:name="_Toc532766812"/>
      <w:bookmarkStart w:id="73" w:name="_Toc535161247"/>
      <w:r w:rsidRPr="00CD2F1E">
        <w:rPr>
          <w:sz w:val="28"/>
          <w:lang w:val="pt-PT"/>
        </w:rPr>
        <w:t>Caso de teste</w:t>
      </w:r>
      <w:bookmarkEnd w:id="72"/>
      <w:bookmarkEnd w:id="73"/>
    </w:p>
    <w:p w14:paraId="646EDDBF" w14:textId="77777777" w:rsidR="00FA49AB" w:rsidRDefault="00FA49AB" w:rsidP="00FA49AB">
      <w:pPr>
        <w:pStyle w:val="Heading2"/>
        <w:rPr>
          <w:lang w:val="pt-PT"/>
        </w:rPr>
      </w:pPr>
      <w:bookmarkStart w:id="74" w:name="_Toc532766813"/>
      <w:bookmarkStart w:id="75" w:name="_Toc535161248"/>
      <w:r w:rsidRPr="00D46ADB">
        <w:rPr>
          <w:lang w:val="pt-PT"/>
        </w:rPr>
        <w:t xml:space="preserve">Caso de teste </w:t>
      </w:r>
      <w:r>
        <w:rPr>
          <w:lang w:val="pt-PT"/>
        </w:rPr>
        <w:t>6.</w:t>
      </w:r>
      <w:r w:rsidRPr="00D46ADB">
        <w:rPr>
          <w:lang w:val="pt-PT"/>
        </w:rPr>
        <w:t>1 ()</w:t>
      </w:r>
      <w:bookmarkEnd w:id="74"/>
      <w:bookmarkEnd w:id="75"/>
    </w:p>
    <w:p w14:paraId="0C3DE7B2" w14:textId="64211A1E" w:rsidR="00FA49AB" w:rsidRDefault="00FA49AB" w:rsidP="00FA49AB">
      <w:pPr>
        <w:rPr>
          <w:lang w:val="pt-PT"/>
        </w:rPr>
      </w:pPr>
      <w:r>
        <w:rPr>
          <w:lang w:val="pt-PT"/>
        </w:rPr>
        <w:t>Se o programa receber a lista com os rankings de similaridade (</w:t>
      </w:r>
      <w:r w:rsidR="000F102C">
        <w:rPr>
          <w:lang w:val="pt-PT"/>
        </w:rPr>
        <w:t>ordenado</w:t>
      </w:r>
      <w:r>
        <w:rPr>
          <w:lang w:val="pt-PT"/>
        </w:rPr>
        <w:t>), o programa deve ordenar a lista pelos respetivos rankings.</w:t>
      </w:r>
    </w:p>
    <w:p w14:paraId="7783AFBE" w14:textId="6F91F006" w:rsidR="00FA49AB" w:rsidRPr="00716934" w:rsidRDefault="00FA49AB" w:rsidP="00FA49AB">
      <w:pPr>
        <w:rPr>
          <w:lang w:val="pt-PT"/>
        </w:rPr>
      </w:pPr>
      <w:r>
        <w:rPr>
          <w:lang w:val="pt-PT"/>
        </w:rPr>
        <w:t>O programa deve devolver a lista ordenada por similaridade.</w:t>
      </w:r>
    </w:p>
    <w:p w14:paraId="11F9FC1F" w14:textId="77777777" w:rsidR="00FA49AB" w:rsidRDefault="00FA49AB" w:rsidP="00FA49AB">
      <w:pPr>
        <w:pStyle w:val="Heading2"/>
        <w:rPr>
          <w:lang w:val="pt-PT"/>
        </w:rPr>
      </w:pPr>
      <w:bookmarkStart w:id="76" w:name="_Toc532766814"/>
      <w:bookmarkStart w:id="77" w:name="_Toc535161249"/>
      <w:r>
        <w:rPr>
          <w:lang w:val="pt-PT"/>
        </w:rPr>
        <w:t>Caso de teste 6.2 ()</w:t>
      </w:r>
      <w:bookmarkEnd w:id="76"/>
      <w:bookmarkEnd w:id="77"/>
    </w:p>
    <w:p w14:paraId="3E49DA8C" w14:textId="7ACB585B" w:rsidR="00FA49AB" w:rsidRDefault="00FA49AB" w:rsidP="00FA49AB">
      <w:pPr>
        <w:rPr>
          <w:lang w:val="pt-PT"/>
        </w:rPr>
      </w:pPr>
      <w:r>
        <w:rPr>
          <w:lang w:val="pt-PT"/>
        </w:rPr>
        <w:t xml:space="preserve">Se não for recebida a </w:t>
      </w:r>
      <w:r w:rsidR="006331EE">
        <w:rPr>
          <w:lang w:val="pt-PT"/>
        </w:rPr>
        <w:t>lista de ordenado</w:t>
      </w:r>
      <w:r>
        <w:rPr>
          <w:lang w:val="pt-PT"/>
        </w:rPr>
        <w:t>, o programa deve devolver -1.</w:t>
      </w:r>
    </w:p>
    <w:p w14:paraId="325209EC" w14:textId="77777777" w:rsidR="00FA49AB" w:rsidRPr="00D46ADB" w:rsidRDefault="00FA49AB" w:rsidP="00FA49AB">
      <w:pPr>
        <w:rPr>
          <w:lang w:val="pt-PT"/>
        </w:rPr>
      </w:pPr>
    </w:p>
    <w:p w14:paraId="10536D24" w14:textId="77777777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</w:p>
    <w:p w14:paraId="6B8EBFB7" w14:textId="77777777" w:rsidR="00FA49AB" w:rsidRDefault="00FA49AB" w:rsidP="00FA49AB">
      <w:pPr>
        <w:rPr>
          <w:lang w:val="pt-PT"/>
        </w:rPr>
      </w:pPr>
    </w:p>
    <w:p w14:paraId="5E5DADD0" w14:textId="7E7F58FB" w:rsidR="00FA49AB" w:rsidRDefault="00FA49AB" w:rsidP="00FA49AB">
      <w:pPr>
        <w:rPr>
          <w:lang w:val="pt-PT"/>
        </w:rPr>
      </w:pPr>
    </w:p>
    <w:p w14:paraId="7685A0EC" w14:textId="32490799" w:rsidR="008C764E" w:rsidRDefault="008C764E" w:rsidP="00FA49AB">
      <w:pPr>
        <w:rPr>
          <w:lang w:val="pt-PT"/>
        </w:rPr>
      </w:pPr>
    </w:p>
    <w:p w14:paraId="36B54250" w14:textId="62BDC6B6" w:rsidR="008C764E" w:rsidRDefault="008C764E" w:rsidP="00FA49AB">
      <w:pPr>
        <w:rPr>
          <w:lang w:val="pt-PT"/>
        </w:rPr>
      </w:pPr>
    </w:p>
    <w:p w14:paraId="257D112E" w14:textId="77777777" w:rsidR="008C764E" w:rsidRDefault="008C764E" w:rsidP="00FA49AB">
      <w:pPr>
        <w:rPr>
          <w:lang w:val="pt-PT"/>
        </w:rPr>
      </w:pPr>
    </w:p>
    <w:p w14:paraId="5A11B991" w14:textId="7D38B842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78" w:name="_Toc532766821"/>
      <w:bookmarkStart w:id="79" w:name="_Toc535161250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78"/>
      <w:r w:rsidR="00B77D67">
        <w:rPr>
          <w:rFonts w:ascii="Berlin Sans FB" w:hAnsi="Berlin Sans FB"/>
          <w:sz w:val="40"/>
          <w:lang w:val="pt-PT"/>
        </w:rPr>
        <w:t>grauAcima</w:t>
      </w:r>
      <w:bookmarkEnd w:id="79"/>
    </w:p>
    <w:p w14:paraId="7508D04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80" w:name="_Toc532766822"/>
      <w:bookmarkStart w:id="81" w:name="_Toc535161251"/>
      <w:r w:rsidRPr="00CD2F1E">
        <w:rPr>
          <w:sz w:val="28"/>
          <w:lang w:val="pt-PT"/>
        </w:rPr>
        <w:t>Tabela ECP</w:t>
      </w:r>
      <w:bookmarkEnd w:id="80"/>
      <w:bookmarkEnd w:id="81"/>
    </w:p>
    <w:p w14:paraId="6E2A52FC" w14:textId="77777777" w:rsidR="00FA49AB" w:rsidRPr="001506C2" w:rsidRDefault="00FA49AB" w:rsidP="00FA49AB">
      <w:pPr>
        <w:rPr>
          <w:lang w:val="pt-PT"/>
        </w:rPr>
      </w:pPr>
    </w:p>
    <w:p w14:paraId="68BE73AC" w14:textId="6DF7DDF2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90A74C3" wp14:editId="60A30D0F">
            <wp:extent cx="5612130" cy="120904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D80" w14:textId="77777777" w:rsidR="00FA49AB" w:rsidRPr="001506C2" w:rsidRDefault="00FA49AB" w:rsidP="00FA49AB">
      <w:pPr>
        <w:rPr>
          <w:lang w:val="pt-PT"/>
        </w:rPr>
      </w:pPr>
    </w:p>
    <w:p w14:paraId="19C77472" w14:textId="6EF5BD8A" w:rsidR="00FA49AB" w:rsidRDefault="00FA49AB" w:rsidP="00B77D67">
      <w:pPr>
        <w:pStyle w:val="Heading2"/>
        <w:rPr>
          <w:sz w:val="28"/>
          <w:lang w:val="pt-PT"/>
        </w:rPr>
      </w:pPr>
      <w:bookmarkStart w:id="82" w:name="_Toc532766823"/>
      <w:bookmarkStart w:id="83" w:name="_Toc535161252"/>
      <w:r w:rsidRPr="00CD2F1E">
        <w:rPr>
          <w:sz w:val="28"/>
          <w:lang w:val="pt-PT"/>
        </w:rPr>
        <w:t>Tabela BVA</w:t>
      </w:r>
      <w:bookmarkEnd w:id="82"/>
      <w:bookmarkEnd w:id="83"/>
    </w:p>
    <w:p w14:paraId="64754F9E" w14:textId="60A9F5BF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73458696" wp14:editId="7410A8A2">
            <wp:extent cx="5612130" cy="16071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4B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84" w:name="_Toc532766824"/>
      <w:bookmarkStart w:id="85" w:name="_Toc535161253"/>
      <w:r w:rsidRPr="00CD2F1E">
        <w:rPr>
          <w:sz w:val="28"/>
          <w:lang w:val="pt-PT"/>
        </w:rPr>
        <w:t>Caso de teste</w:t>
      </w:r>
      <w:bookmarkEnd w:id="84"/>
      <w:bookmarkEnd w:id="85"/>
    </w:p>
    <w:p w14:paraId="6E80CF5F" w14:textId="77777777" w:rsidR="00FA49AB" w:rsidRDefault="00FA49AB" w:rsidP="00FA49AB">
      <w:pPr>
        <w:pStyle w:val="Heading2"/>
        <w:rPr>
          <w:lang w:val="pt-PT"/>
        </w:rPr>
      </w:pPr>
      <w:bookmarkStart w:id="86" w:name="_Toc532766825"/>
      <w:bookmarkStart w:id="87" w:name="_Toc535161254"/>
      <w:r w:rsidRPr="00D46ADB">
        <w:rPr>
          <w:lang w:val="pt-PT"/>
        </w:rPr>
        <w:t xml:space="preserve">Caso de teste </w:t>
      </w:r>
      <w:r>
        <w:rPr>
          <w:lang w:val="pt-PT"/>
        </w:rPr>
        <w:t>7.</w:t>
      </w:r>
      <w:r w:rsidRPr="00D46ADB">
        <w:rPr>
          <w:lang w:val="pt-PT"/>
        </w:rPr>
        <w:t>1 ()</w:t>
      </w:r>
      <w:bookmarkEnd w:id="86"/>
      <w:bookmarkEnd w:id="87"/>
    </w:p>
    <w:p w14:paraId="5EA0691E" w14:textId="5895FC2F" w:rsidR="00FA49AB" w:rsidRDefault="00FA49AB" w:rsidP="00FA49AB">
      <w:pPr>
        <w:rPr>
          <w:lang w:val="pt-PT"/>
        </w:rPr>
      </w:pPr>
      <w:r>
        <w:rPr>
          <w:lang w:val="pt-PT"/>
        </w:rPr>
        <w:t xml:space="preserve">Se o programa receber </w:t>
      </w:r>
      <w:r w:rsidR="006331EE">
        <w:rPr>
          <w:lang w:val="pt-PT"/>
        </w:rPr>
        <w:t>a lista de ordenados</w:t>
      </w:r>
      <w:r>
        <w:rPr>
          <w:lang w:val="pt-PT"/>
        </w:rPr>
        <w:t xml:space="preserve"> e um valor para o grau que se quer definir, o programa cria</w:t>
      </w:r>
      <w:r w:rsidR="006331EE">
        <w:rPr>
          <w:lang w:val="pt-PT"/>
        </w:rPr>
        <w:t xml:space="preserve"> </w:t>
      </w:r>
      <w:r>
        <w:rPr>
          <w:lang w:val="pt-PT"/>
        </w:rPr>
        <w:t>uma lista com os ficheiros que têm um grau de similaridade acima do definido.</w:t>
      </w:r>
    </w:p>
    <w:p w14:paraId="4AED9C9C" w14:textId="77777777" w:rsidR="00FA49AB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  <w:r>
        <w:rPr>
          <w:lang w:val="pt-PT"/>
        </w:rPr>
        <w:t xml:space="preserve">O programa deve devolver a </w:t>
      </w:r>
      <w:r w:rsidRPr="001506C2">
        <w:rPr>
          <w:rFonts w:ascii="Calibri" w:eastAsia="Times New Roman" w:hAnsi="Calibri" w:cs="Calibri"/>
          <w:color w:val="000000"/>
          <w:lang w:val="pt-PT"/>
        </w:rPr>
        <w:t>lista com similaridade acima do grau</w:t>
      </w:r>
      <w:r>
        <w:rPr>
          <w:rFonts w:ascii="Calibri" w:eastAsia="Times New Roman" w:hAnsi="Calibri" w:cs="Calibri"/>
          <w:color w:val="000000"/>
          <w:lang w:val="pt-PT"/>
        </w:rPr>
        <w:t>.</w:t>
      </w:r>
    </w:p>
    <w:p w14:paraId="189DD80D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7A763A38" w14:textId="77777777" w:rsidR="00FA49AB" w:rsidRDefault="00FA49AB" w:rsidP="00FA49AB">
      <w:pPr>
        <w:pStyle w:val="Heading2"/>
        <w:rPr>
          <w:lang w:val="pt-PT"/>
        </w:rPr>
      </w:pPr>
      <w:bookmarkStart w:id="88" w:name="_Toc532766826"/>
      <w:bookmarkStart w:id="89" w:name="_Toc535161255"/>
      <w:r>
        <w:rPr>
          <w:lang w:val="pt-PT"/>
        </w:rPr>
        <w:t>Caso de teste 7.2 ()</w:t>
      </w:r>
      <w:bookmarkEnd w:id="88"/>
      <w:bookmarkEnd w:id="89"/>
    </w:p>
    <w:p w14:paraId="24A46BD5" w14:textId="61D0C2A8" w:rsidR="00FA49AB" w:rsidRDefault="00FA49AB" w:rsidP="00FA49AB">
      <w:pPr>
        <w:rPr>
          <w:lang w:val="pt-PT"/>
        </w:rPr>
      </w:pPr>
      <w:bookmarkStart w:id="90" w:name="_Toc532766827"/>
      <w:r>
        <w:rPr>
          <w:lang w:val="pt-PT"/>
        </w:rPr>
        <w:t>Se não for recebida a lista</w:t>
      </w:r>
      <w:r w:rsidR="006331EE">
        <w:rPr>
          <w:lang w:val="pt-PT"/>
        </w:rPr>
        <w:t xml:space="preserve"> de ordenados</w:t>
      </w:r>
      <w:r>
        <w:rPr>
          <w:lang w:val="pt-PT"/>
        </w:rPr>
        <w:t>, o programa deve devolver -1.</w:t>
      </w:r>
    </w:p>
    <w:p w14:paraId="52C99D06" w14:textId="77777777" w:rsidR="00FA49AB" w:rsidRDefault="00FA49AB" w:rsidP="00FA49AB">
      <w:pPr>
        <w:pStyle w:val="Heading2"/>
        <w:rPr>
          <w:lang w:val="pt-PT"/>
        </w:rPr>
      </w:pPr>
      <w:bookmarkStart w:id="91" w:name="_Toc535161256"/>
      <w:r>
        <w:rPr>
          <w:lang w:val="pt-PT"/>
        </w:rPr>
        <w:t>Caso de teste 7.3 ()</w:t>
      </w:r>
      <w:bookmarkEnd w:id="90"/>
      <w:bookmarkEnd w:id="91"/>
    </w:p>
    <w:p w14:paraId="1B99D66F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valor do grau para criar a lista for inferior a zero, o programa deve devolver -1.</w:t>
      </w:r>
    </w:p>
    <w:p w14:paraId="77C41F56" w14:textId="77777777" w:rsidR="00FA49AB" w:rsidRDefault="00FA49AB" w:rsidP="00FA49AB">
      <w:pPr>
        <w:rPr>
          <w:lang w:val="pt-PT"/>
        </w:rPr>
      </w:pPr>
    </w:p>
    <w:p w14:paraId="39F31D3B" w14:textId="50191C0F" w:rsidR="00FA49AB" w:rsidRDefault="00FA49AB" w:rsidP="00FA49AB">
      <w:pPr>
        <w:rPr>
          <w:lang w:val="pt-PT"/>
        </w:rPr>
      </w:pPr>
    </w:p>
    <w:p w14:paraId="6E565638" w14:textId="615B33DF" w:rsidR="008C764E" w:rsidRDefault="008C764E" w:rsidP="00FA49AB">
      <w:pPr>
        <w:rPr>
          <w:lang w:val="pt-PT"/>
        </w:rPr>
      </w:pPr>
    </w:p>
    <w:p w14:paraId="02E1D303" w14:textId="3AA1BE2C" w:rsidR="008C764E" w:rsidRDefault="008C764E" w:rsidP="00FA49AB">
      <w:pPr>
        <w:rPr>
          <w:lang w:val="pt-PT"/>
        </w:rPr>
      </w:pPr>
    </w:p>
    <w:p w14:paraId="6A0969CF" w14:textId="0C23D4CF" w:rsidR="008C764E" w:rsidRDefault="008C764E" w:rsidP="00FA49AB">
      <w:pPr>
        <w:rPr>
          <w:lang w:val="pt-PT"/>
        </w:rPr>
      </w:pPr>
    </w:p>
    <w:p w14:paraId="117EF00D" w14:textId="1913A7AE" w:rsidR="008C764E" w:rsidRDefault="008C764E" w:rsidP="00FA49AB">
      <w:pPr>
        <w:rPr>
          <w:lang w:val="pt-PT"/>
        </w:rPr>
      </w:pPr>
    </w:p>
    <w:p w14:paraId="3EB524FE" w14:textId="33F4F700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92" w:name="_Toc532766833"/>
      <w:bookmarkStart w:id="93" w:name="_Toc535161257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92"/>
      <w:r w:rsidR="00B77D67">
        <w:rPr>
          <w:rFonts w:ascii="Berlin Sans FB" w:hAnsi="Berlin Sans FB"/>
          <w:sz w:val="40"/>
          <w:lang w:val="pt-PT"/>
        </w:rPr>
        <w:t>maximoFicheiros</w:t>
      </w:r>
      <w:bookmarkEnd w:id="93"/>
    </w:p>
    <w:p w14:paraId="465905D4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94" w:name="_Toc532766834"/>
      <w:bookmarkStart w:id="95" w:name="_Toc535161258"/>
      <w:r w:rsidRPr="00CD2F1E">
        <w:rPr>
          <w:sz w:val="28"/>
          <w:lang w:val="pt-PT"/>
        </w:rPr>
        <w:t>Tabela ECP</w:t>
      </w:r>
      <w:bookmarkEnd w:id="94"/>
      <w:bookmarkEnd w:id="95"/>
    </w:p>
    <w:p w14:paraId="604182E3" w14:textId="77777777" w:rsidR="00FA49AB" w:rsidRDefault="00FA49AB" w:rsidP="00FA49AB">
      <w:pPr>
        <w:rPr>
          <w:noProof/>
        </w:rPr>
      </w:pPr>
    </w:p>
    <w:p w14:paraId="4C471562" w14:textId="059E2040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E47DD3E" wp14:editId="2F9DD87B">
            <wp:extent cx="5612130" cy="121666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1F0D" w14:textId="77777777" w:rsidR="00FA49AB" w:rsidRDefault="00FA49AB" w:rsidP="00FA49AB">
      <w:pPr>
        <w:pStyle w:val="Heading2"/>
        <w:rPr>
          <w:sz w:val="28"/>
          <w:lang w:val="pt-PT"/>
        </w:rPr>
      </w:pPr>
    </w:p>
    <w:p w14:paraId="6300DD21" w14:textId="7BF9A199" w:rsidR="00FA49AB" w:rsidRDefault="00FA49AB" w:rsidP="008C764E">
      <w:pPr>
        <w:pStyle w:val="Heading2"/>
        <w:rPr>
          <w:sz w:val="28"/>
          <w:lang w:val="pt-PT"/>
        </w:rPr>
      </w:pPr>
      <w:bookmarkStart w:id="96" w:name="_Toc532766835"/>
      <w:bookmarkStart w:id="97" w:name="_Toc535161259"/>
      <w:r w:rsidRPr="00CD2F1E">
        <w:rPr>
          <w:sz w:val="28"/>
          <w:lang w:val="pt-PT"/>
        </w:rPr>
        <w:t>Tabela BVA</w:t>
      </w:r>
      <w:bookmarkEnd w:id="96"/>
      <w:bookmarkEnd w:id="97"/>
    </w:p>
    <w:p w14:paraId="32B96B3C" w14:textId="67F58178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5074C4CA" wp14:editId="39000052">
            <wp:extent cx="5612130" cy="208661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52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98" w:name="_Toc532766836"/>
      <w:bookmarkStart w:id="99" w:name="_Toc535161260"/>
      <w:r w:rsidRPr="00CD2F1E">
        <w:rPr>
          <w:sz w:val="28"/>
          <w:lang w:val="pt-PT"/>
        </w:rPr>
        <w:t>Caso de teste</w:t>
      </w:r>
      <w:bookmarkEnd w:id="98"/>
      <w:bookmarkEnd w:id="99"/>
    </w:p>
    <w:p w14:paraId="56A75A2B" w14:textId="77777777" w:rsidR="00FA49AB" w:rsidRDefault="00FA49AB" w:rsidP="00FA49AB">
      <w:pPr>
        <w:pStyle w:val="Heading2"/>
        <w:rPr>
          <w:lang w:val="pt-PT"/>
        </w:rPr>
      </w:pPr>
      <w:bookmarkStart w:id="100" w:name="_Toc532766837"/>
      <w:bookmarkStart w:id="101" w:name="_Toc535161261"/>
      <w:r w:rsidRPr="00D46ADB">
        <w:rPr>
          <w:lang w:val="pt-PT"/>
        </w:rPr>
        <w:t xml:space="preserve">Caso de teste </w:t>
      </w:r>
      <w:r>
        <w:rPr>
          <w:lang w:val="pt-PT"/>
        </w:rPr>
        <w:t>8.</w:t>
      </w:r>
      <w:r w:rsidRPr="00D46ADB">
        <w:rPr>
          <w:lang w:val="pt-PT"/>
        </w:rPr>
        <w:t>1 ()</w:t>
      </w:r>
      <w:bookmarkEnd w:id="100"/>
      <w:bookmarkEnd w:id="101"/>
    </w:p>
    <w:p w14:paraId="6D3B12E3" w14:textId="339819C6" w:rsidR="00FA49AB" w:rsidRDefault="00FA49AB" w:rsidP="00FA49AB">
      <w:pPr>
        <w:rPr>
          <w:lang w:val="pt-PT"/>
        </w:rPr>
      </w:pPr>
      <w:r>
        <w:rPr>
          <w:lang w:val="pt-PT"/>
        </w:rPr>
        <w:t>Se o programa receber a lista</w:t>
      </w:r>
      <w:r w:rsidR="006331EE">
        <w:rPr>
          <w:lang w:val="pt-PT"/>
        </w:rPr>
        <w:t xml:space="preserve"> de ordenados </w:t>
      </w:r>
      <w:r>
        <w:rPr>
          <w:lang w:val="pt-PT"/>
        </w:rPr>
        <w:t>e um valor para o máximo de ficheiros que se quer ver, o programa cria uma lista com o número de ficheiros, ordenados pela similaridade, igual ao valor máximo definido.</w:t>
      </w:r>
    </w:p>
    <w:p w14:paraId="0E50848E" w14:textId="77777777" w:rsidR="00FA49AB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  <w:r>
        <w:rPr>
          <w:lang w:val="pt-PT"/>
        </w:rPr>
        <w:t xml:space="preserve">O programa deve devolver a </w:t>
      </w:r>
      <w:r w:rsidRPr="001506C2">
        <w:rPr>
          <w:rFonts w:ascii="Calibri" w:eastAsia="Times New Roman" w:hAnsi="Calibri" w:cs="Calibri"/>
          <w:color w:val="000000"/>
          <w:lang w:val="pt-PT"/>
        </w:rPr>
        <w:t>lista com máximo de ficheiros</w:t>
      </w:r>
      <w:r>
        <w:rPr>
          <w:rFonts w:ascii="Calibri" w:eastAsia="Times New Roman" w:hAnsi="Calibri" w:cs="Calibri"/>
          <w:color w:val="000000"/>
          <w:lang w:val="pt-PT"/>
        </w:rPr>
        <w:t>.</w:t>
      </w:r>
    </w:p>
    <w:p w14:paraId="41F9F941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2DDBF8E6" w14:textId="77777777" w:rsidR="00FA49AB" w:rsidRDefault="00FA49AB" w:rsidP="00FA49AB">
      <w:pPr>
        <w:pStyle w:val="Heading2"/>
        <w:rPr>
          <w:lang w:val="pt-PT"/>
        </w:rPr>
      </w:pPr>
      <w:bookmarkStart w:id="102" w:name="_Toc532766838"/>
      <w:bookmarkStart w:id="103" w:name="_Toc535161262"/>
      <w:r>
        <w:rPr>
          <w:lang w:val="pt-PT"/>
        </w:rPr>
        <w:t>Caso de teste 8.2 ()</w:t>
      </w:r>
      <w:bookmarkEnd w:id="102"/>
      <w:bookmarkEnd w:id="103"/>
    </w:p>
    <w:p w14:paraId="6AE85190" w14:textId="4040D033" w:rsidR="00FA49AB" w:rsidRPr="007310D5" w:rsidRDefault="00FA49AB" w:rsidP="00FA49AB">
      <w:pPr>
        <w:rPr>
          <w:lang w:val="pt-PT"/>
        </w:rPr>
      </w:pPr>
      <w:r>
        <w:rPr>
          <w:lang w:val="pt-PT"/>
        </w:rPr>
        <w:t>Se não for recebida a lista</w:t>
      </w:r>
      <w:r w:rsidR="006331EE">
        <w:rPr>
          <w:lang w:val="pt-PT"/>
        </w:rPr>
        <w:t xml:space="preserve"> de ordenados</w:t>
      </w:r>
      <w:r>
        <w:rPr>
          <w:lang w:val="pt-PT"/>
        </w:rPr>
        <w:t>, o programa deve devolver -1.</w:t>
      </w:r>
    </w:p>
    <w:p w14:paraId="6D8E027D" w14:textId="77777777" w:rsidR="00FA49AB" w:rsidRDefault="00FA49AB" w:rsidP="00FA49AB">
      <w:pPr>
        <w:pStyle w:val="Heading2"/>
        <w:rPr>
          <w:lang w:val="pt-PT"/>
        </w:rPr>
      </w:pPr>
      <w:bookmarkStart w:id="104" w:name="_Toc532766839"/>
      <w:bookmarkStart w:id="105" w:name="_Toc535161263"/>
      <w:r>
        <w:rPr>
          <w:lang w:val="pt-PT"/>
        </w:rPr>
        <w:t>Caso de teste 8.3 ()</w:t>
      </w:r>
      <w:bookmarkEnd w:id="104"/>
      <w:bookmarkEnd w:id="105"/>
    </w:p>
    <w:p w14:paraId="7C0254F1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valor máximo de ficheiros que se quer ver for igual ou menor que zero, o programa deve devolver -1.</w:t>
      </w:r>
    </w:p>
    <w:p w14:paraId="2759909F" w14:textId="320DF582" w:rsidR="00D01156" w:rsidRDefault="00D01156" w:rsidP="00D01156">
      <w:pPr>
        <w:rPr>
          <w:lang w:val="pt-PT"/>
        </w:rPr>
      </w:pPr>
    </w:p>
    <w:p w14:paraId="77DB3927" w14:textId="47A63AD2" w:rsidR="00072C69" w:rsidRPr="00CD2F1E" w:rsidRDefault="00043180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106" w:name="_Toc535161264"/>
      <w:r>
        <w:rPr>
          <w:rFonts w:ascii="Berlin Sans FB" w:hAnsi="Berlin Sans FB"/>
          <w:sz w:val="40"/>
          <w:lang w:val="pt-PT"/>
        </w:rPr>
        <w:lastRenderedPageBreak/>
        <w:t>C</w:t>
      </w:r>
      <w:r w:rsidR="00072C69" w:rsidRPr="00CD2F1E">
        <w:rPr>
          <w:rFonts w:ascii="Berlin Sans FB" w:hAnsi="Berlin Sans FB"/>
          <w:sz w:val="40"/>
          <w:lang w:val="pt-PT"/>
        </w:rPr>
        <w:t>onclusão</w:t>
      </w:r>
      <w:bookmarkEnd w:id="106"/>
    </w:p>
    <w:p w14:paraId="449E75F2" w14:textId="6142CF96" w:rsidR="00072C69" w:rsidRDefault="00072C69" w:rsidP="00F25CC7">
      <w:pPr>
        <w:rPr>
          <w:lang w:val="pt-PT"/>
        </w:rPr>
      </w:pPr>
    </w:p>
    <w:p w14:paraId="7B3E706D" w14:textId="224D7C86" w:rsidR="003D3970" w:rsidRDefault="003D3970" w:rsidP="003D3970">
      <w:pPr>
        <w:jc w:val="both"/>
        <w:rPr>
          <w:rFonts w:ascii="Arial" w:hAnsi="Arial" w:cs="Arial"/>
          <w:i/>
          <w:sz w:val="24"/>
          <w:lang w:val="pt-PT"/>
        </w:rPr>
      </w:pPr>
      <w:r w:rsidRPr="00A47FE1">
        <w:rPr>
          <w:rFonts w:ascii="Arial" w:hAnsi="Arial" w:cs="Arial"/>
          <w:sz w:val="24"/>
          <w:lang w:val="pt-PT"/>
        </w:rPr>
        <w:t>Este projeto vem dar resposta a uma solicitação referente a</w:t>
      </w:r>
      <w:r>
        <w:rPr>
          <w:rFonts w:ascii="Arial" w:hAnsi="Arial" w:cs="Arial"/>
          <w:sz w:val="24"/>
          <w:lang w:val="pt-PT"/>
        </w:rPr>
        <w:t xml:space="preserve">o </w:t>
      </w:r>
      <w:r w:rsidR="006017FE">
        <w:rPr>
          <w:rFonts w:ascii="Arial" w:hAnsi="Arial" w:cs="Arial"/>
          <w:sz w:val="24"/>
          <w:lang w:val="pt-PT"/>
        </w:rPr>
        <w:t>Trabalho Prático</w:t>
      </w:r>
      <w:r>
        <w:rPr>
          <w:rFonts w:ascii="Arial" w:hAnsi="Arial" w:cs="Arial"/>
          <w:sz w:val="24"/>
          <w:lang w:val="pt-PT"/>
        </w:rPr>
        <w:t xml:space="preserve"> da Unidade Curricular de Engenharia de Software II que </w:t>
      </w:r>
      <w:r w:rsidR="006017FE">
        <w:rPr>
          <w:rFonts w:ascii="Arial" w:hAnsi="Arial" w:cs="Arial"/>
          <w:sz w:val="24"/>
          <w:lang w:val="pt-PT"/>
        </w:rPr>
        <w:t>irá ser apresentado</w:t>
      </w:r>
      <w:r>
        <w:rPr>
          <w:rFonts w:ascii="Arial" w:hAnsi="Arial" w:cs="Arial"/>
          <w:sz w:val="24"/>
          <w:lang w:val="pt-PT"/>
        </w:rPr>
        <w:t xml:space="preserve"> realizado no dia </w:t>
      </w:r>
      <w:r w:rsidR="006017FE">
        <w:rPr>
          <w:rFonts w:ascii="Arial" w:hAnsi="Arial" w:cs="Arial"/>
          <w:sz w:val="24"/>
          <w:lang w:val="pt-PT"/>
        </w:rPr>
        <w:t>13</w:t>
      </w:r>
      <w:r>
        <w:rPr>
          <w:rFonts w:ascii="Arial" w:hAnsi="Arial" w:cs="Arial"/>
          <w:sz w:val="24"/>
          <w:lang w:val="pt-PT"/>
        </w:rPr>
        <w:t>/</w:t>
      </w:r>
      <w:r w:rsidR="006017FE">
        <w:rPr>
          <w:rFonts w:ascii="Arial" w:hAnsi="Arial" w:cs="Arial"/>
          <w:sz w:val="24"/>
          <w:lang w:val="pt-PT"/>
        </w:rPr>
        <w:t>01</w:t>
      </w:r>
      <w:r>
        <w:rPr>
          <w:rFonts w:ascii="Arial" w:hAnsi="Arial" w:cs="Arial"/>
          <w:sz w:val="24"/>
          <w:lang w:val="pt-PT"/>
        </w:rPr>
        <w:t>/1</w:t>
      </w:r>
      <w:r w:rsidR="006017FE">
        <w:rPr>
          <w:rFonts w:ascii="Arial" w:hAnsi="Arial" w:cs="Arial"/>
          <w:sz w:val="24"/>
          <w:lang w:val="pt-PT"/>
        </w:rPr>
        <w:t>9</w:t>
      </w:r>
      <w:r>
        <w:rPr>
          <w:rFonts w:ascii="Arial" w:hAnsi="Arial" w:cs="Arial"/>
          <w:sz w:val="24"/>
          <w:lang w:val="pt-PT"/>
        </w:rPr>
        <w:t>, para tal usamos</w:t>
      </w:r>
      <w:r w:rsidRPr="00A47FE1">
        <w:rPr>
          <w:rFonts w:ascii="Arial" w:hAnsi="Arial" w:cs="Arial"/>
          <w:sz w:val="24"/>
          <w:lang w:val="pt-PT"/>
        </w:rPr>
        <w:t xml:space="preserve"> as técnicas</w:t>
      </w:r>
      <w:r w:rsidRPr="00A47FE1">
        <w:rPr>
          <w:rFonts w:ascii="Arial" w:hAnsi="Arial" w:cs="Arial"/>
          <w:i/>
          <w:sz w:val="24"/>
          <w:lang w:val="pt-PT"/>
        </w:rPr>
        <w:t xml:space="preserve"> Equivalence Class Partitioning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 xml:space="preserve">Boundary Value Analysis, </w:t>
      </w:r>
      <w:r w:rsidRPr="00A47FE1">
        <w:rPr>
          <w:rFonts w:ascii="Arial" w:hAnsi="Arial" w:cs="Arial"/>
          <w:sz w:val="24"/>
          <w:lang w:val="pt-PT"/>
        </w:rPr>
        <w:t xml:space="preserve">descrição de </w:t>
      </w:r>
      <w:r w:rsidRPr="00A47FE1">
        <w:rPr>
          <w:rFonts w:ascii="Arial" w:hAnsi="Arial" w:cs="Arial"/>
          <w:i/>
          <w:sz w:val="24"/>
          <w:lang w:val="pt-PT"/>
        </w:rPr>
        <w:t>test inputs, execution conditions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 xml:space="preserve">expected outputs, </w:t>
      </w:r>
      <w:r w:rsidRPr="00A47FE1">
        <w:rPr>
          <w:rFonts w:ascii="Arial" w:hAnsi="Arial" w:cs="Arial"/>
          <w:sz w:val="24"/>
          <w:lang w:val="pt-PT"/>
        </w:rPr>
        <w:t xml:space="preserve">assegurando que os casos de teste cobrem </w:t>
      </w:r>
      <w:r w:rsidRPr="00A47FE1">
        <w:rPr>
          <w:rFonts w:ascii="Arial" w:hAnsi="Arial" w:cs="Arial"/>
          <w:i/>
          <w:sz w:val="24"/>
          <w:lang w:val="pt-PT"/>
        </w:rPr>
        <w:t>Valid equivalence classes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>Invalid equivalence classes.</w:t>
      </w:r>
    </w:p>
    <w:p w14:paraId="1E135363" w14:textId="1ECEB690" w:rsidR="003D3970" w:rsidRPr="003D3970" w:rsidRDefault="003D3970" w:rsidP="003D3970">
      <w:pPr>
        <w:jc w:val="both"/>
        <w:rPr>
          <w:rFonts w:ascii="Arial" w:hAnsi="Arial" w:cs="Arial"/>
          <w:i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Realizamos ainda um estudo das ferramentas que irão ser utilizadas posteriormente no decorrer deste projecto.</w:t>
      </w:r>
    </w:p>
    <w:p w14:paraId="5B228861" w14:textId="77777777" w:rsidR="003D3970" w:rsidRDefault="003D3970" w:rsidP="00F25CC7">
      <w:pPr>
        <w:rPr>
          <w:lang w:val="pt-PT"/>
        </w:rPr>
      </w:pPr>
    </w:p>
    <w:p w14:paraId="5EE0FB73" w14:textId="77777777" w:rsidR="00A47FE1" w:rsidRPr="00F25CC7" w:rsidRDefault="00A47FE1" w:rsidP="00F25CC7">
      <w:pPr>
        <w:rPr>
          <w:lang w:val="pt-PT"/>
        </w:rPr>
      </w:pPr>
    </w:p>
    <w:sectPr w:rsidR="00A47FE1" w:rsidRPr="00F25CC7" w:rsidSect="0098554D">
      <w:footerReference w:type="default" r:id="rId30"/>
      <w:pgSz w:w="12240" w:h="15840"/>
      <w:pgMar w:top="1417" w:right="1701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78F3B" w14:textId="77777777" w:rsidR="00480EAF" w:rsidRDefault="00480EAF" w:rsidP="00A47FE1">
      <w:pPr>
        <w:spacing w:after="0" w:line="240" w:lineRule="auto"/>
      </w:pPr>
      <w:r>
        <w:separator/>
      </w:r>
    </w:p>
  </w:endnote>
  <w:endnote w:type="continuationSeparator" w:id="0">
    <w:p w14:paraId="00F25E65" w14:textId="77777777" w:rsidR="00480EAF" w:rsidRDefault="00480EAF" w:rsidP="00A4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411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0458A" w14:textId="1C9B2E91" w:rsidR="00A260ED" w:rsidRDefault="00A26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7341C" w14:textId="77777777" w:rsidR="00A260ED" w:rsidRDefault="00A26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1550A" w14:textId="77777777" w:rsidR="00480EAF" w:rsidRDefault="00480EAF" w:rsidP="00A47FE1">
      <w:pPr>
        <w:spacing w:after="0" w:line="240" w:lineRule="auto"/>
      </w:pPr>
      <w:r>
        <w:separator/>
      </w:r>
    </w:p>
  </w:footnote>
  <w:footnote w:type="continuationSeparator" w:id="0">
    <w:p w14:paraId="454F0F26" w14:textId="77777777" w:rsidR="00480EAF" w:rsidRDefault="00480EAF" w:rsidP="00A4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EA3"/>
    <w:multiLevelType w:val="hybridMultilevel"/>
    <w:tmpl w:val="F1E2167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6894742"/>
    <w:multiLevelType w:val="multilevel"/>
    <w:tmpl w:val="F4F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E"/>
    <w:rsid w:val="00043180"/>
    <w:rsid w:val="00072C69"/>
    <w:rsid w:val="000B2E6C"/>
    <w:rsid w:val="000F102C"/>
    <w:rsid w:val="001506C2"/>
    <w:rsid w:val="001E4AE2"/>
    <w:rsid w:val="002423D8"/>
    <w:rsid w:val="00316712"/>
    <w:rsid w:val="00324AAA"/>
    <w:rsid w:val="003912D0"/>
    <w:rsid w:val="003944A4"/>
    <w:rsid w:val="0039485C"/>
    <w:rsid w:val="003A3A9D"/>
    <w:rsid w:val="003D3970"/>
    <w:rsid w:val="003E5B83"/>
    <w:rsid w:val="00400305"/>
    <w:rsid w:val="00480EAF"/>
    <w:rsid w:val="004A0810"/>
    <w:rsid w:val="004C7031"/>
    <w:rsid w:val="00527148"/>
    <w:rsid w:val="00571499"/>
    <w:rsid w:val="00577831"/>
    <w:rsid w:val="005B6565"/>
    <w:rsid w:val="005F0D57"/>
    <w:rsid w:val="006017FE"/>
    <w:rsid w:val="006331EE"/>
    <w:rsid w:val="00660C86"/>
    <w:rsid w:val="006641E3"/>
    <w:rsid w:val="006C3023"/>
    <w:rsid w:val="006C32C0"/>
    <w:rsid w:val="006F615E"/>
    <w:rsid w:val="00720DF1"/>
    <w:rsid w:val="00771646"/>
    <w:rsid w:val="00775F69"/>
    <w:rsid w:val="007C7560"/>
    <w:rsid w:val="00806C9D"/>
    <w:rsid w:val="008B3BF1"/>
    <w:rsid w:val="008C764E"/>
    <w:rsid w:val="00916440"/>
    <w:rsid w:val="00920D13"/>
    <w:rsid w:val="0098554D"/>
    <w:rsid w:val="009A61F5"/>
    <w:rsid w:val="00A260ED"/>
    <w:rsid w:val="00A323B2"/>
    <w:rsid w:val="00A47FE1"/>
    <w:rsid w:val="00A77E04"/>
    <w:rsid w:val="00A8033D"/>
    <w:rsid w:val="00AA5ECB"/>
    <w:rsid w:val="00AB5FB5"/>
    <w:rsid w:val="00AD3E40"/>
    <w:rsid w:val="00B65068"/>
    <w:rsid w:val="00B702D6"/>
    <w:rsid w:val="00B77D67"/>
    <w:rsid w:val="00B84B67"/>
    <w:rsid w:val="00BA74A5"/>
    <w:rsid w:val="00BD2ACC"/>
    <w:rsid w:val="00BE745C"/>
    <w:rsid w:val="00C57440"/>
    <w:rsid w:val="00C9622C"/>
    <w:rsid w:val="00CA06AB"/>
    <w:rsid w:val="00CB6F27"/>
    <w:rsid w:val="00CD2F1E"/>
    <w:rsid w:val="00CE70AA"/>
    <w:rsid w:val="00D01156"/>
    <w:rsid w:val="00D46ADB"/>
    <w:rsid w:val="00DE6328"/>
    <w:rsid w:val="00E40713"/>
    <w:rsid w:val="00E42550"/>
    <w:rsid w:val="00E73EAF"/>
    <w:rsid w:val="00EA03FC"/>
    <w:rsid w:val="00EC276F"/>
    <w:rsid w:val="00ED2B5D"/>
    <w:rsid w:val="00F25CC7"/>
    <w:rsid w:val="00F3310A"/>
    <w:rsid w:val="00F60F4C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5FED"/>
  <w15:chartTrackingRefBased/>
  <w15:docId w15:val="{0663BFF2-BD93-4FCB-95EF-F84A4E1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F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F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2F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7783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E1"/>
  </w:style>
  <w:style w:type="paragraph" w:styleId="Footer">
    <w:name w:val="footer"/>
    <w:basedOn w:val="Normal"/>
    <w:link w:val="Foot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E1"/>
  </w:style>
  <w:style w:type="paragraph" w:styleId="BodyText">
    <w:name w:val="Body Text"/>
    <w:basedOn w:val="Normal"/>
    <w:link w:val="BodyTextChar"/>
    <w:semiHidden/>
    <w:unhideWhenUsed/>
    <w:rsid w:val="00CE70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E70A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40A0-4DF6-4DAC-89CA-CC08B690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16</Pages>
  <Words>1894</Words>
  <Characters>10800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5</cp:revision>
  <dcterms:created xsi:type="dcterms:W3CDTF">2019-01-13T00:00:00Z</dcterms:created>
  <dcterms:modified xsi:type="dcterms:W3CDTF">2019-01-13T19:40:00Z</dcterms:modified>
</cp:coreProperties>
</file>