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EF" w:rsidRPr="00C467BA" w:rsidRDefault="000103B7" w:rsidP="000103B7">
      <w:pPr>
        <w:jc w:val="center"/>
        <w:rPr>
          <w:rFonts w:ascii="Consolas" w:hAnsi="Consolas" w:cs="Consolas"/>
          <w:sz w:val="44"/>
          <w:szCs w:val="44"/>
        </w:rPr>
      </w:pPr>
      <w:r w:rsidRPr="00C467BA">
        <w:rPr>
          <w:rFonts w:ascii="Consolas" w:hAnsi="Consolas" w:cs="Consolas"/>
          <w:sz w:val="44"/>
          <w:szCs w:val="44"/>
        </w:rPr>
        <w:t>Apache</w:t>
      </w:r>
      <w:r w:rsidRPr="00C467BA">
        <w:rPr>
          <w:rFonts w:ascii="Consolas" w:hAnsi="Consolas" w:cs="Consolas"/>
          <w:sz w:val="44"/>
          <w:szCs w:val="44"/>
        </w:rPr>
        <w:t>入門</w:t>
      </w:r>
    </w:p>
    <w:p w:rsidR="000103B7" w:rsidRPr="00C467BA" w:rsidRDefault="000103B7" w:rsidP="000103B7">
      <w:pPr>
        <w:rPr>
          <w:rFonts w:ascii="Consolas" w:hAnsi="Consolas" w:cs="Consolas"/>
          <w:sz w:val="24"/>
          <w:szCs w:val="24"/>
        </w:rPr>
      </w:pPr>
    </w:p>
    <w:p w:rsidR="00E47BB0" w:rsidRPr="00C467BA" w:rsidRDefault="00005E91" w:rsidP="000103B7">
      <w:pPr>
        <w:rPr>
          <w:rFonts w:ascii="Consolas" w:hAnsi="Consolas" w:cs="Consolas"/>
          <w:sz w:val="24"/>
          <w:szCs w:val="24"/>
        </w:rPr>
      </w:pPr>
      <w:r w:rsidRPr="00C467BA">
        <w:rPr>
          <w:rFonts w:ascii="Consolas" w:hAnsi="Consolas" w:cs="Consolas"/>
          <w:sz w:val="24"/>
          <w:szCs w:val="24"/>
        </w:rPr>
        <w:t>Hoc</w:t>
      </w:r>
      <w:r w:rsidR="00E47BB0" w:rsidRPr="00C467BA">
        <w:rPr>
          <w:rFonts w:ascii="Consolas" w:hAnsi="Consolas" w:cs="Consolas"/>
          <w:sz w:val="24"/>
          <w:szCs w:val="24"/>
        </w:rPr>
        <w:t xml:space="preserve"> webserver thông qua Apache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1: </w:t>
      </w:r>
      <w:r w:rsidR="00E47BB0" w:rsidRPr="00C467BA">
        <w:rPr>
          <w:rFonts w:ascii="Consolas" w:hAnsi="Consolas" w:cs="Consolas" w:hint="eastAsia"/>
          <w:sz w:val="24"/>
          <w:szCs w:val="24"/>
        </w:rPr>
        <w:t>Apache</w:t>
      </w:r>
      <w:r w:rsidR="00E47BB0" w:rsidRPr="00C467BA">
        <w:rPr>
          <w:rFonts w:ascii="Consolas" w:hAnsi="Consolas" w:cs="Consolas" w:hint="eastAsia"/>
          <w:sz w:val="24"/>
          <w:szCs w:val="24"/>
        </w:rPr>
        <w:t>について知ろう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7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http://www.atmarkit.co.jp/ait/articles/0012/01/news001.html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8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http://www.atmarkit.co.jp/ait/articles/0012/01/news001_2.html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2:</w:t>
      </w:r>
      <w:r w:rsidR="00E47BB0" w:rsidRPr="00C467BA">
        <w:rPr>
          <w:rFonts w:hint="eastAsia"/>
        </w:rPr>
        <w:t xml:space="preserve"> </w:t>
      </w:r>
      <w:r w:rsidR="00E47BB0" w:rsidRPr="00C467BA">
        <w:rPr>
          <w:rFonts w:ascii="Consolas" w:hAnsi="Consolas" w:cs="Consolas" w:hint="eastAsia"/>
          <w:sz w:val="24"/>
          <w:szCs w:val="24"/>
        </w:rPr>
        <w:t>Web</w:t>
      </w:r>
      <w:r w:rsidR="00E47BB0" w:rsidRPr="00C467BA">
        <w:rPr>
          <w:rFonts w:ascii="Consolas" w:hAnsi="Consolas" w:cs="Consolas" w:hint="eastAsia"/>
          <w:sz w:val="24"/>
          <w:szCs w:val="24"/>
        </w:rPr>
        <w:t>の仕組みと</w:t>
      </w:r>
      <w:r w:rsidR="00E47BB0" w:rsidRPr="00C467BA">
        <w:rPr>
          <w:rFonts w:ascii="Consolas" w:hAnsi="Consolas" w:cs="Consolas" w:hint="eastAsia"/>
          <w:sz w:val="24"/>
          <w:szCs w:val="24"/>
        </w:rPr>
        <w:t>Web</w:t>
      </w:r>
      <w:r w:rsidR="00E47BB0" w:rsidRPr="00C467BA">
        <w:rPr>
          <w:rFonts w:ascii="Consolas" w:hAnsi="Consolas" w:cs="Consolas" w:hint="eastAsia"/>
          <w:sz w:val="24"/>
          <w:szCs w:val="24"/>
        </w:rPr>
        <w:t>サーバの構造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9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http://www.atmarkit.co.jp/ait/articles/0101/16/news003.html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0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http://www.atmarkit.co.jp/ait/articles/0101/16/news003_2.html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3:</w:t>
      </w:r>
      <w:r w:rsidR="00E47BB0" w:rsidRPr="00C467BA">
        <w:rPr>
          <w:rFonts w:hint="eastAsia"/>
        </w:rPr>
        <w:t xml:space="preserve"> </w:t>
      </w:r>
      <w:r w:rsidR="00E47BB0" w:rsidRPr="00C467BA">
        <w:rPr>
          <w:rFonts w:ascii="Consolas" w:hAnsi="Consolas" w:cs="Consolas" w:hint="eastAsia"/>
          <w:sz w:val="24"/>
          <w:szCs w:val="24"/>
        </w:rPr>
        <w:t>Apache</w:t>
      </w:r>
      <w:r w:rsidR="00E47BB0" w:rsidRPr="00C467BA">
        <w:rPr>
          <w:rFonts w:ascii="Consolas" w:hAnsi="Consolas" w:cs="Consolas" w:hint="eastAsia"/>
          <w:sz w:val="24"/>
          <w:szCs w:val="24"/>
        </w:rPr>
        <w:t>の基本インストール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1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http://www.atmarkit.co.jp/ait/articles/0103/09/news002.html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2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http://www.atmarkit.co.jp/ait/articles/0103/09/news002_2.html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3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http://www.atmarkit.co.jp/ait/articles/0103/09/news002_3.html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4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http://www.atmarkit.co.jp/ait/articles/0103/09/news002_4.html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5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http://www.atmarkit.co.jp/ait/articles/0103/09/news002_5.html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4:</w:t>
      </w:r>
      <w:r w:rsidR="00E47BB0" w:rsidRPr="00C467BA">
        <w:rPr>
          <w:rFonts w:hint="eastAsia"/>
        </w:rPr>
        <w:t xml:space="preserve"> </w:t>
      </w:r>
      <w:r w:rsidR="00E47BB0" w:rsidRPr="00C467BA">
        <w:rPr>
          <w:rFonts w:ascii="Consolas" w:hAnsi="Consolas" w:cs="Consolas" w:hint="eastAsia"/>
          <w:sz w:val="24"/>
          <w:szCs w:val="24"/>
        </w:rPr>
        <w:t>Apache</w:t>
      </w:r>
      <w:r w:rsidR="00E47BB0" w:rsidRPr="00C467BA">
        <w:rPr>
          <w:rFonts w:ascii="Consolas" w:hAnsi="Consolas" w:cs="Consolas" w:hint="eastAsia"/>
          <w:sz w:val="24"/>
          <w:szCs w:val="24"/>
        </w:rPr>
        <w:t>の</w:t>
      </w:r>
      <w:r w:rsidR="00E47BB0" w:rsidRPr="00C467BA">
        <w:rPr>
          <w:rFonts w:ascii="Consolas" w:hAnsi="Consolas" w:cs="Consolas" w:hint="eastAsia"/>
          <w:sz w:val="24"/>
          <w:szCs w:val="24"/>
        </w:rPr>
        <w:t>SSL</w:t>
      </w:r>
      <w:r w:rsidR="00E47BB0" w:rsidRPr="00C467BA">
        <w:rPr>
          <w:rFonts w:ascii="Consolas" w:hAnsi="Consolas" w:cs="Consolas" w:hint="eastAsia"/>
          <w:sz w:val="24"/>
          <w:szCs w:val="24"/>
        </w:rPr>
        <w:t>対応化と環境設定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6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http://www.atmarkit.co.jp/ait/articles/0104/17/news002.html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7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http://www.atmarkit.co.jp/ait/articles/0104/17/news002_2.html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8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http://www.atmarkit.co.jp/ait/articles/0104/17/news002_3.html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19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http://www.atmarkit.co.jp/ait/articles/0104/17/news002_4.html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5:</w:t>
      </w:r>
      <w:r w:rsidR="00E47BB0" w:rsidRPr="00C467BA">
        <w:rPr>
          <w:rFonts w:hint="eastAsia"/>
        </w:rPr>
        <w:t xml:space="preserve"> </w:t>
      </w:r>
      <w:r w:rsidR="00E47BB0" w:rsidRPr="00C467BA">
        <w:rPr>
          <w:rFonts w:ascii="Consolas" w:hAnsi="Consolas" w:cs="Consolas" w:hint="eastAsia"/>
          <w:sz w:val="24"/>
          <w:szCs w:val="24"/>
        </w:rPr>
        <w:t>絶対外せない基本設定とサーバの動作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20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http://www.atmarkit.co.jp/ait/articles/0106/01/news002.html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 w:hint="eastAsia"/>
          <w:sz w:val="24"/>
          <w:szCs w:val="24"/>
        </w:rPr>
      </w:pPr>
      <w:hyperlink r:id="rId21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http://www.atmarkit.co.jp/ait/articles/0106/01/news002_2.html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6:</w:t>
      </w:r>
      <w:r w:rsidR="00E47BB0" w:rsidRPr="00C467BA">
        <w:rPr>
          <w:rFonts w:hint="eastAsia"/>
        </w:rPr>
        <w:t xml:space="preserve"> </w:t>
      </w:r>
      <w:r w:rsidR="00E47BB0" w:rsidRPr="00C467BA">
        <w:rPr>
          <w:rFonts w:ascii="Consolas" w:hAnsi="Consolas" w:cs="Consolas" w:hint="eastAsia"/>
          <w:sz w:val="24"/>
          <w:szCs w:val="24"/>
        </w:rPr>
        <w:t>仮想ディレクトリとマッピングの設定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22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http://www.atmarkit.co.jp/ait/articles/0106/23/news003.html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7:</w:t>
      </w:r>
      <w:r w:rsidR="00E47BB0" w:rsidRPr="00C467BA">
        <w:rPr>
          <w:rFonts w:hint="eastAsia"/>
        </w:rPr>
        <w:t xml:space="preserve"> </w:t>
      </w:r>
      <w:r w:rsidR="00E47BB0" w:rsidRPr="00C467BA">
        <w:rPr>
          <w:rFonts w:ascii="Consolas" w:hAnsi="Consolas" w:cs="Consolas" w:hint="eastAsia"/>
          <w:sz w:val="24"/>
          <w:szCs w:val="24"/>
        </w:rPr>
        <w:t>SSI</w:t>
      </w:r>
      <w:r w:rsidR="00E47BB0" w:rsidRPr="00C467BA">
        <w:rPr>
          <w:rFonts w:ascii="Consolas" w:hAnsi="Consolas" w:cs="Consolas" w:hint="eastAsia"/>
          <w:sz w:val="24"/>
          <w:szCs w:val="24"/>
        </w:rPr>
        <w:t>の仕組みと有効化・制限の設定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23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http://www.atmarkit.co.jp/ait/articles/0107/17/news003.html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8:</w:t>
      </w:r>
      <w:r w:rsidR="00E47BB0" w:rsidRPr="00C467BA">
        <w:rPr>
          <w:rFonts w:hint="eastAsia"/>
        </w:rPr>
        <w:t xml:space="preserve"> </w:t>
      </w:r>
      <w:r w:rsidR="00E47BB0" w:rsidRPr="00C467BA">
        <w:rPr>
          <w:rFonts w:ascii="Consolas" w:hAnsi="Consolas" w:cs="Consolas" w:hint="eastAsia"/>
          <w:sz w:val="24"/>
          <w:szCs w:val="24"/>
        </w:rPr>
        <w:t>バーチャルホストによる複数サイトの同時運用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24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http://www.atmarkit.co.jp/ait/articles/0108/28/news001.html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E47BB0" w:rsidP="000103B7">
      <w:pPr>
        <w:rPr>
          <w:rFonts w:ascii="Consolas" w:hAnsi="Consolas" w:cs="Consolas"/>
          <w:sz w:val="24"/>
          <w:szCs w:val="24"/>
        </w:rPr>
      </w:pPr>
      <w:hyperlink r:id="rId25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http://www.atmarkit.co.jp/ait/articles/0108/28/news001_2.html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E47BB0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E47BB0" w:rsidRPr="00C467BA">
        <w:rPr>
          <w:rFonts w:ascii="Consolas" w:hAnsi="Consolas" w:cs="Consolas"/>
          <w:sz w:val="24"/>
          <w:szCs w:val="24"/>
        </w:rPr>
        <w:t xml:space="preserve"> 9:</w:t>
      </w:r>
      <w:r w:rsidR="00B81DE5" w:rsidRPr="00C467BA">
        <w:rPr>
          <w:rFonts w:hint="eastAsia"/>
        </w:rPr>
        <w:t xml:space="preserve"> </w:t>
      </w:r>
      <w:r w:rsidR="00B81DE5" w:rsidRPr="00C467BA">
        <w:rPr>
          <w:rFonts w:ascii="Consolas" w:hAnsi="Consolas" w:cs="Consolas" w:hint="eastAsia"/>
          <w:sz w:val="24"/>
          <w:szCs w:val="24"/>
        </w:rPr>
        <w:t>IP</w:t>
      </w:r>
      <w:r w:rsidR="00B81DE5" w:rsidRPr="00C467BA">
        <w:rPr>
          <w:rFonts w:ascii="Consolas" w:hAnsi="Consolas" w:cs="Consolas" w:hint="eastAsia"/>
          <w:sz w:val="24"/>
          <w:szCs w:val="24"/>
        </w:rPr>
        <w:t>認証によるアクセス制限のテクニック</w:t>
      </w:r>
    </w:p>
    <w:p w:rsidR="00B81DE5" w:rsidRPr="00C467BA" w:rsidRDefault="00B81DE5" w:rsidP="000103B7">
      <w:pPr>
        <w:rPr>
          <w:rFonts w:ascii="Consolas" w:hAnsi="Consolas" w:cs="Consolas"/>
          <w:sz w:val="24"/>
          <w:szCs w:val="24"/>
        </w:rPr>
      </w:pPr>
      <w:hyperlink r:id="rId26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http://www.atmarkit.co.jp/ait/articles/0109/29/news002.html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B81DE5" w:rsidRPr="00C467BA" w:rsidRDefault="00B81DE5" w:rsidP="000103B7">
      <w:pPr>
        <w:rPr>
          <w:rFonts w:ascii="Consolas" w:hAnsi="Consolas" w:cs="Consolas"/>
          <w:sz w:val="24"/>
          <w:szCs w:val="24"/>
        </w:rPr>
      </w:pPr>
      <w:hyperlink r:id="rId27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http://www.atmarkit.co.jp/ait/articles/0109/29/news002_2.html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B81DE5" w:rsidRPr="00C467BA" w:rsidRDefault="00D1265B" w:rsidP="000103B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Phần</w:t>
      </w:r>
      <w:r w:rsidR="00B81DE5" w:rsidRPr="00C467BA">
        <w:rPr>
          <w:rFonts w:ascii="Consolas" w:hAnsi="Consolas" w:cs="Consolas"/>
          <w:sz w:val="24"/>
          <w:szCs w:val="24"/>
        </w:rPr>
        <w:t xml:space="preserve"> 10:</w:t>
      </w:r>
      <w:r w:rsidR="00B81DE5" w:rsidRPr="00C467BA">
        <w:rPr>
          <w:rFonts w:hint="eastAsia"/>
        </w:rPr>
        <w:t xml:space="preserve"> </w:t>
      </w:r>
      <w:r w:rsidR="00B81DE5" w:rsidRPr="00C467BA">
        <w:rPr>
          <w:rFonts w:ascii="Consolas" w:hAnsi="Consolas" w:cs="Consolas" w:hint="eastAsia"/>
          <w:sz w:val="24"/>
          <w:szCs w:val="24"/>
        </w:rPr>
        <w:t>ユーザー認証によるアクセス制限（ベーシック認証編）</w:t>
      </w:r>
    </w:p>
    <w:p w:rsidR="00B81DE5" w:rsidRPr="00C467BA" w:rsidRDefault="00B81DE5" w:rsidP="000103B7">
      <w:pPr>
        <w:rPr>
          <w:rFonts w:ascii="Consolas" w:hAnsi="Consolas" w:cs="Consolas"/>
          <w:sz w:val="24"/>
          <w:szCs w:val="24"/>
        </w:rPr>
      </w:pPr>
      <w:hyperlink r:id="rId28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http://www.atmarkit.co.jp/ait/articles/0110/23/news001.html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B81DE5" w:rsidRPr="00C467BA" w:rsidRDefault="00B81DE5" w:rsidP="000103B7">
      <w:pPr>
        <w:rPr>
          <w:rFonts w:ascii="Consolas" w:hAnsi="Consolas" w:cs="Consolas"/>
          <w:sz w:val="24"/>
          <w:szCs w:val="24"/>
        </w:rPr>
      </w:pPr>
      <w:hyperlink r:id="rId29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http://www.atmarkit.co.jp/ait/articles/0110/23/news001_2.html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005E91" w:rsidRPr="00C467BA" w:rsidRDefault="00005E91" w:rsidP="000103B7">
      <w:pPr>
        <w:rPr>
          <w:rFonts w:ascii="Consolas" w:hAnsi="Consolas" w:cs="Consolas"/>
          <w:sz w:val="24"/>
          <w:szCs w:val="24"/>
        </w:rPr>
      </w:pPr>
    </w:p>
    <w:p w:rsidR="00AC4756" w:rsidRPr="00974FF4" w:rsidRDefault="00AC4756" w:rsidP="000103B7">
      <w:pPr>
        <w:rPr>
          <w:rFonts w:ascii="Consolas" w:hAnsi="Consolas" w:cs="Consolas"/>
          <w:b/>
          <w:sz w:val="24"/>
          <w:szCs w:val="24"/>
        </w:rPr>
      </w:pPr>
      <w:r w:rsidRPr="00C467BA">
        <w:rPr>
          <w:rFonts w:ascii="Consolas" w:hAnsi="Consolas" w:cs="Consolas"/>
          <w:sz w:val="24"/>
          <w:szCs w:val="24"/>
        </w:rPr>
        <w:t xml:space="preserve">Dịch </w:t>
      </w:r>
      <w:r w:rsidR="00D1265B">
        <w:rPr>
          <w:rFonts w:ascii="Consolas" w:hAnsi="Consolas" w:cs="Consolas"/>
          <w:sz w:val="24"/>
          <w:szCs w:val="24"/>
        </w:rPr>
        <w:t>Phần</w:t>
      </w:r>
      <w:r w:rsidRPr="00C467BA">
        <w:rPr>
          <w:rFonts w:ascii="Consolas" w:hAnsi="Consolas" w:cs="Consolas"/>
          <w:sz w:val="24"/>
          <w:szCs w:val="24"/>
        </w:rPr>
        <w:t xml:space="preserve"> trong series: </w:t>
      </w:r>
      <w:r w:rsidRPr="00974FF4">
        <w:rPr>
          <w:rFonts w:ascii="Consolas" w:hAnsi="Consolas" w:cs="Consolas" w:hint="eastAsia"/>
          <w:b/>
          <w:sz w:val="24"/>
          <w:szCs w:val="24"/>
        </w:rPr>
        <w:t>Apache</w:t>
      </w:r>
      <w:r w:rsidRPr="00974FF4">
        <w:rPr>
          <w:rFonts w:ascii="Consolas" w:hAnsi="Consolas" w:cs="Consolas" w:hint="eastAsia"/>
          <w:b/>
          <w:sz w:val="24"/>
          <w:szCs w:val="24"/>
        </w:rPr>
        <w:t>入門</w:t>
      </w:r>
    </w:p>
    <w:p w:rsidR="00AC4756" w:rsidRPr="00C467BA" w:rsidRDefault="00AC4756" w:rsidP="000103B7">
      <w:pPr>
        <w:rPr>
          <w:rFonts w:ascii="Consolas" w:hAnsi="Consolas" w:cs="Consolas"/>
          <w:sz w:val="24"/>
          <w:szCs w:val="24"/>
        </w:rPr>
      </w:pPr>
      <w:r w:rsidRPr="00C467BA">
        <w:rPr>
          <w:rFonts w:ascii="Consolas" w:hAnsi="Consolas" w:cs="Consolas" w:hint="eastAsia"/>
          <w:sz w:val="24"/>
          <w:szCs w:val="24"/>
        </w:rPr>
        <w:t xml:space="preserve">Link: </w:t>
      </w:r>
      <w:hyperlink r:id="rId30" w:history="1">
        <w:r w:rsidRPr="00C467BA">
          <w:rPr>
            <w:rStyle w:val="a7"/>
            <w:rFonts w:ascii="Consolas" w:hAnsi="Consolas" w:cs="Consolas"/>
            <w:sz w:val="24"/>
            <w:szCs w:val="24"/>
          </w:rPr>
          <w:t>http://www.adminweb.jp/apache/</w:t>
        </w:r>
      </w:hyperlink>
      <w:r w:rsidRPr="00C467BA">
        <w:rPr>
          <w:rFonts w:ascii="Consolas" w:hAnsi="Consolas" w:cs="Consolas"/>
          <w:sz w:val="24"/>
          <w:szCs w:val="24"/>
        </w:rPr>
        <w:t xml:space="preserve"> </w:t>
      </w:r>
    </w:p>
    <w:p w:rsidR="00C467BA" w:rsidRPr="00F0554B" w:rsidRDefault="00D1265B" w:rsidP="000103B7">
      <w:pPr>
        <w:rPr>
          <w:rFonts w:ascii="Consolas" w:hAnsi="Consolas" w:cs="Consolas"/>
          <w:b/>
          <w:sz w:val="28"/>
          <w:szCs w:val="28"/>
        </w:rPr>
      </w:pPr>
      <w:r w:rsidRPr="00F0554B">
        <w:rPr>
          <w:rFonts w:ascii="Consolas" w:hAnsi="Consolas" w:cs="Consolas"/>
          <w:b/>
          <w:sz w:val="28"/>
          <w:szCs w:val="28"/>
        </w:rPr>
        <w:t>Phần</w:t>
      </w:r>
      <w:r w:rsidR="00C467BA" w:rsidRPr="00F0554B">
        <w:rPr>
          <w:rFonts w:ascii="Consolas" w:hAnsi="Consolas" w:cs="Consolas"/>
          <w:b/>
          <w:sz w:val="28"/>
          <w:szCs w:val="28"/>
        </w:rPr>
        <w:t xml:space="preserve"> 1.Cài đặt Apache</w:t>
      </w:r>
    </w:p>
    <w:p w:rsidR="00D1265B" w:rsidRDefault="00D1265B" w:rsidP="00D1265B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Bài 1.Dowload Apache2.4.10</w:t>
      </w:r>
    </w:p>
    <w:p w:rsidR="00D1265B" w:rsidRDefault="00D1265B" w:rsidP="00D1265B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Bài 2.Cài đặt Apache2.4.10</w:t>
      </w:r>
    </w:p>
    <w:p w:rsidR="00D1265B" w:rsidRDefault="00D1265B" w:rsidP="00D1265B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Bài 3.Khởi động Apache(Service và Controller Application)</w:t>
      </w:r>
    </w:p>
    <w:p w:rsidR="00F0554B" w:rsidRDefault="00F0554B" w:rsidP="00D1265B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Bài 4.</w:t>
      </w:r>
      <w:r w:rsidR="00845CC2">
        <w:rPr>
          <w:rFonts w:ascii="Consolas" w:hAnsi="Consolas" w:cs="Consolas"/>
          <w:b/>
          <w:sz w:val="24"/>
          <w:szCs w:val="24"/>
        </w:rPr>
        <w:t>Thiết lập khởi động Apache bằng Service như thế nào</w:t>
      </w:r>
    </w:p>
    <w:p w:rsidR="00845CC2" w:rsidRPr="00D1265B" w:rsidRDefault="00845CC2" w:rsidP="00D1265B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Bài 5.</w:t>
      </w:r>
      <w:bookmarkStart w:id="0" w:name="_GoBack"/>
      <w:bookmarkEnd w:id="0"/>
    </w:p>
    <w:p w:rsidR="00C467BA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C467BA" w:rsidRPr="00974FF4">
        <w:rPr>
          <w:rFonts w:ascii="Consolas" w:hAnsi="Consolas" w:cs="Consolas"/>
          <w:b/>
          <w:sz w:val="24"/>
          <w:szCs w:val="24"/>
        </w:rPr>
        <w:t xml:space="preserve"> 2.Thiết lập cơ bản của Apache</w:t>
      </w:r>
    </w:p>
    <w:p w:rsidR="00C467BA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C467BA" w:rsidRPr="00974FF4">
        <w:rPr>
          <w:rFonts w:ascii="Consolas" w:hAnsi="Consolas" w:cs="Consolas"/>
          <w:b/>
          <w:sz w:val="24"/>
          <w:szCs w:val="24"/>
        </w:rPr>
        <w:t xml:space="preserve"> 3.Thiết lập nội dung</w:t>
      </w:r>
    </w:p>
    <w:p w:rsidR="00C467BA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C467BA" w:rsidRPr="00974FF4">
        <w:rPr>
          <w:rFonts w:ascii="Consolas" w:hAnsi="Consolas" w:cs="Consolas"/>
          <w:b/>
          <w:sz w:val="24"/>
          <w:szCs w:val="24"/>
        </w:rPr>
        <w:t xml:space="preserve"> 4.Hạn chế truy cập</w:t>
      </w:r>
    </w:p>
    <w:p w:rsidR="00C467BA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C467BA" w:rsidRPr="00974FF4">
        <w:rPr>
          <w:rFonts w:ascii="Consolas" w:hAnsi="Consolas" w:cs="Consolas"/>
          <w:b/>
          <w:sz w:val="24"/>
          <w:szCs w:val="24"/>
        </w:rPr>
        <w:t xml:space="preserve"> 5.Thiết lập để sử dụng PHP</w:t>
      </w:r>
    </w:p>
    <w:p w:rsidR="00C467BA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C467BA" w:rsidRPr="00974FF4">
        <w:rPr>
          <w:rFonts w:ascii="Consolas" w:hAnsi="Consolas" w:cs="Consolas"/>
          <w:b/>
          <w:sz w:val="24"/>
          <w:szCs w:val="24"/>
        </w:rPr>
        <w:t xml:space="preserve"> 6.Sử dụng CGI</w:t>
      </w:r>
    </w:p>
    <w:p w:rsidR="00C467BA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C467BA" w:rsidRPr="00974FF4">
        <w:rPr>
          <w:rFonts w:ascii="Consolas" w:hAnsi="Consolas" w:cs="Consolas"/>
          <w:b/>
          <w:sz w:val="24"/>
          <w:szCs w:val="24"/>
        </w:rPr>
        <w:t xml:space="preserve"> 7.Truyền tin mã hóa theo SSL</w:t>
      </w:r>
    </w:p>
    <w:p w:rsidR="00C467BA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lastRenderedPageBreak/>
        <w:t>Phần</w:t>
      </w:r>
      <w:r w:rsidR="00C467BA" w:rsidRPr="00974FF4">
        <w:rPr>
          <w:rFonts w:ascii="Consolas" w:hAnsi="Consolas" w:cs="Consolas"/>
          <w:b/>
          <w:sz w:val="24"/>
          <w:szCs w:val="24"/>
        </w:rPr>
        <w:t xml:space="preserve"> 8.Cụ thể về file log</w:t>
      </w:r>
    </w:p>
    <w:p w:rsidR="00C467BA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C467BA" w:rsidRPr="00974FF4">
        <w:rPr>
          <w:rFonts w:ascii="Consolas" w:hAnsi="Consolas" w:cs="Consolas"/>
          <w:b/>
          <w:sz w:val="24"/>
          <w:szCs w:val="24"/>
        </w:rPr>
        <w:t xml:space="preserve"> 9.</w:t>
      </w:r>
      <w:r w:rsidR="000020B0" w:rsidRPr="00974FF4">
        <w:rPr>
          <w:rFonts w:ascii="Consolas" w:hAnsi="Consolas" w:cs="Consolas"/>
          <w:b/>
          <w:sz w:val="24"/>
          <w:szCs w:val="24"/>
        </w:rPr>
        <w:t>Phân tích access log đã sử dụng Webalizer</w:t>
      </w:r>
    </w:p>
    <w:p w:rsidR="000020B0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0020B0" w:rsidRPr="00974FF4">
        <w:rPr>
          <w:rFonts w:ascii="Consolas" w:hAnsi="Consolas" w:cs="Consolas"/>
          <w:b/>
          <w:sz w:val="24"/>
          <w:szCs w:val="24"/>
        </w:rPr>
        <w:t xml:space="preserve"> 10.Thiết lập host giả tưởng</w:t>
      </w:r>
    </w:p>
    <w:p w:rsidR="000020B0" w:rsidRPr="00974FF4" w:rsidRDefault="000020B0" w:rsidP="000103B7">
      <w:pPr>
        <w:rPr>
          <w:rFonts w:ascii="Consolas" w:hAnsi="Consolas" w:cs="Consolas"/>
          <w:b/>
          <w:sz w:val="24"/>
          <w:szCs w:val="24"/>
        </w:rPr>
      </w:pPr>
    </w:p>
    <w:p w:rsidR="000020B0" w:rsidRPr="00974FF4" w:rsidRDefault="000020B0" w:rsidP="000103B7">
      <w:pPr>
        <w:rPr>
          <w:rFonts w:ascii="Consolas" w:hAnsi="Consolas" w:cs="Consolas"/>
          <w:b/>
          <w:sz w:val="24"/>
          <w:szCs w:val="24"/>
        </w:rPr>
      </w:pPr>
    </w:p>
    <w:p w:rsidR="000020B0" w:rsidRPr="00974FF4" w:rsidRDefault="00D1265B" w:rsidP="000103B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0020B0" w:rsidRPr="00974FF4">
        <w:rPr>
          <w:rFonts w:ascii="Consolas" w:hAnsi="Consolas" w:cs="Consolas"/>
          <w:b/>
          <w:sz w:val="24"/>
          <w:szCs w:val="24"/>
        </w:rPr>
        <w:t xml:space="preserve"> 11.Hợp tác cùng Tomcat</w:t>
      </w:r>
    </w:p>
    <w:p w:rsidR="000020B0" w:rsidRPr="00974FF4" w:rsidRDefault="00D1265B" w:rsidP="000103B7">
      <w:pPr>
        <w:rPr>
          <w:rFonts w:ascii="Consolas" w:hAnsi="Consolas" w:cs="Consolas" w:hint="eastAsia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Phần</w:t>
      </w:r>
      <w:r w:rsidR="000020B0" w:rsidRPr="00974FF4">
        <w:rPr>
          <w:rFonts w:ascii="Consolas" w:hAnsi="Consolas" w:cs="Consolas"/>
          <w:b/>
          <w:sz w:val="24"/>
          <w:szCs w:val="24"/>
        </w:rPr>
        <w:t xml:space="preserve"> 12.Quản lý Apache Server</w:t>
      </w:r>
    </w:p>
    <w:sectPr w:rsidR="000020B0" w:rsidRPr="00974FF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15C" w:rsidRDefault="00CF515C" w:rsidP="000103B7">
      <w:pPr>
        <w:spacing w:after="0" w:line="240" w:lineRule="auto"/>
      </w:pPr>
      <w:r>
        <w:separator/>
      </w:r>
    </w:p>
  </w:endnote>
  <w:endnote w:type="continuationSeparator" w:id="0">
    <w:p w:rsidR="00CF515C" w:rsidRDefault="00CF515C" w:rsidP="0001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15C" w:rsidRDefault="00CF515C" w:rsidP="000103B7">
      <w:pPr>
        <w:spacing w:after="0" w:line="240" w:lineRule="auto"/>
      </w:pPr>
      <w:r>
        <w:separator/>
      </w:r>
    </w:p>
  </w:footnote>
  <w:footnote w:type="continuationSeparator" w:id="0">
    <w:p w:rsidR="00CF515C" w:rsidRDefault="00CF515C" w:rsidP="00010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60C3D"/>
    <w:multiLevelType w:val="hybridMultilevel"/>
    <w:tmpl w:val="9F16B6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05"/>
    <w:rsid w:val="000020B0"/>
    <w:rsid w:val="00005E91"/>
    <w:rsid w:val="000103B7"/>
    <w:rsid w:val="000800B9"/>
    <w:rsid w:val="001A49A0"/>
    <w:rsid w:val="00753805"/>
    <w:rsid w:val="00845CC2"/>
    <w:rsid w:val="00965957"/>
    <w:rsid w:val="00974FF4"/>
    <w:rsid w:val="00AC4756"/>
    <w:rsid w:val="00B81DE5"/>
    <w:rsid w:val="00C467BA"/>
    <w:rsid w:val="00CF515C"/>
    <w:rsid w:val="00D1265B"/>
    <w:rsid w:val="00D278EF"/>
    <w:rsid w:val="00E47BB0"/>
    <w:rsid w:val="00E64641"/>
    <w:rsid w:val="00F0554B"/>
    <w:rsid w:val="00F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330EB-A481-42CB-B7D5-6AB93AB9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0103B7"/>
  </w:style>
  <w:style w:type="paragraph" w:styleId="a5">
    <w:name w:val="footer"/>
    <w:basedOn w:val="a"/>
    <w:link w:val="a6"/>
    <w:uiPriority w:val="99"/>
    <w:unhideWhenUsed/>
    <w:rsid w:val="000103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0103B7"/>
  </w:style>
  <w:style w:type="character" w:styleId="a7">
    <w:name w:val="Hyperlink"/>
    <w:basedOn w:val="a0"/>
    <w:uiPriority w:val="99"/>
    <w:unhideWhenUsed/>
    <w:rsid w:val="00E47BB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1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markit.co.jp/ait/articles/0012/01/news001_2.html" TargetMode="External"/><Relationship Id="rId13" Type="http://schemas.openxmlformats.org/officeDocument/2006/relationships/hyperlink" Target="http://www.atmarkit.co.jp/ait/articles/0103/09/news002_3.html" TargetMode="External"/><Relationship Id="rId18" Type="http://schemas.openxmlformats.org/officeDocument/2006/relationships/hyperlink" Target="http://www.atmarkit.co.jp/ait/articles/0104/17/news002_3.html" TargetMode="External"/><Relationship Id="rId26" Type="http://schemas.openxmlformats.org/officeDocument/2006/relationships/hyperlink" Target="http://www.atmarkit.co.jp/ait/articles/0109/29/news00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tmarkit.co.jp/ait/articles/0106/01/news002_2.html" TargetMode="External"/><Relationship Id="rId7" Type="http://schemas.openxmlformats.org/officeDocument/2006/relationships/hyperlink" Target="http://www.atmarkit.co.jp/ait/articles/0012/01/news001.html" TargetMode="External"/><Relationship Id="rId12" Type="http://schemas.openxmlformats.org/officeDocument/2006/relationships/hyperlink" Target="http://www.atmarkit.co.jp/ait/articles/0103/09/news002_2.html" TargetMode="External"/><Relationship Id="rId17" Type="http://schemas.openxmlformats.org/officeDocument/2006/relationships/hyperlink" Target="http://www.atmarkit.co.jp/ait/articles/0104/17/news002_2.html" TargetMode="External"/><Relationship Id="rId25" Type="http://schemas.openxmlformats.org/officeDocument/2006/relationships/hyperlink" Target="http://www.atmarkit.co.jp/ait/articles/0108/28/news001_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tmarkit.co.jp/ait/articles/0104/17/news002.html" TargetMode="External"/><Relationship Id="rId20" Type="http://schemas.openxmlformats.org/officeDocument/2006/relationships/hyperlink" Target="http://www.atmarkit.co.jp/ait/articles/0106/01/news002.html" TargetMode="External"/><Relationship Id="rId29" Type="http://schemas.openxmlformats.org/officeDocument/2006/relationships/hyperlink" Target="http://www.atmarkit.co.jp/ait/articles/0110/23/news001_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tmarkit.co.jp/ait/articles/0103/09/news002.html" TargetMode="External"/><Relationship Id="rId24" Type="http://schemas.openxmlformats.org/officeDocument/2006/relationships/hyperlink" Target="http://www.atmarkit.co.jp/ait/articles/0108/28/news001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atmarkit.co.jp/ait/articles/0103/09/news002_5.html" TargetMode="External"/><Relationship Id="rId23" Type="http://schemas.openxmlformats.org/officeDocument/2006/relationships/hyperlink" Target="http://www.atmarkit.co.jp/ait/articles/0107/17/news003.html" TargetMode="External"/><Relationship Id="rId28" Type="http://schemas.openxmlformats.org/officeDocument/2006/relationships/hyperlink" Target="http://www.atmarkit.co.jp/ait/articles/0110/23/news001.html" TargetMode="External"/><Relationship Id="rId10" Type="http://schemas.openxmlformats.org/officeDocument/2006/relationships/hyperlink" Target="http://www.atmarkit.co.jp/ait/articles/0101/16/news003_2.html" TargetMode="External"/><Relationship Id="rId19" Type="http://schemas.openxmlformats.org/officeDocument/2006/relationships/hyperlink" Target="http://www.atmarkit.co.jp/ait/articles/0104/17/news002_4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tmarkit.co.jp/ait/articles/0101/16/news003.html" TargetMode="External"/><Relationship Id="rId14" Type="http://schemas.openxmlformats.org/officeDocument/2006/relationships/hyperlink" Target="http://www.atmarkit.co.jp/ait/articles/0103/09/news002_4.html" TargetMode="External"/><Relationship Id="rId22" Type="http://schemas.openxmlformats.org/officeDocument/2006/relationships/hyperlink" Target="http://www.atmarkit.co.jp/ait/articles/0106/23/news003.html" TargetMode="External"/><Relationship Id="rId27" Type="http://schemas.openxmlformats.org/officeDocument/2006/relationships/hyperlink" Target="http://www.atmarkit.co.jp/ait/articles/0109/29/news002_2.html" TargetMode="External"/><Relationship Id="rId30" Type="http://schemas.openxmlformats.org/officeDocument/2006/relationships/hyperlink" Target="http://www.adminweb.jp/apach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宮原悠美</dc:creator>
  <cp:keywords/>
  <dc:description/>
  <cp:lastModifiedBy>宮原悠美</cp:lastModifiedBy>
  <cp:revision>33</cp:revision>
  <dcterms:created xsi:type="dcterms:W3CDTF">2015-09-10T05:04:00Z</dcterms:created>
  <dcterms:modified xsi:type="dcterms:W3CDTF">2015-09-10T10:29:00Z</dcterms:modified>
</cp:coreProperties>
</file>