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DEA" w:rsidRPr="008A3DEA" w:rsidRDefault="008A3DEA" w:rsidP="008A3DEA">
      <w:pPr>
        <w:widowControl/>
        <w:pBdr>
          <w:bottom w:val="single" w:sz="6" w:space="5" w:color="DFE2E1"/>
        </w:pBdr>
        <w:shd w:val="clear" w:color="auto" w:fill="FFFFFF"/>
        <w:ind w:left="840"/>
        <w:jc w:val="left"/>
        <w:outlineLvl w:val="2"/>
        <w:rPr>
          <w:rFonts w:ascii="Arial" w:eastAsia="ＭＳ Ｐゴシック" w:hAnsi="Arial" w:cs="Arial"/>
          <w:kern w:val="0"/>
          <w:sz w:val="48"/>
          <w:szCs w:val="48"/>
        </w:rPr>
      </w:pPr>
      <w:proofErr w:type="spellStart"/>
      <w:proofErr w:type="gramStart"/>
      <w:r w:rsidRPr="008A3DEA">
        <w:rPr>
          <w:rFonts w:ascii="Arial" w:eastAsia="ＭＳ Ｐゴシック" w:hAnsi="Arial" w:cs="Arial"/>
          <w:kern w:val="0"/>
          <w:sz w:val="48"/>
          <w:szCs w:val="48"/>
        </w:rPr>
        <w:t>Docker</w:t>
      </w:r>
      <w:proofErr w:type="spellEnd"/>
      <w:r w:rsidRPr="008A3DEA">
        <w:rPr>
          <w:rFonts w:ascii="Arial" w:eastAsia="ＭＳ Ｐゴシック" w:hAnsi="Arial" w:cs="Arial"/>
          <w:kern w:val="0"/>
          <w:sz w:val="48"/>
          <w:szCs w:val="48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kern w:val="0"/>
          <w:sz w:val="48"/>
          <w:szCs w:val="48"/>
        </w:rPr>
        <w:t>là</w:t>
      </w:r>
      <w:proofErr w:type="spellEnd"/>
      <w:r w:rsidRPr="008A3DEA">
        <w:rPr>
          <w:rFonts w:ascii="Arial" w:eastAsia="ＭＳ Ｐゴシック" w:hAnsi="Arial" w:cs="Arial"/>
          <w:kern w:val="0"/>
          <w:sz w:val="48"/>
          <w:szCs w:val="48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kern w:val="0"/>
          <w:sz w:val="48"/>
          <w:szCs w:val="48"/>
        </w:rPr>
        <w:t>gì</w:t>
      </w:r>
      <w:proofErr w:type="spellEnd"/>
      <w:r w:rsidRPr="008A3DEA">
        <w:rPr>
          <w:rFonts w:ascii="Arial" w:eastAsia="ＭＳ Ｐゴシック" w:hAnsi="Arial" w:cs="Arial"/>
          <w:kern w:val="0"/>
          <w:sz w:val="48"/>
          <w:szCs w:val="48"/>
        </w:rPr>
        <w:t>?</w:t>
      </w:r>
      <w:proofErr w:type="gramEnd"/>
      <w:r w:rsidRPr="008A3DEA">
        <w:rPr>
          <w:rFonts w:ascii="Arial" w:eastAsia="ＭＳ Ｐゴシック" w:hAnsi="Arial" w:cs="Arial"/>
          <w:kern w:val="0"/>
          <w:sz w:val="48"/>
          <w:szCs w:val="48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kern w:val="0"/>
          <w:sz w:val="48"/>
          <w:szCs w:val="48"/>
        </w:rPr>
        <w:t>Cơ</w:t>
      </w:r>
      <w:proofErr w:type="spellEnd"/>
      <w:r w:rsidRPr="008A3DEA">
        <w:rPr>
          <w:rFonts w:ascii="Arial" w:eastAsia="ＭＳ Ｐゴシック" w:hAnsi="Arial" w:cs="Arial"/>
          <w:kern w:val="0"/>
          <w:sz w:val="48"/>
          <w:szCs w:val="48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kern w:val="0"/>
          <w:sz w:val="48"/>
          <w:szCs w:val="48"/>
        </w:rPr>
        <w:t>bản</w:t>
      </w:r>
      <w:proofErr w:type="spellEnd"/>
      <w:r w:rsidRPr="008A3DEA">
        <w:rPr>
          <w:rFonts w:ascii="Arial" w:eastAsia="ＭＳ Ｐゴシック" w:hAnsi="Arial" w:cs="Arial"/>
          <w:kern w:val="0"/>
          <w:sz w:val="48"/>
          <w:szCs w:val="48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kern w:val="0"/>
          <w:sz w:val="48"/>
          <w:szCs w:val="48"/>
        </w:rPr>
        <w:t>về</w:t>
      </w:r>
      <w:proofErr w:type="spellEnd"/>
      <w:r w:rsidRPr="008A3DEA">
        <w:rPr>
          <w:rFonts w:ascii="Arial" w:eastAsia="ＭＳ Ｐゴシック" w:hAnsi="Arial" w:cs="Arial"/>
          <w:kern w:val="0"/>
          <w:sz w:val="48"/>
          <w:szCs w:val="48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kern w:val="0"/>
          <w:sz w:val="48"/>
          <w:szCs w:val="48"/>
        </w:rPr>
        <w:t>Docker</w:t>
      </w:r>
      <w:proofErr w:type="spellEnd"/>
    </w:p>
    <w:p w:rsidR="008A3DEA" w:rsidRP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proofErr w:type="spellStart"/>
      <w:proofErr w:type="gram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Trong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thời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gian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gần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đây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rất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nhiều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bài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báo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, hay blog,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cả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trên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Twitter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rất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nhiều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người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đề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cập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đến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.</w:t>
      </w:r>
      <w:proofErr w:type="gram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proofErr w:type="gram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Vậy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gì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tại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sao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hữu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ích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.</w:t>
      </w:r>
      <w:proofErr w:type="gramEnd"/>
    </w:p>
    <w:p w:rsidR="008A3DEA" w:rsidRPr="008A3DEA" w:rsidRDefault="008A3DEA" w:rsidP="008A3DEA">
      <w:pPr>
        <w:widowControl/>
        <w:shd w:val="clear" w:color="auto" w:fill="FFFFFF"/>
        <w:jc w:val="center"/>
        <w:rPr>
          <w:rFonts w:ascii="Arial" w:eastAsia="ＭＳ Ｐゴシック" w:hAnsi="Arial" w:cs="Arial"/>
          <w:color w:val="333333"/>
          <w:kern w:val="0"/>
          <w:szCs w:val="21"/>
        </w:rPr>
      </w:pPr>
      <w:r>
        <w:rPr>
          <w:rFonts w:ascii="Arial" w:eastAsia="ＭＳ Ｐゴシック" w:hAnsi="Arial" w:cs="Arial"/>
          <w:noProof/>
          <w:color w:val="12314D"/>
          <w:kern w:val="0"/>
          <w:szCs w:val="21"/>
        </w:rPr>
        <w:drawing>
          <wp:inline distT="0" distB="0" distL="0" distR="0">
            <wp:extent cx="5143500" cy="3238500"/>
            <wp:effectExtent l="0" t="0" r="0" b="0"/>
            <wp:docPr id="6" name="Picture 6" descr="https://4.bp.blogspot.com/-_yUdu_nrol8/VnZeC8EMsdI/AAAAAAAAMG0/Qiij482W6lg/s1600/product%2B-%2Bengin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4.bp.blogspot.com/-_yUdu_nrol8/VnZeC8EMsdI/AAAAAAAAMG0/Qiij482W6lg/s1600/product%2B-%2Bengin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more"/>
    <w:bookmarkStart w:id="1" w:name="Dockerlg"/>
    <w:bookmarkEnd w:id="0"/>
    <w:p w:rsidR="008A3DEA" w:rsidRPr="008A3DEA" w:rsidRDefault="008A3DEA" w:rsidP="008A3DEA">
      <w:pPr>
        <w:widowControl/>
        <w:shd w:val="clear" w:color="auto" w:fill="FFFFFF"/>
        <w:jc w:val="left"/>
        <w:outlineLvl w:val="1"/>
        <w:rPr>
          <w:rFonts w:ascii="inherit" w:eastAsia="ＭＳ Ｐゴシック" w:hAnsi="inherit" w:cs="Arial"/>
          <w:color w:val="00838F"/>
          <w:kern w:val="0"/>
          <w:sz w:val="39"/>
          <w:szCs w:val="39"/>
        </w:rPr>
      </w:pPr>
      <w:r w:rsidRPr="008A3DEA">
        <w:rPr>
          <w:rFonts w:ascii="inherit" w:eastAsia="ＭＳ Ｐゴシック" w:hAnsi="inherit" w:cs="Arial" w:hint="eastAsia"/>
          <w:color w:val="00838F"/>
          <w:kern w:val="0"/>
          <w:sz w:val="39"/>
          <w:szCs w:val="39"/>
        </w:rPr>
        <w:fldChar w:fldCharType="begin"/>
      </w:r>
      <w:r w:rsidRPr="008A3DEA">
        <w:rPr>
          <w:rFonts w:ascii="inherit" w:eastAsia="ＭＳ Ｐゴシック" w:hAnsi="inherit" w:cs="Arial" w:hint="eastAsia"/>
          <w:color w:val="00838F"/>
          <w:kern w:val="0"/>
          <w:sz w:val="39"/>
          <w:szCs w:val="39"/>
        </w:rPr>
        <w:instrText xml:space="preserve"> HYPERLINK "http://blog.duyet.net/2015/12/docker-la-gi-co-ban-ve-docker.html" \l "Dockerlg" </w:instrText>
      </w:r>
      <w:r w:rsidRPr="008A3DEA">
        <w:rPr>
          <w:rFonts w:ascii="inherit" w:eastAsia="ＭＳ Ｐゴシック" w:hAnsi="inherit" w:cs="Arial" w:hint="eastAsia"/>
          <w:color w:val="00838F"/>
          <w:kern w:val="0"/>
          <w:sz w:val="39"/>
          <w:szCs w:val="39"/>
        </w:rPr>
        <w:fldChar w:fldCharType="separate"/>
      </w:r>
      <w:proofErr w:type="gramStart"/>
      <w:r w:rsidRPr="008A3DEA">
        <w:rPr>
          <w:rFonts w:ascii="inherit" w:eastAsia="ＭＳ Ｐゴシック" w:hAnsi="inherit" w:cs="Arial"/>
          <w:color w:val="12314D"/>
          <w:kern w:val="0"/>
          <w:sz w:val="39"/>
          <w:szCs w:val="39"/>
          <w:u w:val="single"/>
        </w:rPr>
        <w:t>#</w:t>
      </w:r>
      <w:r w:rsidRPr="008A3DEA">
        <w:rPr>
          <w:rFonts w:ascii="inherit" w:eastAsia="ＭＳ Ｐゴシック" w:hAnsi="inherit" w:cs="Arial" w:hint="eastAsia"/>
          <w:color w:val="00838F"/>
          <w:kern w:val="0"/>
          <w:sz w:val="39"/>
          <w:szCs w:val="39"/>
        </w:rPr>
        <w:fldChar w:fldCharType="end"/>
      </w:r>
      <w:bookmarkEnd w:id="1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 </w:t>
      </w:r>
      <w:proofErr w:type="spellStart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Docker</w:t>
      </w:r>
      <w:proofErr w:type="spellEnd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là</w:t>
      </w:r>
      <w:proofErr w:type="spellEnd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gì</w:t>
      </w:r>
      <w:proofErr w:type="spellEnd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?</w:t>
      </w:r>
      <w:proofErr w:type="gramEnd"/>
    </w:p>
    <w:p w:rsidR="008A3DEA" w:rsidRP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-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đây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một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công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cụ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tạo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môi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trường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được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"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đóng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gói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" (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còn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gọi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Container)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trên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máy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tính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không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làm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tác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động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tới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môi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trường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hiện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tại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của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máy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môi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trường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trong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sẽ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chạy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độc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lập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.</w:t>
      </w:r>
    </w:p>
    <w:p w:rsidR="008A3DEA" w:rsidRP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proofErr w:type="spellStart"/>
      <w:proofErr w:type="gram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Một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số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developer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thường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tạo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sẵn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các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môi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trường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này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upload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lên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mạng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để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mọi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người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lấy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về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dùng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mấy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cái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này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gọi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các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Images.</w:t>
      </w:r>
      <w:proofErr w:type="gramEnd"/>
    </w:p>
    <w:bookmarkStart w:id="2" w:name="Dockervmyo"/>
    <w:p w:rsidR="008A3DEA" w:rsidRPr="008A3DEA" w:rsidRDefault="008A3DEA" w:rsidP="008A3DEA">
      <w:pPr>
        <w:widowControl/>
        <w:shd w:val="clear" w:color="auto" w:fill="FFFFFF"/>
        <w:jc w:val="left"/>
        <w:outlineLvl w:val="1"/>
        <w:rPr>
          <w:rFonts w:ascii="inherit" w:eastAsia="ＭＳ Ｐゴシック" w:hAnsi="inherit" w:cs="Arial"/>
          <w:color w:val="00838F"/>
          <w:kern w:val="0"/>
          <w:sz w:val="39"/>
          <w:szCs w:val="39"/>
        </w:rPr>
      </w:pPr>
      <w:r w:rsidRPr="008A3DEA">
        <w:rPr>
          <w:rFonts w:ascii="inherit" w:eastAsia="ＭＳ Ｐゴシック" w:hAnsi="inherit" w:cs="Arial" w:hint="eastAsia"/>
          <w:color w:val="00838F"/>
          <w:kern w:val="0"/>
          <w:sz w:val="39"/>
          <w:szCs w:val="39"/>
        </w:rPr>
        <w:fldChar w:fldCharType="begin"/>
      </w:r>
      <w:r w:rsidRPr="008A3DEA">
        <w:rPr>
          <w:rFonts w:ascii="inherit" w:eastAsia="ＭＳ Ｐゴシック" w:hAnsi="inherit" w:cs="Arial" w:hint="eastAsia"/>
          <w:color w:val="00838F"/>
          <w:kern w:val="0"/>
          <w:sz w:val="39"/>
          <w:szCs w:val="39"/>
        </w:rPr>
        <w:instrText xml:space="preserve"> HYPERLINK "http://blog.duyet.net/2015/12/docker-la-gi-co-ban-ve-docker.html" \l "Dockervmyo" </w:instrText>
      </w:r>
      <w:r w:rsidRPr="008A3DEA">
        <w:rPr>
          <w:rFonts w:ascii="inherit" w:eastAsia="ＭＳ Ｐゴシック" w:hAnsi="inherit" w:cs="Arial" w:hint="eastAsia"/>
          <w:color w:val="00838F"/>
          <w:kern w:val="0"/>
          <w:sz w:val="39"/>
          <w:szCs w:val="39"/>
        </w:rPr>
        <w:fldChar w:fldCharType="separate"/>
      </w:r>
      <w:proofErr w:type="gramStart"/>
      <w:r w:rsidRPr="008A3DEA">
        <w:rPr>
          <w:rFonts w:ascii="inherit" w:eastAsia="ＭＳ Ｐゴシック" w:hAnsi="inherit" w:cs="Arial"/>
          <w:color w:val="12314D"/>
          <w:kern w:val="0"/>
          <w:sz w:val="39"/>
          <w:szCs w:val="39"/>
          <w:u w:val="single"/>
        </w:rPr>
        <w:t>#</w:t>
      </w:r>
      <w:r w:rsidRPr="008A3DEA">
        <w:rPr>
          <w:rFonts w:ascii="inherit" w:eastAsia="ＭＳ Ｐゴシック" w:hAnsi="inherit" w:cs="Arial" w:hint="eastAsia"/>
          <w:color w:val="00838F"/>
          <w:kern w:val="0"/>
          <w:sz w:val="39"/>
          <w:szCs w:val="39"/>
        </w:rPr>
        <w:fldChar w:fldCharType="end"/>
      </w:r>
      <w:bookmarkEnd w:id="2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 </w:t>
      </w:r>
      <w:proofErr w:type="spellStart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Docker</w:t>
      </w:r>
      <w:proofErr w:type="spellEnd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và</w:t>
      </w:r>
      <w:proofErr w:type="spellEnd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máy</w:t>
      </w:r>
      <w:proofErr w:type="spellEnd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ảo</w:t>
      </w:r>
      <w:proofErr w:type="spellEnd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?</w:t>
      </w:r>
      <w:proofErr w:type="gramEnd"/>
    </w:p>
    <w:p w:rsid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 w:hint="eastAsia"/>
          <w:color w:val="333333"/>
          <w:kern w:val="0"/>
          <w:szCs w:val="21"/>
        </w:rPr>
      </w:pPr>
      <w:proofErr w:type="spellStart"/>
      <w:proofErr w:type="gram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lastRenderedPageBreak/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công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cụ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tạo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môi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trường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đóng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gói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còn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đóng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gói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cả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hệ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điều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hành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trong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vậy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khác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máy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ảo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chỗ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nào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?</w:t>
      </w:r>
      <w:proofErr w:type="gram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  <w:r>
        <w:rPr>
          <w:noProof/>
        </w:rPr>
        <w:drawing>
          <wp:inline distT="0" distB="0" distL="0" distR="0">
            <wp:extent cx="5400040" cy="5924809"/>
            <wp:effectExtent l="0" t="0" r="0" b="0"/>
            <wp:docPr id="7" name="Picture 7" descr="https://4.bp.blogspot.com/-LAeYmjceju4/VnZXDlR9hNI/AAAAAAAAMGk/be31bdghXhM/s1600/what-is-dock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4.bp.blogspot.com/-LAeYmjceju4/VnZXDlR9hNI/AAAAAAAAMGk/be31bdghXhM/s1600/what-is-docker-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2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A" w:rsidRDefault="008A3DEA" w:rsidP="008A3DEA">
      <w:pPr>
        <w:pStyle w:val="Heading3"/>
        <w:shd w:val="clear" w:color="auto" w:fill="FFFFFF"/>
        <w:spacing w:before="300" w:beforeAutospacing="0" w:after="150" w:afterAutospacing="0"/>
        <w:ind w:left="84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>Máy</w:t>
      </w:r>
      <w:proofErr w:type="spellEnd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>ảo</w:t>
      </w:r>
      <w:proofErr w:type="spellEnd"/>
    </w:p>
    <w:p w:rsidR="008A3DEA" w:rsidRP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ảo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chứa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kèm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theo</w:t>
      </w:r>
      <w:proofErr w:type="spellEnd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thư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viện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vậy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chiếm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chục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GBs.</w:t>
      </w:r>
    </w:p>
    <w:p w:rsid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 w:hint="eastAsia"/>
          <w:color w:val="333333"/>
          <w:kern w:val="0"/>
          <w:szCs w:val="21"/>
        </w:rPr>
      </w:pPr>
    </w:p>
    <w:p w:rsid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 w:hint="eastAsi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400040" cy="3825734"/>
            <wp:effectExtent l="0" t="0" r="0" b="3810"/>
            <wp:docPr id="8" name="Picture 8" descr="https://1.bp.blogspot.com/-L1MR5K0rxCA/VnZW_3dldeI/AAAAAAAAMGY/c2mwzOvr0W0/s1600/what-is-vm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1.bp.blogspot.com/-L1MR5K0rxCA/VnZW_3dldeI/AAAAAAAAMGY/c2mwzOvr0W0/s1600/what-is-vm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A" w:rsidRDefault="008A3DEA" w:rsidP="008A3DEA">
      <w:pPr>
        <w:pStyle w:val="Heading3"/>
        <w:shd w:val="clear" w:color="auto" w:fill="FFFFFF"/>
        <w:spacing w:before="300" w:beforeAutospacing="0" w:after="150" w:afterAutospacing="0"/>
        <w:ind w:left="84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>Docker</w:t>
      </w:r>
      <w:proofErr w:type="spellEnd"/>
    </w:p>
    <w:p w:rsidR="008A3DEA" w:rsidRDefault="008A3DEA" w:rsidP="008A3DEA">
      <w:pPr>
        <w:shd w:val="clear" w:color="auto" w:fill="FFFFFF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Mỗi</w:t>
      </w:r>
      <w:proofErr w:type="spellEnd"/>
      <w:r>
        <w:rPr>
          <w:rFonts w:ascii="Arial" w:hAnsi="Arial" w:cs="Arial"/>
          <w:color w:val="333333"/>
          <w:szCs w:val="21"/>
        </w:rPr>
        <w:t xml:space="preserve"> containers </w:t>
      </w:r>
      <w:proofErr w:type="spellStart"/>
      <w:r>
        <w:rPr>
          <w:rFonts w:ascii="Arial" w:hAnsi="Arial" w:cs="Arial"/>
          <w:color w:val="333333"/>
          <w:szCs w:val="21"/>
        </w:rPr>
        <w:t>chứa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ứng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dụng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gồm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chứa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các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Cs w:val="21"/>
        </w:rPr>
        <w:t>thư</w:t>
      </w:r>
      <w:proofErr w:type="spellEnd"/>
      <w:proofErr w:type="gram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viện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riêng</w:t>
      </w:r>
      <w:proofErr w:type="spellEnd"/>
      <w:r>
        <w:rPr>
          <w:rFonts w:ascii="Arial" w:hAnsi="Arial" w:cs="Arial"/>
          <w:color w:val="333333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Cs w:val="21"/>
        </w:rPr>
        <w:t>nhưng</w:t>
      </w:r>
      <w:proofErr w:type="spellEnd"/>
      <w:r>
        <w:rPr>
          <w:rFonts w:ascii="Arial" w:hAnsi="Arial" w:cs="Arial"/>
          <w:color w:val="333333"/>
          <w:szCs w:val="21"/>
        </w:rPr>
        <w:t xml:space="preserve"> kernel </w:t>
      </w:r>
      <w:proofErr w:type="spellStart"/>
      <w:r>
        <w:rPr>
          <w:rFonts w:ascii="Arial" w:hAnsi="Arial" w:cs="Arial"/>
          <w:color w:val="333333"/>
          <w:szCs w:val="21"/>
        </w:rPr>
        <w:t>được</w:t>
      </w:r>
      <w:proofErr w:type="spellEnd"/>
      <w:r>
        <w:rPr>
          <w:rFonts w:ascii="Arial" w:hAnsi="Arial" w:cs="Arial"/>
          <w:color w:val="333333"/>
          <w:szCs w:val="21"/>
        </w:rPr>
        <w:t xml:space="preserve"> chia </w:t>
      </w:r>
      <w:proofErr w:type="spellStart"/>
      <w:r>
        <w:rPr>
          <w:rFonts w:ascii="Arial" w:hAnsi="Arial" w:cs="Arial"/>
          <w:color w:val="333333"/>
          <w:szCs w:val="21"/>
        </w:rPr>
        <w:t>sẻ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với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các</w:t>
      </w:r>
      <w:proofErr w:type="spellEnd"/>
      <w:r>
        <w:rPr>
          <w:rFonts w:ascii="Arial" w:hAnsi="Arial" w:cs="Arial"/>
          <w:color w:val="333333"/>
          <w:szCs w:val="21"/>
        </w:rPr>
        <w:t xml:space="preserve"> containers </w:t>
      </w:r>
      <w:proofErr w:type="spellStart"/>
      <w:r>
        <w:rPr>
          <w:rFonts w:ascii="Arial" w:hAnsi="Arial" w:cs="Arial"/>
          <w:color w:val="333333"/>
          <w:szCs w:val="21"/>
        </w:rPr>
        <w:t>khác</w:t>
      </w:r>
      <w:proofErr w:type="spellEnd"/>
      <w:r>
        <w:rPr>
          <w:rFonts w:ascii="Arial" w:hAnsi="Arial" w:cs="Arial"/>
          <w:color w:val="333333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333333"/>
          <w:szCs w:val="21"/>
        </w:rPr>
        <w:t>Mỗi</w:t>
      </w:r>
      <w:proofErr w:type="spellEnd"/>
      <w:r>
        <w:rPr>
          <w:rFonts w:ascii="Arial" w:hAnsi="Arial" w:cs="Arial"/>
          <w:color w:val="333333"/>
          <w:szCs w:val="21"/>
        </w:rPr>
        <w:t xml:space="preserve"> kernel </w:t>
      </w:r>
      <w:proofErr w:type="spellStart"/>
      <w:r>
        <w:rPr>
          <w:rFonts w:ascii="Arial" w:hAnsi="Arial" w:cs="Arial"/>
          <w:color w:val="333333"/>
          <w:szCs w:val="21"/>
        </w:rPr>
        <w:t>được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chạy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trong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các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môi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trường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độc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lập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với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nhau</w:t>
      </w:r>
      <w:proofErr w:type="spellEnd"/>
      <w:r>
        <w:rPr>
          <w:rFonts w:ascii="Arial" w:hAnsi="Arial" w:cs="Arial"/>
          <w:color w:val="333333"/>
          <w:szCs w:val="21"/>
        </w:rPr>
        <w:t>.</w:t>
      </w:r>
      <w:proofErr w:type="gram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Cs w:val="21"/>
        </w:rPr>
        <w:t>Docker</w:t>
      </w:r>
      <w:proofErr w:type="spellEnd"/>
      <w:r>
        <w:rPr>
          <w:rFonts w:ascii="Arial" w:hAnsi="Arial" w:cs="Arial"/>
          <w:color w:val="333333"/>
          <w:szCs w:val="21"/>
        </w:rPr>
        <w:t xml:space="preserve"> infrastructure </w:t>
      </w:r>
      <w:proofErr w:type="spellStart"/>
      <w:r>
        <w:rPr>
          <w:rFonts w:ascii="Arial" w:hAnsi="Arial" w:cs="Arial"/>
          <w:color w:val="333333"/>
          <w:szCs w:val="21"/>
        </w:rPr>
        <w:t>chạy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được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trên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mọi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máy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tính</w:t>
      </w:r>
      <w:proofErr w:type="spellEnd"/>
      <w:r>
        <w:rPr>
          <w:rFonts w:ascii="Arial" w:hAnsi="Arial" w:cs="Arial"/>
          <w:color w:val="333333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Cs w:val="21"/>
        </w:rPr>
        <w:t>đám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mây</w:t>
      </w:r>
      <w:proofErr w:type="spellEnd"/>
      <w:r>
        <w:rPr>
          <w:rFonts w:ascii="Arial" w:hAnsi="Arial" w:cs="Arial"/>
          <w:color w:val="333333"/>
          <w:szCs w:val="21"/>
        </w:rPr>
        <w:t xml:space="preserve"> hay </w:t>
      </w:r>
      <w:proofErr w:type="spellStart"/>
      <w:r>
        <w:rPr>
          <w:rFonts w:ascii="Arial" w:hAnsi="Arial" w:cs="Arial"/>
          <w:color w:val="333333"/>
          <w:szCs w:val="21"/>
        </w:rPr>
        <w:t>nền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tảng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nào</w:t>
      </w:r>
      <w:proofErr w:type="spellEnd"/>
      <w:r>
        <w:rPr>
          <w:rFonts w:ascii="Arial" w:hAnsi="Arial" w:cs="Arial"/>
          <w:color w:val="333333"/>
          <w:szCs w:val="21"/>
        </w:rPr>
        <w:t>.</w:t>
      </w:r>
      <w:proofErr w:type="gram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Vì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vậy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bạn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có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thể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vận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chuyển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ứng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dụng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đến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bất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cứ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đâu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và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không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cần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phải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quan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tâm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đến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môi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trường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phát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triển</w:t>
      </w:r>
      <w:proofErr w:type="spellEnd"/>
      <w:r>
        <w:rPr>
          <w:rFonts w:ascii="Arial" w:hAnsi="Arial" w:cs="Arial"/>
          <w:color w:val="333333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Cs w:val="21"/>
        </w:rPr>
        <w:t>thiếu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thư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viện</w:t>
      </w:r>
      <w:proofErr w:type="spellEnd"/>
      <w:proofErr w:type="gramStart"/>
      <w:r>
        <w:rPr>
          <w:rFonts w:ascii="Arial" w:hAnsi="Arial" w:cs="Arial"/>
          <w:color w:val="333333"/>
          <w:szCs w:val="21"/>
        </w:rPr>
        <w:t>, ...</w:t>
      </w:r>
      <w:proofErr w:type="gramEnd"/>
    </w:p>
    <w:p w:rsidR="008A3DEA" w:rsidRP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bookmarkStart w:id="3" w:name="_GoBack"/>
      <w:bookmarkEnd w:id="3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Tóm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lại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:</w:t>
      </w: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</w:p>
    <w:p w:rsidR="008A3DEA" w:rsidRPr="008A3DEA" w:rsidRDefault="008A3DEA" w:rsidP="008A3DEA">
      <w:pPr>
        <w:widowControl/>
        <w:numPr>
          <w:ilvl w:val="0"/>
          <w:numId w:val="1"/>
        </w:numPr>
        <w:shd w:val="clear" w:color="auto" w:fill="FFFFFF"/>
        <w:spacing w:after="60"/>
        <w:ind w:left="0" w:firstLine="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rất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tốt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tại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việc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xây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dựng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chia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sẻ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Disk Image qua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hệ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thống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Index</w:t>
      </w:r>
    </w:p>
    <w:p w:rsidR="008A3DEA" w:rsidRPr="008A3DEA" w:rsidRDefault="008A3DEA" w:rsidP="008A3DEA">
      <w:pPr>
        <w:widowControl/>
        <w:numPr>
          <w:ilvl w:val="0"/>
          <w:numId w:val="1"/>
        </w:numPr>
        <w:shd w:val="clear" w:color="auto" w:fill="FFFFFF"/>
        <w:spacing w:after="60"/>
        <w:ind w:left="0" w:firstLine="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một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phần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mềm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quản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lý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cơ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sở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hạ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tầng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.</w:t>
      </w:r>
    </w:p>
    <w:p w:rsidR="008A3DEA" w:rsidRPr="008A3DEA" w:rsidRDefault="008A3DEA" w:rsidP="008A3DEA">
      <w:pPr>
        <w:widowControl/>
        <w:numPr>
          <w:ilvl w:val="0"/>
          <w:numId w:val="1"/>
        </w:numPr>
        <w:shd w:val="clear" w:color="auto" w:fill="FFFFFF"/>
        <w:spacing w:after="60"/>
        <w:ind w:left="0" w:firstLine="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làm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việc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tuyệt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vời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với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các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công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cụ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quản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lý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file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config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(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vd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: Chef, Puppet)</w:t>
      </w:r>
    </w:p>
    <w:p w:rsidR="008A3DEA" w:rsidRPr="008A3DEA" w:rsidRDefault="008A3DEA" w:rsidP="008A3DEA">
      <w:pPr>
        <w:widowControl/>
        <w:numPr>
          <w:ilvl w:val="0"/>
          <w:numId w:val="1"/>
        </w:numPr>
        <w:shd w:val="clear" w:color="auto" w:fill="FFFFFF"/>
        <w:spacing w:after="60"/>
        <w:ind w:left="0" w:firstLine="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sử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dụng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btrfs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để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giảm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sát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các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file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hệ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thống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thể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được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chia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sẻ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với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user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khác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. (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Như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cách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hoạt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động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của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Git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)</w:t>
      </w:r>
    </w:p>
    <w:p w:rsidR="008A3DEA" w:rsidRPr="008A3DEA" w:rsidRDefault="008A3DEA" w:rsidP="008A3DEA">
      <w:pPr>
        <w:widowControl/>
        <w:numPr>
          <w:ilvl w:val="0"/>
          <w:numId w:val="1"/>
        </w:numPr>
        <w:shd w:val="clear" w:color="auto" w:fill="FFFFFF"/>
        <w:spacing w:after="60"/>
        <w:ind w:left="0" w:firstLine="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lastRenderedPageBreak/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một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bộ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kho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trung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tâm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của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các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Disk Images (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thể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được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public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hoặc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private),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điều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này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cho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phép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bạn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dễ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dàng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chạy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trên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nhiều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hệ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điều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hành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khác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nhau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(Ubuntu, Centos, Fedora, Gentoo).</w:t>
      </w:r>
    </w:p>
    <w:p w:rsidR="008A3DEA" w:rsidRP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</w:p>
    <w:bookmarkStart w:id="4" w:name="KhinothsdngDocker"/>
    <w:p w:rsidR="008A3DEA" w:rsidRPr="008A3DEA" w:rsidRDefault="008A3DEA" w:rsidP="008A3DEA">
      <w:pPr>
        <w:widowControl/>
        <w:shd w:val="clear" w:color="auto" w:fill="FFFFFF"/>
        <w:jc w:val="left"/>
        <w:outlineLvl w:val="1"/>
        <w:rPr>
          <w:rFonts w:ascii="inherit" w:eastAsia="ＭＳ Ｐゴシック" w:hAnsi="inherit" w:cs="Arial"/>
          <w:color w:val="00838F"/>
          <w:kern w:val="0"/>
          <w:sz w:val="39"/>
          <w:szCs w:val="39"/>
        </w:rPr>
      </w:pPr>
      <w:r w:rsidRPr="008A3DEA">
        <w:rPr>
          <w:rFonts w:ascii="inherit" w:eastAsia="ＭＳ Ｐゴシック" w:hAnsi="inherit" w:cs="Arial" w:hint="eastAsia"/>
          <w:color w:val="00838F"/>
          <w:kern w:val="0"/>
          <w:sz w:val="39"/>
          <w:szCs w:val="39"/>
        </w:rPr>
        <w:fldChar w:fldCharType="begin"/>
      </w:r>
      <w:r w:rsidRPr="008A3DEA">
        <w:rPr>
          <w:rFonts w:ascii="inherit" w:eastAsia="ＭＳ Ｐゴシック" w:hAnsi="inherit" w:cs="Arial" w:hint="eastAsia"/>
          <w:color w:val="00838F"/>
          <w:kern w:val="0"/>
          <w:sz w:val="39"/>
          <w:szCs w:val="39"/>
        </w:rPr>
        <w:instrText xml:space="preserve"> HYPERLINK "http://blog.duyet.net/2015/12/docker-la-gi-co-ban-ve-docker.html" \l "KhinothsdngDocker" </w:instrText>
      </w:r>
      <w:r w:rsidRPr="008A3DEA">
        <w:rPr>
          <w:rFonts w:ascii="inherit" w:eastAsia="ＭＳ Ｐゴシック" w:hAnsi="inherit" w:cs="Arial" w:hint="eastAsia"/>
          <w:color w:val="00838F"/>
          <w:kern w:val="0"/>
          <w:sz w:val="39"/>
          <w:szCs w:val="39"/>
        </w:rPr>
        <w:fldChar w:fldCharType="separate"/>
      </w:r>
      <w:r w:rsidRPr="008A3DEA">
        <w:rPr>
          <w:rFonts w:ascii="inherit" w:eastAsia="ＭＳ Ｐゴシック" w:hAnsi="inherit" w:cs="Arial"/>
          <w:color w:val="12314D"/>
          <w:kern w:val="0"/>
          <w:sz w:val="39"/>
          <w:szCs w:val="39"/>
          <w:u w:val="single"/>
        </w:rPr>
        <w:t>#</w:t>
      </w:r>
      <w:r w:rsidRPr="008A3DEA">
        <w:rPr>
          <w:rFonts w:ascii="inherit" w:eastAsia="ＭＳ Ｐゴシック" w:hAnsi="inherit" w:cs="Arial" w:hint="eastAsia"/>
          <w:color w:val="00838F"/>
          <w:kern w:val="0"/>
          <w:sz w:val="39"/>
          <w:szCs w:val="39"/>
        </w:rPr>
        <w:fldChar w:fldCharType="end"/>
      </w:r>
      <w:bookmarkEnd w:id="4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 </w:t>
      </w:r>
      <w:proofErr w:type="spellStart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Khi</w:t>
      </w:r>
      <w:proofErr w:type="spellEnd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nào</w:t>
      </w:r>
      <w:proofErr w:type="spellEnd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thì</w:t>
      </w:r>
      <w:proofErr w:type="spellEnd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sử</w:t>
      </w:r>
      <w:proofErr w:type="spellEnd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dụng</w:t>
      </w:r>
      <w:proofErr w:type="spellEnd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Docker</w:t>
      </w:r>
      <w:proofErr w:type="spellEnd"/>
    </w:p>
    <w:p w:rsidR="008A3DEA" w:rsidRPr="008A3DEA" w:rsidRDefault="008A3DEA" w:rsidP="008A3DEA">
      <w:pPr>
        <w:widowControl/>
        <w:numPr>
          <w:ilvl w:val="0"/>
          <w:numId w:val="2"/>
        </w:numPr>
        <w:shd w:val="clear" w:color="auto" w:fill="FFFFFF"/>
        <w:spacing w:after="60"/>
        <w:ind w:left="0" w:firstLine="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một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công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cụ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đơn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giản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như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Git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hay Java,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cho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phép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bạn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kết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hợp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chặt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chẽ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tới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công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việc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phát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triển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hay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điều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hành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hàng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ngày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của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bạn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.</w:t>
      </w:r>
    </w:p>
    <w:p w:rsidR="008A3DEA" w:rsidRPr="008A3DEA" w:rsidRDefault="008A3DEA" w:rsidP="008A3DEA">
      <w:pPr>
        <w:widowControl/>
        <w:numPr>
          <w:ilvl w:val="0"/>
          <w:numId w:val="2"/>
        </w:numPr>
        <w:shd w:val="clear" w:color="auto" w:fill="FFFFFF"/>
        <w:spacing w:after="60"/>
        <w:ind w:left="0" w:firstLine="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Sử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dụng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như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một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phần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mềm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quản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lý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phiên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bản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(version control system)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cho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toàn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hệ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điều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hành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của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bạn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.</w:t>
      </w:r>
    </w:p>
    <w:p w:rsidR="008A3DEA" w:rsidRPr="008A3DEA" w:rsidRDefault="008A3DEA" w:rsidP="008A3DEA">
      <w:pPr>
        <w:widowControl/>
        <w:numPr>
          <w:ilvl w:val="0"/>
          <w:numId w:val="2"/>
        </w:numPr>
        <w:shd w:val="clear" w:color="auto" w:fill="FFFFFF"/>
        <w:spacing w:after="60"/>
        <w:ind w:left="0" w:firstLine="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Sử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dụng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khi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bạn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muốn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đóng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góp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hay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hợp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tác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hệ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điều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hành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của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bạn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với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một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nhóm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nào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.</w:t>
      </w:r>
    </w:p>
    <w:p w:rsidR="008A3DEA" w:rsidRPr="008A3DEA" w:rsidRDefault="008A3DEA" w:rsidP="008A3DEA">
      <w:pPr>
        <w:widowControl/>
        <w:numPr>
          <w:ilvl w:val="0"/>
          <w:numId w:val="2"/>
        </w:numPr>
        <w:shd w:val="clear" w:color="auto" w:fill="FFFFFF"/>
        <w:spacing w:after="60"/>
        <w:ind w:left="0" w:firstLine="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Sử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dụng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để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chạy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những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dòng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code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trên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laptop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của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bạn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trong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môi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trường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giống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hệt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như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trên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server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của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bạn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.</w:t>
      </w:r>
    </w:p>
    <w:p w:rsidR="008A3DEA" w:rsidRPr="008A3DEA" w:rsidRDefault="008A3DEA" w:rsidP="008A3DEA">
      <w:pPr>
        <w:widowControl/>
        <w:numPr>
          <w:ilvl w:val="0"/>
          <w:numId w:val="2"/>
        </w:numPr>
        <w:shd w:val="clear" w:color="auto" w:fill="FFFFFF"/>
        <w:spacing w:after="60"/>
        <w:ind w:left="0" w:firstLine="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Sử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dụng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khi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app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của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bạn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cần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trải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qua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nhiều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giai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đoạn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khác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nhau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của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quá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trình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phát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triển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.</w:t>
      </w:r>
    </w:p>
    <w:p w:rsidR="008A3DEA" w:rsidRP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  <w:proofErr w:type="spellStart"/>
      <w:proofErr w:type="gram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Hãy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thử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dùng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trải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nghiệm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.</w:t>
      </w:r>
      <w:proofErr w:type="gram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Mình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sẽ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liệt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kê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một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số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lệnh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hay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dùng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trong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</w:p>
    <w:bookmarkStart w:id="5" w:name="Cclnhcbn"/>
    <w:p w:rsidR="008A3DEA" w:rsidRPr="008A3DEA" w:rsidRDefault="008A3DEA" w:rsidP="008A3DEA">
      <w:pPr>
        <w:widowControl/>
        <w:shd w:val="clear" w:color="auto" w:fill="FFFFFF"/>
        <w:jc w:val="left"/>
        <w:outlineLvl w:val="1"/>
        <w:rPr>
          <w:rFonts w:ascii="inherit" w:eastAsia="ＭＳ Ｐゴシック" w:hAnsi="inherit" w:cs="Arial"/>
          <w:color w:val="00838F"/>
          <w:kern w:val="0"/>
          <w:sz w:val="39"/>
          <w:szCs w:val="39"/>
        </w:rPr>
      </w:pPr>
      <w:r w:rsidRPr="008A3DEA">
        <w:rPr>
          <w:rFonts w:ascii="inherit" w:eastAsia="ＭＳ Ｐゴシック" w:hAnsi="inherit" w:cs="Arial" w:hint="eastAsia"/>
          <w:color w:val="00838F"/>
          <w:kern w:val="0"/>
          <w:sz w:val="39"/>
          <w:szCs w:val="39"/>
        </w:rPr>
        <w:fldChar w:fldCharType="begin"/>
      </w:r>
      <w:r w:rsidRPr="008A3DEA">
        <w:rPr>
          <w:rFonts w:ascii="inherit" w:eastAsia="ＭＳ Ｐゴシック" w:hAnsi="inherit" w:cs="Arial" w:hint="eastAsia"/>
          <w:color w:val="00838F"/>
          <w:kern w:val="0"/>
          <w:sz w:val="39"/>
          <w:szCs w:val="39"/>
        </w:rPr>
        <w:instrText xml:space="preserve"> HYPERLINK "http://blog.duyet.net/2015/12/docker-la-gi-co-ban-ve-docker.html" \l "Cclnhcbn" </w:instrText>
      </w:r>
      <w:r w:rsidRPr="008A3DEA">
        <w:rPr>
          <w:rFonts w:ascii="inherit" w:eastAsia="ＭＳ Ｐゴシック" w:hAnsi="inherit" w:cs="Arial" w:hint="eastAsia"/>
          <w:color w:val="00838F"/>
          <w:kern w:val="0"/>
          <w:sz w:val="39"/>
          <w:szCs w:val="39"/>
        </w:rPr>
        <w:fldChar w:fldCharType="separate"/>
      </w:r>
      <w:r w:rsidRPr="008A3DEA">
        <w:rPr>
          <w:rFonts w:ascii="inherit" w:eastAsia="ＭＳ Ｐゴシック" w:hAnsi="inherit" w:cs="Arial"/>
          <w:color w:val="12314D"/>
          <w:kern w:val="0"/>
          <w:sz w:val="39"/>
          <w:szCs w:val="39"/>
          <w:u w:val="single"/>
        </w:rPr>
        <w:t>#</w:t>
      </w:r>
      <w:r w:rsidRPr="008A3DEA">
        <w:rPr>
          <w:rFonts w:ascii="inherit" w:eastAsia="ＭＳ Ｐゴシック" w:hAnsi="inherit" w:cs="Arial" w:hint="eastAsia"/>
          <w:color w:val="00838F"/>
          <w:kern w:val="0"/>
          <w:sz w:val="39"/>
          <w:szCs w:val="39"/>
        </w:rPr>
        <w:fldChar w:fldCharType="end"/>
      </w:r>
      <w:bookmarkEnd w:id="5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 </w:t>
      </w:r>
      <w:proofErr w:type="spellStart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Các</w:t>
      </w:r>
      <w:proofErr w:type="spellEnd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lệnh</w:t>
      </w:r>
      <w:proofErr w:type="spellEnd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cơ</w:t>
      </w:r>
      <w:proofErr w:type="spellEnd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bản</w:t>
      </w:r>
      <w:proofErr w:type="spellEnd"/>
    </w:p>
    <w:p w:rsidR="008A3DEA" w:rsidRPr="008A3DEA" w:rsidRDefault="008A3DEA" w:rsidP="008A3DEA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ＭＳ Ｐゴシック" w:hAnsi="inherit" w:cs="Arial"/>
          <w:color w:val="333333"/>
          <w:kern w:val="0"/>
          <w:sz w:val="36"/>
          <w:szCs w:val="36"/>
        </w:rPr>
      </w:pPr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Pull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một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image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từ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Docker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Hub</w:t>
      </w:r>
    </w:p>
    <w:p w:rsidR="008A3DEA" w:rsidRP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proofErr w:type="spellStart"/>
      <w:proofErr w:type="gram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proofErr w:type="gram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pull &lt;image name&gt; </w:t>
      </w: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</w:p>
    <w:p w:rsidR="008A3DEA" w:rsidRPr="008A3DEA" w:rsidRDefault="008A3DEA" w:rsidP="008A3DEA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ＭＳ Ｐゴシック" w:hAnsi="inherit" w:cs="Arial"/>
          <w:color w:val="333333"/>
          <w:kern w:val="0"/>
          <w:sz w:val="36"/>
          <w:szCs w:val="36"/>
        </w:rPr>
      </w:pP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Tạo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một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container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từ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image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có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sẵn</w:t>
      </w:r>
      <w:proofErr w:type="spellEnd"/>
    </w:p>
    <w:p w:rsidR="008A3DEA" w:rsidRPr="008A3DEA" w:rsidRDefault="008A3DEA" w:rsidP="008A3DE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ＭＳ ゴシック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docker</w:t>
      </w:r>
      <w:proofErr w:type="spellEnd"/>
      <w:proofErr w:type="gram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run -v &lt;</w:t>
      </w:r>
      <w:proofErr w:type="spell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thư</w:t>
      </w:r>
      <w:proofErr w:type="spell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</w:t>
      </w:r>
      <w:proofErr w:type="spell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mục</w:t>
      </w:r>
      <w:proofErr w:type="spell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</w:t>
      </w:r>
      <w:proofErr w:type="spell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trên</w:t>
      </w:r>
      <w:proofErr w:type="spell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</w:t>
      </w:r>
      <w:proofErr w:type="spell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máy</w:t>
      </w:r>
      <w:proofErr w:type="spell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</w:t>
      </w:r>
      <w:proofErr w:type="spell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tính</w:t>
      </w:r>
      <w:proofErr w:type="spell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&gt;:&lt;</w:t>
      </w:r>
      <w:proofErr w:type="spell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thư</w:t>
      </w:r>
      <w:proofErr w:type="spell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</w:t>
      </w:r>
      <w:proofErr w:type="spell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mục</w:t>
      </w:r>
      <w:proofErr w:type="spell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</w:t>
      </w:r>
      <w:proofErr w:type="spell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trong</w:t>
      </w:r>
      <w:proofErr w:type="spell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container&gt; -it &lt;image name&gt; </w:t>
      </w:r>
      <w:r w:rsidRPr="008A3DEA">
        <w:rPr>
          <w:rFonts w:ascii="Consolas" w:eastAsia="ＭＳ ゴシック" w:hAnsi="Consolas" w:cs="Consolas"/>
          <w:color w:val="FFA0A0"/>
          <w:kern w:val="0"/>
          <w:sz w:val="24"/>
          <w:szCs w:val="24"/>
        </w:rPr>
        <w:t>/bin/</w:t>
      </w:r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bash</w:t>
      </w:r>
    </w:p>
    <w:p w:rsidR="008A3DEA" w:rsidRP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lastRenderedPageBreak/>
        <w:t>Lệnh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trên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tạo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container,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liên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kết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một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proofErr w:type="gram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thư</w:t>
      </w:r>
      <w:proofErr w:type="spellEnd"/>
      <w:proofErr w:type="gram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mục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trên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máy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tính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vào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bên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trong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container,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mở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bash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trong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máy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.</w:t>
      </w: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Khi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cần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phải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map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cổng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từ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container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ra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máy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tính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ngoài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khi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chúng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ta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dùng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thêm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tham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số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-p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như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sau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:</w:t>
      </w:r>
    </w:p>
    <w:p w:rsidR="008A3DEA" w:rsidRPr="008A3DEA" w:rsidRDefault="008A3DEA" w:rsidP="008A3DE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ＭＳ ゴシック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docker</w:t>
      </w:r>
      <w:proofErr w:type="spellEnd"/>
      <w:proofErr w:type="gram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run -v /</w:t>
      </w:r>
      <w:proofErr w:type="spell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abc</w:t>
      </w:r>
      <w:proofErr w:type="spell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:</w:t>
      </w:r>
      <w:r w:rsidRPr="008A3DEA">
        <w:rPr>
          <w:rFonts w:ascii="Consolas" w:eastAsia="ＭＳ ゴシック" w:hAnsi="Consolas" w:cs="Consolas"/>
          <w:color w:val="FFA0A0"/>
          <w:kern w:val="0"/>
          <w:sz w:val="24"/>
          <w:szCs w:val="24"/>
        </w:rPr>
        <w:t>/</w:t>
      </w:r>
      <w:proofErr w:type="spellStart"/>
      <w:r w:rsidRPr="008A3DEA">
        <w:rPr>
          <w:rFonts w:ascii="Consolas" w:eastAsia="ＭＳ ゴシック" w:hAnsi="Consolas" w:cs="Consolas"/>
          <w:color w:val="FFA0A0"/>
          <w:kern w:val="0"/>
          <w:sz w:val="24"/>
          <w:szCs w:val="24"/>
        </w:rPr>
        <w:t>abc</w:t>
      </w:r>
      <w:proofErr w:type="spellEnd"/>
      <w:r w:rsidRPr="008A3DEA">
        <w:rPr>
          <w:rFonts w:ascii="Consolas" w:eastAsia="ＭＳ ゴシック" w:hAnsi="Consolas" w:cs="Consolas"/>
          <w:color w:val="FFA0A0"/>
          <w:kern w:val="0"/>
          <w:sz w:val="24"/>
          <w:szCs w:val="24"/>
        </w:rPr>
        <w:t xml:space="preserve"> -p 8080:8080 -it </w:t>
      </w:r>
      <w:proofErr w:type="spellStart"/>
      <w:r w:rsidRPr="008A3DEA">
        <w:rPr>
          <w:rFonts w:ascii="Consolas" w:eastAsia="ＭＳ ゴシック" w:hAnsi="Consolas" w:cs="Consolas"/>
          <w:color w:val="FFA0A0"/>
          <w:kern w:val="0"/>
          <w:sz w:val="24"/>
          <w:szCs w:val="24"/>
        </w:rPr>
        <w:t>ubuntu</w:t>
      </w:r>
      <w:proofErr w:type="spellEnd"/>
      <w:r w:rsidRPr="008A3DEA">
        <w:rPr>
          <w:rFonts w:ascii="Consolas" w:eastAsia="ＭＳ ゴシック" w:hAnsi="Consolas" w:cs="Consolas"/>
          <w:color w:val="FFA0A0"/>
          <w:kern w:val="0"/>
          <w:sz w:val="24"/>
          <w:szCs w:val="24"/>
        </w:rPr>
        <w:t xml:space="preserve"> /</w:t>
      </w:r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bin/bash</w:t>
      </w:r>
    </w:p>
    <w:p w:rsidR="008A3DEA" w:rsidRP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  <w:proofErr w:type="spellStart"/>
      <w:proofErr w:type="gram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Lệnh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trên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map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cổng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 </w:t>
      </w:r>
      <w:r w:rsidRPr="008A3DEA">
        <w:rPr>
          <w:rFonts w:ascii="Arial" w:eastAsia="ＭＳ Ｐゴシック" w:hAnsi="Arial" w:cs="Arial"/>
          <w:b/>
          <w:bCs/>
          <w:color w:val="FFFFFF"/>
          <w:kern w:val="0"/>
          <w:sz w:val="16"/>
          <w:szCs w:val="16"/>
          <w:shd w:val="clear" w:color="auto" w:fill="5CB85C"/>
        </w:rPr>
        <w:t>8080</w:t>
      </w: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 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của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container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ra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cổng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 </w:t>
      </w:r>
      <w:r w:rsidRPr="008A3DEA">
        <w:rPr>
          <w:rFonts w:ascii="Arial" w:eastAsia="ＭＳ Ｐゴシック" w:hAnsi="Arial" w:cs="Arial"/>
          <w:b/>
          <w:bCs/>
          <w:color w:val="FFFFFF"/>
          <w:kern w:val="0"/>
          <w:sz w:val="16"/>
          <w:szCs w:val="16"/>
          <w:shd w:val="clear" w:color="auto" w:fill="5CB85C"/>
        </w:rPr>
        <w:t>8080</w:t>
      </w: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 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của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máy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tính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hiện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tại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.</w:t>
      </w:r>
      <w:proofErr w:type="gram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</w:p>
    <w:p w:rsidR="008A3DEA" w:rsidRPr="008A3DEA" w:rsidRDefault="008A3DEA" w:rsidP="008A3DEA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ＭＳ Ｐゴシック" w:hAnsi="inherit" w:cs="Arial"/>
          <w:color w:val="333333"/>
          <w:kern w:val="0"/>
          <w:sz w:val="36"/>
          <w:szCs w:val="36"/>
        </w:rPr>
      </w:pP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Liệt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kê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các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images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hiện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có</w:t>
      </w:r>
      <w:proofErr w:type="spellEnd"/>
    </w:p>
    <w:p w:rsidR="008A3DEA" w:rsidRPr="008A3DEA" w:rsidRDefault="008A3DEA" w:rsidP="008A3DE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ＭＳ ゴシック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docker</w:t>
      </w:r>
      <w:proofErr w:type="spellEnd"/>
      <w:proofErr w:type="gram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images</w:t>
      </w:r>
    </w:p>
    <w:p w:rsidR="008A3DEA" w:rsidRP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Trong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kết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quả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trả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về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của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lệnh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này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chúng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ta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lưu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ý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các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thông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số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: </w:t>
      </w: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</w:p>
    <w:p w:rsidR="008A3DEA" w:rsidRPr="008A3DEA" w:rsidRDefault="008A3DEA" w:rsidP="008A3DEA">
      <w:pPr>
        <w:widowControl/>
        <w:numPr>
          <w:ilvl w:val="0"/>
          <w:numId w:val="3"/>
        </w:numPr>
        <w:shd w:val="clear" w:color="auto" w:fill="FFFFFF"/>
        <w:spacing w:after="60"/>
        <w:ind w:left="0" w:firstLine="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TAG: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tên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của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image,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ví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dụ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duyetdev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/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-spark </w:t>
      </w:r>
    </w:p>
    <w:p w:rsidR="008A3DEA" w:rsidRPr="008A3DEA" w:rsidRDefault="008A3DEA" w:rsidP="008A3DEA">
      <w:pPr>
        <w:widowControl/>
        <w:numPr>
          <w:ilvl w:val="0"/>
          <w:numId w:val="3"/>
        </w:numPr>
        <w:shd w:val="clear" w:color="auto" w:fill="FFFFFF"/>
        <w:spacing w:after="60"/>
        <w:ind w:left="0" w:firstLine="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IMAGE ID: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ID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của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image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lưu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trong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hệ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thống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ví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dụ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91e54dfb1179 </w:t>
      </w:r>
    </w:p>
    <w:p w:rsidR="008A3DEA" w:rsidRPr="008A3DEA" w:rsidRDefault="008A3DEA" w:rsidP="008A3DEA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ＭＳ Ｐゴシック" w:hAnsi="inherit" w:cs="Arial"/>
          <w:color w:val="333333"/>
          <w:kern w:val="0"/>
          <w:sz w:val="36"/>
          <w:szCs w:val="36"/>
        </w:rPr>
      </w:pP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Liệt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kê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các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container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đang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chạy</w:t>
      </w:r>
      <w:proofErr w:type="spellEnd"/>
    </w:p>
    <w:p w:rsidR="008A3DEA" w:rsidRPr="008A3DEA" w:rsidRDefault="008A3DEA" w:rsidP="008A3DE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ＭＳ ゴシック" w:hAnsi="Consolas" w:cs="Consolas"/>
          <w:color w:val="FFFFFF"/>
          <w:kern w:val="0"/>
          <w:sz w:val="24"/>
          <w:szCs w:val="24"/>
        </w:rPr>
      </w:pPr>
      <w:proofErr w:type="spellStart"/>
      <w:proofErr w:type="gram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docker</w:t>
      </w:r>
      <w:proofErr w:type="spellEnd"/>
      <w:proofErr w:type="gram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</w:t>
      </w:r>
      <w:proofErr w:type="spell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ps</w:t>
      </w:r>
      <w:proofErr w:type="spellEnd"/>
    </w:p>
    <w:p w:rsidR="008A3DEA" w:rsidRPr="008A3DEA" w:rsidRDefault="008A3DEA" w:rsidP="008A3DE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ＭＳ ゴシック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docker</w:t>
      </w:r>
      <w:proofErr w:type="spellEnd"/>
      <w:proofErr w:type="gram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</w:t>
      </w:r>
      <w:proofErr w:type="spell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ps</w:t>
      </w:r>
      <w:proofErr w:type="spell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-a </w:t>
      </w:r>
      <w:r w:rsidRPr="008A3DEA">
        <w:rPr>
          <w:rFonts w:ascii="Consolas" w:eastAsia="ＭＳ ゴシック" w:hAnsi="Consolas" w:cs="Consolas"/>
          <w:color w:val="87CEEB"/>
          <w:kern w:val="0"/>
          <w:sz w:val="24"/>
          <w:szCs w:val="24"/>
        </w:rPr>
        <w:t xml:space="preserve"># </w:t>
      </w:r>
      <w:proofErr w:type="spellStart"/>
      <w:r w:rsidRPr="008A3DEA">
        <w:rPr>
          <w:rFonts w:ascii="Consolas" w:eastAsia="ＭＳ ゴシック" w:hAnsi="Consolas" w:cs="Consolas"/>
          <w:color w:val="87CEEB"/>
          <w:kern w:val="0"/>
          <w:sz w:val="24"/>
          <w:szCs w:val="24"/>
        </w:rPr>
        <w:t>liệt</w:t>
      </w:r>
      <w:proofErr w:type="spellEnd"/>
      <w:r w:rsidRPr="008A3DEA">
        <w:rPr>
          <w:rFonts w:ascii="Consolas" w:eastAsia="ＭＳ ゴシック" w:hAnsi="Consolas" w:cs="Consolas"/>
          <w:color w:val="87CEEB"/>
          <w:kern w:val="0"/>
          <w:sz w:val="24"/>
          <w:szCs w:val="24"/>
        </w:rPr>
        <w:t xml:space="preserve"> </w:t>
      </w:r>
      <w:proofErr w:type="spellStart"/>
      <w:r w:rsidRPr="008A3DEA">
        <w:rPr>
          <w:rFonts w:ascii="Consolas" w:eastAsia="ＭＳ ゴシック" w:hAnsi="Consolas" w:cs="Consolas"/>
          <w:color w:val="87CEEB"/>
          <w:kern w:val="0"/>
          <w:sz w:val="24"/>
          <w:szCs w:val="24"/>
        </w:rPr>
        <w:t>kê</w:t>
      </w:r>
      <w:proofErr w:type="spellEnd"/>
      <w:r w:rsidRPr="008A3DEA">
        <w:rPr>
          <w:rFonts w:ascii="Consolas" w:eastAsia="ＭＳ ゴシック" w:hAnsi="Consolas" w:cs="Consolas"/>
          <w:color w:val="87CEEB"/>
          <w:kern w:val="0"/>
          <w:sz w:val="24"/>
          <w:szCs w:val="24"/>
        </w:rPr>
        <w:t xml:space="preserve"> </w:t>
      </w:r>
      <w:proofErr w:type="spellStart"/>
      <w:r w:rsidRPr="008A3DEA">
        <w:rPr>
          <w:rFonts w:ascii="Consolas" w:eastAsia="ＭＳ ゴシック" w:hAnsi="Consolas" w:cs="Consolas"/>
          <w:color w:val="87CEEB"/>
          <w:kern w:val="0"/>
          <w:sz w:val="24"/>
          <w:szCs w:val="24"/>
        </w:rPr>
        <w:t>các</w:t>
      </w:r>
      <w:proofErr w:type="spellEnd"/>
      <w:r w:rsidRPr="008A3DEA">
        <w:rPr>
          <w:rFonts w:ascii="Consolas" w:eastAsia="ＭＳ ゴシック" w:hAnsi="Consolas" w:cs="Consolas"/>
          <w:color w:val="87CEEB"/>
          <w:kern w:val="0"/>
          <w:sz w:val="24"/>
          <w:szCs w:val="24"/>
        </w:rPr>
        <w:t xml:space="preserve"> container </w:t>
      </w:r>
      <w:proofErr w:type="spellStart"/>
      <w:r w:rsidRPr="008A3DEA">
        <w:rPr>
          <w:rFonts w:ascii="Consolas" w:eastAsia="ＭＳ ゴシック" w:hAnsi="Consolas" w:cs="Consolas"/>
          <w:color w:val="87CEEB"/>
          <w:kern w:val="0"/>
          <w:sz w:val="24"/>
          <w:szCs w:val="24"/>
        </w:rPr>
        <w:t>đã</w:t>
      </w:r>
      <w:proofErr w:type="spellEnd"/>
      <w:r w:rsidRPr="008A3DEA">
        <w:rPr>
          <w:rFonts w:ascii="Consolas" w:eastAsia="ＭＳ ゴシック" w:hAnsi="Consolas" w:cs="Consolas"/>
          <w:color w:val="87CEEB"/>
          <w:kern w:val="0"/>
          <w:sz w:val="24"/>
          <w:szCs w:val="24"/>
        </w:rPr>
        <w:t xml:space="preserve"> </w:t>
      </w:r>
      <w:proofErr w:type="spellStart"/>
      <w:r w:rsidRPr="008A3DEA">
        <w:rPr>
          <w:rFonts w:ascii="Consolas" w:eastAsia="ＭＳ ゴシック" w:hAnsi="Consolas" w:cs="Consolas"/>
          <w:color w:val="87CEEB"/>
          <w:kern w:val="0"/>
          <w:sz w:val="24"/>
          <w:szCs w:val="24"/>
        </w:rPr>
        <w:t>tắt</w:t>
      </w:r>
      <w:proofErr w:type="spellEnd"/>
    </w:p>
    <w:p w:rsidR="008A3DEA" w:rsidRP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</w:p>
    <w:p w:rsidR="008A3DEA" w:rsidRPr="008A3DEA" w:rsidRDefault="008A3DEA" w:rsidP="008A3DEA">
      <w:pPr>
        <w:widowControl/>
        <w:numPr>
          <w:ilvl w:val="0"/>
          <w:numId w:val="4"/>
        </w:numPr>
        <w:shd w:val="clear" w:color="auto" w:fill="FFFFFF"/>
        <w:spacing w:after="60"/>
        <w:ind w:left="0" w:firstLine="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8A3DEA">
        <w:rPr>
          <w:rFonts w:ascii="Arial" w:eastAsia="ＭＳ Ｐゴシック" w:hAnsi="Arial" w:cs="Arial"/>
          <w:b/>
          <w:bCs/>
          <w:color w:val="333333"/>
          <w:kern w:val="0"/>
          <w:szCs w:val="21"/>
        </w:rPr>
        <w:t>CONTAINER ID</w:t>
      </w: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: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ID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của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container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ví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dụ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4cc671941ee3 </w:t>
      </w:r>
    </w:p>
    <w:p w:rsidR="008A3DEA" w:rsidRPr="008A3DEA" w:rsidRDefault="008A3DEA" w:rsidP="008A3DEA">
      <w:pPr>
        <w:widowControl/>
        <w:numPr>
          <w:ilvl w:val="0"/>
          <w:numId w:val="4"/>
        </w:numPr>
        <w:shd w:val="clear" w:color="auto" w:fill="FFFFFF"/>
        <w:spacing w:after="60"/>
        <w:ind w:left="0" w:firstLine="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8A3DEA">
        <w:rPr>
          <w:rFonts w:ascii="Arial" w:eastAsia="ＭＳ Ｐゴシック" w:hAnsi="Arial" w:cs="Arial"/>
          <w:b/>
          <w:bCs/>
          <w:color w:val="333333"/>
          <w:kern w:val="0"/>
          <w:szCs w:val="21"/>
        </w:rPr>
        <w:t>NAME</w:t>
      </w: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: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tên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riêng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của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container,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được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tạo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ra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một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cách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ngẫu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nhiên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hoặc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thể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tự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đặt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ví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dụ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stupefied_blackwell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 </w:t>
      </w:r>
    </w:p>
    <w:p w:rsidR="008A3DEA" w:rsidRPr="008A3DEA" w:rsidRDefault="008A3DEA" w:rsidP="008A3DEA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ＭＳ Ｐゴシック" w:hAnsi="inherit" w:cs="Arial"/>
          <w:color w:val="333333"/>
          <w:kern w:val="0"/>
          <w:sz w:val="36"/>
          <w:szCs w:val="36"/>
        </w:rPr>
      </w:pP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Khởi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động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và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truy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cập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lại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vào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một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container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đã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tắt</w:t>
      </w:r>
      <w:proofErr w:type="spellEnd"/>
    </w:p>
    <w:p w:rsidR="008A3DEA" w:rsidRP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lastRenderedPageBreak/>
        <w:t>Nếu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một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container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đã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tắt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(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không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xuất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hiện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khi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dùng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lệnh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ps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nữa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chúng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ta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thể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chạy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lệnh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ps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-a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để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lấy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ID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hoặc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NAME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của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sau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dùng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lệnh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sau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để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khởi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động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truy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cập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lại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vào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)</w:t>
      </w:r>
    </w:p>
    <w:p w:rsidR="008A3DEA" w:rsidRPr="008A3DEA" w:rsidRDefault="008A3DEA" w:rsidP="008A3DE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ＭＳ ゴシック" w:hAnsi="Consolas" w:cs="Consolas"/>
          <w:color w:val="FFFFFF"/>
          <w:kern w:val="0"/>
          <w:sz w:val="24"/>
          <w:szCs w:val="24"/>
        </w:rPr>
      </w:pPr>
      <w:proofErr w:type="spellStart"/>
      <w:proofErr w:type="gram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docker</w:t>
      </w:r>
      <w:proofErr w:type="spellEnd"/>
      <w:proofErr w:type="gram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start &lt;ID </w:t>
      </w:r>
      <w:proofErr w:type="spell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hoặc</w:t>
      </w:r>
      <w:proofErr w:type="spell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NAME&gt;</w:t>
      </w:r>
    </w:p>
    <w:p w:rsidR="008A3DEA" w:rsidRPr="008A3DEA" w:rsidRDefault="008A3DEA" w:rsidP="008A3DE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ＭＳ ゴシック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docker</w:t>
      </w:r>
      <w:proofErr w:type="spellEnd"/>
      <w:proofErr w:type="gram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</w:t>
      </w:r>
      <w:r w:rsidRPr="008A3DEA">
        <w:rPr>
          <w:rFonts w:ascii="Consolas" w:eastAsia="ＭＳ ゴシック" w:hAnsi="Consolas" w:cs="Consolas"/>
          <w:b/>
          <w:bCs/>
          <w:color w:val="F0E68C"/>
          <w:kern w:val="0"/>
          <w:sz w:val="24"/>
          <w:szCs w:val="24"/>
        </w:rPr>
        <w:t>exec</w:t>
      </w:r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-it &lt;ID </w:t>
      </w:r>
      <w:proofErr w:type="spell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hoặc</w:t>
      </w:r>
      <w:proofErr w:type="spell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NAME&gt; </w:t>
      </w:r>
      <w:r w:rsidRPr="008A3DEA">
        <w:rPr>
          <w:rFonts w:ascii="Consolas" w:eastAsia="ＭＳ ゴシック" w:hAnsi="Consolas" w:cs="Consolas"/>
          <w:color w:val="FFA0A0"/>
          <w:kern w:val="0"/>
          <w:sz w:val="24"/>
          <w:szCs w:val="24"/>
        </w:rPr>
        <w:t>/bin/</w:t>
      </w:r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bash </w:t>
      </w:r>
    </w:p>
    <w:p w:rsidR="008A3DEA" w:rsidRPr="008A3DEA" w:rsidRDefault="008A3DEA" w:rsidP="008A3DEA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ＭＳ Ｐゴシック" w:hAnsi="inherit" w:cs="Arial"/>
          <w:color w:val="333333"/>
          <w:kern w:val="0"/>
          <w:sz w:val="36"/>
          <w:szCs w:val="36"/>
        </w:rPr>
      </w:pP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Xoá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một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container</w:t>
      </w:r>
    </w:p>
    <w:p w:rsidR="008A3DEA" w:rsidRP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Nếu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một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container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đã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hết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giá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trị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lợi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dụng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dù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đã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tắt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nhưng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vẫn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chiếm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một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phần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dung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lượng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trên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máy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tính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để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xoá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chúng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ta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dùng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lệnh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 </w:t>
      </w:r>
    </w:p>
    <w:p w:rsidR="008A3DEA" w:rsidRPr="008A3DEA" w:rsidRDefault="008A3DEA" w:rsidP="008A3DE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ＭＳ ゴシック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docker</w:t>
      </w:r>
      <w:proofErr w:type="spellEnd"/>
      <w:proofErr w:type="gram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</w:t>
      </w:r>
      <w:proofErr w:type="spell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rm</w:t>
      </w:r>
      <w:proofErr w:type="spell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&lt;ID </w:t>
      </w:r>
      <w:proofErr w:type="spell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hoặc</w:t>
      </w:r>
      <w:proofErr w:type="spell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NAME&gt;</w:t>
      </w:r>
    </w:p>
    <w:p w:rsidR="008A3DEA" w:rsidRP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Nếu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container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đang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chạy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bạn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cũng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thể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xoá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nhưng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phải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thêm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tham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số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 </w:t>
      </w:r>
      <w:r w:rsidRPr="008A3DEA">
        <w:rPr>
          <w:rFonts w:ascii="Arial" w:eastAsia="ＭＳ Ｐゴシック" w:hAnsi="Arial" w:cs="Arial"/>
          <w:b/>
          <w:bCs/>
          <w:color w:val="FFFFFF"/>
          <w:kern w:val="0"/>
          <w:sz w:val="16"/>
          <w:szCs w:val="16"/>
          <w:shd w:val="clear" w:color="auto" w:fill="5CB85C"/>
        </w:rPr>
        <w:t>-f</w:t>
      </w: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 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vào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sau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rm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để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force remove:</w:t>
      </w:r>
    </w:p>
    <w:p w:rsidR="008A3DEA" w:rsidRPr="008A3DEA" w:rsidRDefault="008A3DEA" w:rsidP="008A3DE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ＭＳ ゴシック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docker</w:t>
      </w:r>
      <w:proofErr w:type="spellEnd"/>
      <w:proofErr w:type="gram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</w:t>
      </w:r>
      <w:proofErr w:type="spell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rm</w:t>
      </w:r>
      <w:proofErr w:type="spell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-f &lt;ID </w:t>
      </w:r>
      <w:proofErr w:type="spell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hoặc</w:t>
      </w:r>
      <w:proofErr w:type="spell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NAME&gt;</w:t>
      </w:r>
    </w:p>
    <w:p w:rsidR="008A3DEA" w:rsidRP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</w:p>
    <w:p w:rsidR="008A3DEA" w:rsidRPr="008A3DEA" w:rsidRDefault="008A3DEA" w:rsidP="008A3DEA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ＭＳ Ｐゴシック" w:hAnsi="inherit" w:cs="Arial"/>
          <w:color w:val="333333"/>
          <w:kern w:val="0"/>
          <w:sz w:val="36"/>
          <w:szCs w:val="36"/>
        </w:rPr>
      </w:pP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Xoá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</w:t>
      </w:r>
      <w:proofErr w:type="spellStart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>một</w:t>
      </w:r>
      <w:proofErr w:type="spellEnd"/>
      <w:r w:rsidRPr="008A3DEA">
        <w:rPr>
          <w:rFonts w:ascii="inherit" w:eastAsia="ＭＳ Ｐゴシック" w:hAnsi="inherit" w:cs="Arial"/>
          <w:color w:val="333333"/>
          <w:kern w:val="0"/>
          <w:sz w:val="36"/>
          <w:szCs w:val="36"/>
        </w:rPr>
        <w:t xml:space="preserve"> image</w:t>
      </w:r>
    </w:p>
    <w:p w:rsidR="008A3DEA" w:rsidRP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Cũng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như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container,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nếu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bạn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đã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proofErr w:type="gram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ko</w:t>
      </w:r>
      <w:proofErr w:type="spellEnd"/>
      <w:proofErr w:type="gram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còn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nhu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cầu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sử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dụng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một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image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nào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nữa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,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thì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nên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xoá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.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Dùng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lệnh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rmi</w:t>
      </w:r>
      <w:proofErr w:type="spellEnd"/>
    </w:p>
    <w:p w:rsidR="008A3DEA" w:rsidRPr="008A3DEA" w:rsidRDefault="008A3DEA" w:rsidP="008A3DE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ＭＳ ゴシック" w:hAnsi="Consolas" w:cs="Consolas"/>
          <w:color w:val="FFFFFF"/>
          <w:kern w:val="0"/>
          <w:sz w:val="24"/>
          <w:szCs w:val="24"/>
        </w:rPr>
      </w:pPr>
      <w:proofErr w:type="spellStart"/>
      <w:proofErr w:type="gram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docker</w:t>
      </w:r>
      <w:proofErr w:type="spellEnd"/>
      <w:proofErr w:type="gram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</w:t>
      </w:r>
      <w:proofErr w:type="spell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rmi</w:t>
      </w:r>
      <w:proofErr w:type="spell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&lt;ID </w:t>
      </w:r>
      <w:proofErr w:type="spell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hoặc</w:t>
      </w:r>
      <w:proofErr w:type="spell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NAME&gt;</w:t>
      </w:r>
    </w:p>
    <w:p w:rsidR="008A3DEA" w:rsidRPr="008A3DEA" w:rsidRDefault="008A3DEA" w:rsidP="008A3DE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ＭＳ ゴシック" w:hAnsi="Consolas" w:cs="Consolas"/>
          <w:color w:val="FFFFFF"/>
          <w:kern w:val="0"/>
          <w:sz w:val="24"/>
          <w:szCs w:val="24"/>
        </w:rPr>
      </w:pPr>
      <w:r w:rsidRPr="008A3DEA">
        <w:rPr>
          <w:rFonts w:ascii="Consolas" w:eastAsia="ＭＳ ゴシック" w:hAnsi="Consolas" w:cs="Consolas"/>
          <w:color w:val="87CEEB"/>
          <w:kern w:val="0"/>
          <w:sz w:val="24"/>
          <w:szCs w:val="24"/>
        </w:rPr>
        <w:t xml:space="preserve"># </w:t>
      </w:r>
      <w:proofErr w:type="gramStart"/>
      <w:r w:rsidRPr="008A3DEA">
        <w:rPr>
          <w:rFonts w:ascii="Consolas" w:eastAsia="ＭＳ ゴシック" w:hAnsi="Consolas" w:cs="Consolas"/>
          <w:color w:val="87CEEB"/>
          <w:kern w:val="0"/>
          <w:sz w:val="24"/>
          <w:szCs w:val="24"/>
        </w:rPr>
        <w:t>or</w:t>
      </w:r>
      <w:proofErr w:type="gramEnd"/>
    </w:p>
    <w:p w:rsidR="008A3DEA" w:rsidRPr="008A3DEA" w:rsidRDefault="008A3DEA" w:rsidP="008A3DE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ＭＳ ゴシック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docker</w:t>
      </w:r>
      <w:proofErr w:type="spellEnd"/>
      <w:proofErr w:type="gram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</w:t>
      </w:r>
      <w:proofErr w:type="spell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rmi</w:t>
      </w:r>
      <w:proofErr w:type="spell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-f &lt;ID </w:t>
      </w:r>
      <w:proofErr w:type="spellStart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>hoặc</w:t>
      </w:r>
      <w:proofErr w:type="spellEnd"/>
      <w:r w:rsidRPr="008A3DEA">
        <w:rPr>
          <w:rFonts w:ascii="Consolas" w:eastAsia="ＭＳ ゴシック" w:hAnsi="Consolas" w:cs="Consolas"/>
          <w:color w:val="FFFFFF"/>
          <w:kern w:val="0"/>
          <w:sz w:val="24"/>
          <w:szCs w:val="24"/>
        </w:rPr>
        <w:t xml:space="preserve"> NAME&gt;</w:t>
      </w:r>
    </w:p>
    <w:bookmarkStart w:id="6" w:name="Kt"/>
    <w:p w:rsidR="008A3DEA" w:rsidRPr="008A3DEA" w:rsidRDefault="008A3DEA" w:rsidP="008A3DEA">
      <w:pPr>
        <w:widowControl/>
        <w:shd w:val="clear" w:color="auto" w:fill="FFFFFF"/>
        <w:jc w:val="left"/>
        <w:outlineLvl w:val="1"/>
        <w:rPr>
          <w:rFonts w:ascii="inherit" w:eastAsia="ＭＳ Ｐゴシック" w:hAnsi="inherit" w:cs="Arial"/>
          <w:color w:val="00838F"/>
          <w:kern w:val="0"/>
          <w:sz w:val="39"/>
          <w:szCs w:val="39"/>
        </w:rPr>
      </w:pPr>
      <w:r w:rsidRPr="008A3DEA">
        <w:rPr>
          <w:rFonts w:ascii="inherit" w:eastAsia="ＭＳ Ｐゴシック" w:hAnsi="inherit" w:cs="Arial" w:hint="eastAsia"/>
          <w:color w:val="00838F"/>
          <w:kern w:val="0"/>
          <w:sz w:val="39"/>
          <w:szCs w:val="39"/>
        </w:rPr>
        <w:fldChar w:fldCharType="begin"/>
      </w:r>
      <w:r w:rsidRPr="008A3DEA">
        <w:rPr>
          <w:rFonts w:ascii="inherit" w:eastAsia="ＭＳ Ｐゴシック" w:hAnsi="inherit" w:cs="Arial" w:hint="eastAsia"/>
          <w:color w:val="00838F"/>
          <w:kern w:val="0"/>
          <w:sz w:val="39"/>
          <w:szCs w:val="39"/>
        </w:rPr>
        <w:instrText xml:space="preserve"> HYPERLINK "http://blog.duyet.net/2015/12/docker-la-gi-co-ban-ve-docker.html" \l "Kt" </w:instrText>
      </w:r>
      <w:r w:rsidRPr="008A3DEA">
        <w:rPr>
          <w:rFonts w:ascii="inherit" w:eastAsia="ＭＳ Ｐゴシック" w:hAnsi="inherit" w:cs="Arial" w:hint="eastAsia"/>
          <w:color w:val="00838F"/>
          <w:kern w:val="0"/>
          <w:sz w:val="39"/>
          <w:szCs w:val="39"/>
        </w:rPr>
        <w:fldChar w:fldCharType="separate"/>
      </w:r>
      <w:r w:rsidRPr="008A3DEA">
        <w:rPr>
          <w:rFonts w:ascii="inherit" w:eastAsia="ＭＳ Ｐゴシック" w:hAnsi="inherit" w:cs="Arial"/>
          <w:color w:val="12314D"/>
          <w:kern w:val="0"/>
          <w:sz w:val="39"/>
          <w:szCs w:val="39"/>
          <w:u w:val="single"/>
        </w:rPr>
        <w:t>#</w:t>
      </w:r>
      <w:r w:rsidRPr="008A3DEA">
        <w:rPr>
          <w:rFonts w:ascii="inherit" w:eastAsia="ＭＳ Ｐゴシック" w:hAnsi="inherit" w:cs="Arial" w:hint="eastAsia"/>
          <w:color w:val="00838F"/>
          <w:kern w:val="0"/>
          <w:sz w:val="39"/>
          <w:szCs w:val="39"/>
        </w:rPr>
        <w:fldChar w:fldCharType="end"/>
      </w:r>
      <w:bookmarkEnd w:id="6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 </w:t>
      </w:r>
      <w:proofErr w:type="spellStart"/>
      <w:r w:rsidRPr="008A3DEA">
        <w:rPr>
          <w:rFonts w:ascii="inherit" w:eastAsia="ＭＳ Ｐゴシック" w:hAnsi="inherit" w:cs="Arial"/>
          <w:color w:val="00838F"/>
          <w:kern w:val="0"/>
          <w:sz w:val="39"/>
          <w:szCs w:val="39"/>
        </w:rPr>
        <w:t>Kết</w:t>
      </w:r>
      <w:proofErr w:type="spellEnd"/>
    </w:p>
    <w:p w:rsidR="008A3DEA" w:rsidRP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proofErr w:type="spellStart"/>
      <w:proofErr w:type="gram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Sự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thật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đang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dần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thay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đổi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nhiều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lập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trình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viên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đặc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biệt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các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admin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cách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làm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việc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của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họ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.</w:t>
      </w:r>
      <w:proofErr w:type="gram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 </w:t>
      </w:r>
    </w:p>
    <w:p w:rsidR="008A3DEA" w:rsidRP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proofErr w:type="spellStart"/>
      <w:proofErr w:type="gram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lastRenderedPageBreak/>
        <w:t>Và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cộng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đồng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đang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phát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triển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rất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mạnh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.</w:t>
      </w:r>
      <w:proofErr w:type="gram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Vậy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hãy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dành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chút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thời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gian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thử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dùng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bạn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sẽ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cảm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thấy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sự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tuyệt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vời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của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qua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chính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trải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nghiệm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của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mình</w:t>
      </w:r>
      <w:proofErr w:type="spellEnd"/>
      <w:proofErr w:type="gram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..</w:t>
      </w:r>
      <w:proofErr w:type="gramEnd"/>
    </w:p>
    <w:p w:rsidR="008A3DEA" w:rsidRP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</w:p>
    <w:p w:rsidR="008A3DEA" w:rsidRPr="008A3DEA" w:rsidRDefault="008A3DEA" w:rsidP="008A3DEA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proofErr w:type="spellStart"/>
      <w:proofErr w:type="gram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Có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thời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gian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mình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sẽ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chia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sẻ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một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số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Image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hay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sử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dụng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.</w:t>
      </w:r>
      <w:proofErr w:type="gram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Đây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là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một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bài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viết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về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cách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deploy Apache </w:t>
      </w:r>
      <w:proofErr w:type="gram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Spark,</w:t>
      </w:r>
      <w:proofErr w:type="gram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deploy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số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máy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vài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chục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hoặc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vài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trăm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node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chỉ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với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vài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bước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đơn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giản:</w:t>
      </w:r>
      <w:hyperlink r:id="rId10" w:tgtFrame="_blank" w:history="1">
        <w:r w:rsidRPr="008A3DEA">
          <w:rPr>
            <w:rFonts w:ascii="Arial" w:eastAsia="ＭＳ Ｐゴシック" w:hAnsi="Arial" w:cs="Arial"/>
            <w:color w:val="12314D"/>
            <w:kern w:val="0"/>
            <w:szCs w:val="21"/>
            <w:u w:val="single"/>
          </w:rPr>
          <w:t> </w:t>
        </w:r>
        <w:r w:rsidRPr="008A3DEA">
          <w:rPr>
            <w:rFonts w:ascii="Arial" w:eastAsia="ＭＳ Ｐゴシック" w:hAnsi="Arial" w:cs="Arial"/>
            <w:b/>
            <w:bCs/>
            <w:color w:val="12314D"/>
            <w:kern w:val="0"/>
            <w:szCs w:val="21"/>
            <w:u w:val="single"/>
          </w:rPr>
          <w:t>http://blog.duyetdev.com/2015/12/apache-spark-on-docker.html#.VnmHCBV97IU</w:t>
        </w:r>
      </w:hyperlink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Tham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</w:t>
      </w: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khảo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:</w:t>
      </w:r>
      <w:r w:rsidRPr="008A3DEA">
        <w:rPr>
          <w:rFonts w:ascii="Arial" w:eastAsia="ＭＳ Ｐゴシック" w:hAnsi="Arial" w:cs="Arial"/>
          <w:color w:val="333333"/>
          <w:kern w:val="0"/>
          <w:szCs w:val="21"/>
        </w:rPr>
        <w:br/>
      </w:r>
    </w:p>
    <w:p w:rsidR="008A3DEA" w:rsidRPr="008A3DEA" w:rsidRDefault="008A3DEA" w:rsidP="008A3DEA">
      <w:pPr>
        <w:widowControl/>
        <w:numPr>
          <w:ilvl w:val="0"/>
          <w:numId w:val="5"/>
        </w:numPr>
        <w:shd w:val="clear" w:color="auto" w:fill="FFFFFF"/>
        <w:spacing w:after="60"/>
        <w:ind w:left="0" w:firstLine="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- </w:t>
      </w:r>
      <w:hyperlink r:id="rId11" w:tgtFrame="_blank" w:history="1">
        <w:r w:rsidRPr="008A3DEA">
          <w:rPr>
            <w:rFonts w:ascii="Arial" w:eastAsia="ＭＳ Ｐゴシック" w:hAnsi="Arial" w:cs="Arial"/>
            <w:color w:val="12314D"/>
            <w:kern w:val="0"/>
            <w:szCs w:val="21"/>
            <w:u w:val="single"/>
          </w:rPr>
          <w:t>http://docker.io</w:t>
        </w:r>
      </w:hyperlink>
    </w:p>
    <w:p w:rsidR="008A3DEA" w:rsidRPr="008A3DEA" w:rsidRDefault="008A3DEA" w:rsidP="008A3DEA">
      <w:pPr>
        <w:widowControl/>
        <w:numPr>
          <w:ilvl w:val="0"/>
          <w:numId w:val="5"/>
        </w:numPr>
        <w:shd w:val="clear" w:color="auto" w:fill="FFFFFF"/>
        <w:spacing w:after="60"/>
        <w:ind w:left="0" w:firstLine="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proofErr w:type="spellStart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>Docker</w:t>
      </w:r>
      <w:proofErr w:type="spellEnd"/>
      <w:r w:rsidRPr="008A3DEA">
        <w:rPr>
          <w:rFonts w:ascii="Arial" w:eastAsia="ＭＳ Ｐゴシック" w:hAnsi="Arial" w:cs="Arial"/>
          <w:color w:val="333333"/>
          <w:kern w:val="0"/>
          <w:szCs w:val="21"/>
        </w:rPr>
        <w:t xml:space="preserve"> Solutions and Use Cases - </w:t>
      </w:r>
      <w:hyperlink r:id="rId12" w:tgtFrame="_blank" w:history="1">
        <w:r w:rsidRPr="008A3DEA">
          <w:rPr>
            <w:rFonts w:ascii="Arial" w:eastAsia="ＭＳ Ｐゴシック" w:hAnsi="Arial" w:cs="Arial"/>
            <w:color w:val="12314D"/>
            <w:kern w:val="0"/>
            <w:szCs w:val="21"/>
            <w:u w:val="single"/>
          </w:rPr>
          <w:t>http://liink.pw/K2ZcK6</w:t>
        </w:r>
      </w:hyperlink>
    </w:p>
    <w:p w:rsidR="004D5312" w:rsidRPr="008A3DEA" w:rsidRDefault="004D5312"/>
    <w:sectPr w:rsidR="004D5312" w:rsidRPr="008A3D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E02"/>
    <w:multiLevelType w:val="multilevel"/>
    <w:tmpl w:val="D47E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9B629D"/>
    <w:multiLevelType w:val="multilevel"/>
    <w:tmpl w:val="B6FE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321D3D"/>
    <w:multiLevelType w:val="multilevel"/>
    <w:tmpl w:val="BBFE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826829"/>
    <w:multiLevelType w:val="multilevel"/>
    <w:tmpl w:val="8134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6E5F78"/>
    <w:multiLevelType w:val="multilevel"/>
    <w:tmpl w:val="9A92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22E"/>
    <w:rsid w:val="0005622E"/>
    <w:rsid w:val="004D5312"/>
    <w:rsid w:val="008A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8A3DEA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3DEA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3DEA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3DEA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A3DE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D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DEA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pln">
    <w:name w:val="pln"/>
    <w:basedOn w:val="DefaultParagraphFont"/>
    <w:rsid w:val="008A3DEA"/>
  </w:style>
  <w:style w:type="character" w:customStyle="1" w:styleId="pun">
    <w:name w:val="pun"/>
    <w:basedOn w:val="DefaultParagraphFont"/>
    <w:rsid w:val="008A3DEA"/>
  </w:style>
  <w:style w:type="character" w:customStyle="1" w:styleId="str">
    <w:name w:val="str"/>
    <w:basedOn w:val="DefaultParagraphFont"/>
    <w:rsid w:val="008A3DEA"/>
  </w:style>
  <w:style w:type="character" w:customStyle="1" w:styleId="label">
    <w:name w:val="label"/>
    <w:basedOn w:val="DefaultParagraphFont"/>
    <w:rsid w:val="008A3DEA"/>
  </w:style>
  <w:style w:type="character" w:customStyle="1" w:styleId="com">
    <w:name w:val="com"/>
    <w:basedOn w:val="DefaultParagraphFont"/>
    <w:rsid w:val="008A3DEA"/>
  </w:style>
  <w:style w:type="character" w:customStyle="1" w:styleId="kwd">
    <w:name w:val="kwd"/>
    <w:basedOn w:val="DefaultParagraphFont"/>
    <w:rsid w:val="008A3DEA"/>
  </w:style>
  <w:style w:type="paragraph" w:styleId="BalloonText">
    <w:name w:val="Balloon Text"/>
    <w:basedOn w:val="Normal"/>
    <w:link w:val="BalloonTextChar"/>
    <w:uiPriority w:val="99"/>
    <w:semiHidden/>
    <w:unhideWhenUsed/>
    <w:rsid w:val="008A3DEA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DEA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8A3DEA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3DEA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3DEA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3DEA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A3DE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D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DEA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pln">
    <w:name w:val="pln"/>
    <w:basedOn w:val="DefaultParagraphFont"/>
    <w:rsid w:val="008A3DEA"/>
  </w:style>
  <w:style w:type="character" w:customStyle="1" w:styleId="pun">
    <w:name w:val="pun"/>
    <w:basedOn w:val="DefaultParagraphFont"/>
    <w:rsid w:val="008A3DEA"/>
  </w:style>
  <w:style w:type="character" w:customStyle="1" w:styleId="str">
    <w:name w:val="str"/>
    <w:basedOn w:val="DefaultParagraphFont"/>
    <w:rsid w:val="008A3DEA"/>
  </w:style>
  <w:style w:type="character" w:customStyle="1" w:styleId="label">
    <w:name w:val="label"/>
    <w:basedOn w:val="DefaultParagraphFont"/>
    <w:rsid w:val="008A3DEA"/>
  </w:style>
  <w:style w:type="character" w:customStyle="1" w:styleId="com">
    <w:name w:val="com"/>
    <w:basedOn w:val="DefaultParagraphFont"/>
    <w:rsid w:val="008A3DEA"/>
  </w:style>
  <w:style w:type="character" w:customStyle="1" w:styleId="kwd">
    <w:name w:val="kwd"/>
    <w:basedOn w:val="DefaultParagraphFont"/>
    <w:rsid w:val="008A3DEA"/>
  </w:style>
  <w:style w:type="paragraph" w:styleId="BalloonText">
    <w:name w:val="Balloon Text"/>
    <w:basedOn w:val="Normal"/>
    <w:link w:val="BalloonTextChar"/>
    <w:uiPriority w:val="99"/>
    <w:semiHidden/>
    <w:unhideWhenUsed/>
    <w:rsid w:val="008A3DEA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DEA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7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2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5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3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8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27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liink.pw/K2ZcK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duyetdev.com/2015/12/docker-la-gi-co-ban-ve-docker.html" TargetMode="External"/><Relationship Id="rId11" Type="http://schemas.openxmlformats.org/officeDocument/2006/relationships/hyperlink" Target="http://liink.pw/oHH0G3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iink.pw/uyW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nisshin</dc:creator>
  <cp:keywords/>
  <dc:description/>
  <cp:lastModifiedBy>nisshin</cp:lastModifiedBy>
  <cp:revision>2</cp:revision>
  <dcterms:created xsi:type="dcterms:W3CDTF">2017-07-09T06:00:00Z</dcterms:created>
  <dcterms:modified xsi:type="dcterms:W3CDTF">2017-07-09T06:43:00Z</dcterms:modified>
</cp:coreProperties>
</file>