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t>@@PHOTO@@</w:t>
            </w: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93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專門</w:t>
            </w:r>
          </w:p>
        </w:tc>
        <w:tc>
          <w:tcPr>
            <w:tcW w:w="11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1338" w:hRule="atLeast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1979" w:type="dxa"/>
            <w:gridSpan w:val="7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880" w:hRule="atLeast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134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35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{langTaiwanese}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工作彈性</w:t>
            </w:r>
          </w:p>
        </w:tc>
        <w:tc>
          <w:tcPr>
            <w:tcW w:w="1889" w:type="dxa"/>
            <w:gridSpan w:val="2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是否接受做二休二 Có đồng ý quy định làm 2 ngày nghỉ 2 ngày không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{acceptRotationYes}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{acceptRotationNo}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Merge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</w:p>
        </w:tc>
        <w:tc>
          <w:tcPr>
            <w:tcW w:w="1889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願意上哪一個班別 Đồng ý làm ca nào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{shiftMorning}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{shiftEvening}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{shiftBoth}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</w:p>
        </w:tc>
      </w:tr>
    </w:tbl>
    <w:p w:rsidR="009B7BB4" w:rsidRDefault="009B7BB4">
      <w:pPr>
        <w:rPr>
          <w:rFonts w:ascii="Times New Roman" w:hAnsi="Times New Roman" w:cs="Times New Roman"/>
          <w:b/>
          <w:color w:val="FF0000"/>
        </w:rPr>
      </w:pPr>
    </w:p>
    <w:p w:rsidR="00D0616F" w:rsidRPr="006C3FFF" w:rsidRDefault="00D0616F" w:rsidP="00D0616F">
      <w:pPr>
        <w:jc w:val="center"/>
        <w:rPr>
          <w:rFonts w:ascii="DFKai-SB" w:eastAsia="DFKai-SB" w:hAnsi="DFKai-SB"/>
          <w:b/>
          <w:sz w:val="36"/>
          <w:szCs w:val="32"/>
        </w:rPr>
      </w:pPr>
      <w:r w:rsidRPr="006C3FFF">
        <w:rPr>
          <w:rFonts w:ascii="DFKai-SB" w:eastAsia="DFKai-SB" w:hAnsi="DFKai-SB" w:hint="eastAsia"/>
          <w:b/>
          <w:sz w:val="36"/>
          <w:szCs w:val="32"/>
        </w:rPr>
        <w:lastRenderedPageBreak/>
        <w:t>面試題目</w:t>
      </w:r>
    </w:p>
    <w:p w:rsidR="009B7BB4" w:rsidRPr="006C3FFF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工廠名稱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 xml:space="preserve">  </w:t>
      </w:r>
      <w:r w:rsidRPr="006C3FFF">
        <w:rPr>
          <w:rFonts w:ascii="DFKai-SB" w:eastAsia="DFKai-SB" w:hAnsi="DFKai-SB" w:hint="eastAsia"/>
          <w:sz w:val="32"/>
          <w:szCs w:val="32"/>
        </w:rPr>
        <w:t>工人編號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 xml:space="preserve"> </w:t>
      </w:r>
      <w:r w:rsidRPr="006C3FFF">
        <w:rPr>
          <w:rFonts w:ascii="DFKai-SB" w:eastAsia="DFKai-SB" w:hAnsi="DFKai-SB" w:hint="eastAsia"/>
          <w:sz w:val="32"/>
          <w:szCs w:val="32"/>
        </w:rPr>
        <w:t>姓名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4564"/>
        <w:gridCol w:w="6096"/>
      </w:tblGrid>
      <w:tr w:rsidR="00472A17" w:rsidRPr="006C3FFF" w:rsidTr="00E3200E">
        <w:tc>
          <w:tcPr>
            <w:tcW w:w="57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</w:p>
        </w:tc>
        <w:tc>
          <w:tcPr>
            <w:tcW w:w="4564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問題（中文）</w:t>
            </w:r>
          </w:p>
        </w:tc>
        <w:tc>
          <w:tcPr>
            <w:tcW w:w="609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中文回答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老公/老婆目前在哪?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無（未婚）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來台工作父母誰照顧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父母可以互相照顧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是否有親戚朋友在台灣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若有，在哪裡，做甚麼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是（健全）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是（健康）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20-25公斤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在電子廠擔任組裝、品檢與包裝人員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可以（可以配合）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4564" w:type="dxa"/>
          </w:tcPr>
          <w:p w:rsidR="00472A17" w:rsidRPr="006C3FFF" w:rsidRDefault="006C3FFF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</w:t>
            </w:r>
            <w:r w:rsidR="00472A17" w:rsidRPr="006C3FFF">
              <w:rPr>
                <w:rFonts w:ascii="DFKai-SB" w:eastAsia="DFKai-SB" w:hAnsi="DFKai-SB"/>
                <w:sz w:val="24"/>
                <w:szCs w:val="24"/>
              </w:rPr>
              <w:t>配合宿舍不能煮食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□有年 ■  否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聽音樂、運動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優點：認真、學習快；缺點：華語不夠流利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沒有，想專心工作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電子製造、組裝相關工作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電子零件組裝與SMT機台操作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工作節奏快但已適應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改善家庭經濟、幫助父母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累積資金後回越南創業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良好、靈敏</w:t>
            </w:r>
          </w:p>
        </w:tc>
      </w:tr>
    </w:tbl>
    <w:p w:rsidR="009B7BB4" w:rsidRPr="006C3FFF" w:rsidRDefault="009B7BB4">
      <w:pPr>
        <w:rPr>
          <w:rFonts w:ascii="DFKai-SB" w:eastAsia="DFKai-SB" w:hAnsi="DFKai-SB"/>
          <w:sz w:val="32"/>
          <w:szCs w:val="32"/>
        </w:rPr>
      </w:pPr>
    </w:p>
    <w:p w:rsidR="009B7BB4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總評語：{evaluation}</w:t>
      </w:r>
      <w:r w:rsidRPr="006C3FFF">
        <w:rPr>
          <w:rFonts w:ascii="DFKai-SB" w:eastAsia="DFKai-SB" w:hAnsi="DFKai-SB"/>
          <w:sz w:val="32"/>
          <w:szCs w:val="32"/>
        </w:rPr>
        <w:t/>
      </w:r>
    </w:p>
    <w:p w:rsidR="00E247D4" w:rsidRDefault="00E247D4">
      <w:pPr>
        <w:rPr>
          <w:rFonts w:ascii="DFKai-SB" w:eastAsia="DFKai-SB" w:hAnsi="DFKai-SB"/>
          <w:sz w:val="32"/>
          <w:szCs w:val="32"/>
        </w:rPr>
      </w:pPr>
    </w:p>
    <w:p w:rsidR="00E247D4" w:rsidRPr="006C3FFF" w:rsidRDefault="00E247D4">
      <w:pPr>
        <w:rPr>
          <w:rFonts w:ascii="DFKai-SB" w:eastAsia="DFKai-SB" w:hAnsi="DFKai-SB"/>
          <w:sz w:val="32"/>
          <w:szCs w:val="32"/>
        </w:rPr>
      </w:pPr>
      <w:bookmarkStart w:id="0" w:name="GoBack"/>
      <w:bookmarkEnd w:id="0"/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08"/>
        <w:gridCol w:w="2551"/>
        <w:gridCol w:w="2815"/>
        <w:gridCol w:w="2390"/>
        <w:gridCol w:w="2976"/>
      </w:tblGrid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問題（中文）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中文回答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老公</w:t>
            </w:r>
            <w:r w:rsidRPr="00AA2A50">
              <w:rPr>
                <w:rFonts w:ascii="Times New Roman" w:eastAsia="DFKai-SB" w:hAnsi="Times New Roman" w:cs="Times New Roman"/>
              </w:rPr>
              <w:t>/</w:t>
            </w:r>
            <w:r w:rsidRPr="00AA2A50">
              <w:rPr>
                <w:rFonts w:ascii="Times New Roman" w:eastAsia="DFKai-SB" w:hAnsi="Times New Roman" w:cs="Times New Roman"/>
              </w:rPr>
              <w:t>老婆目前在哪</w:t>
            </w:r>
            <w:r w:rsidRPr="00AA2A50">
              <w:rPr>
                <w:rFonts w:ascii="Times New Roman" w:eastAsia="DFKai-SB" w:hAnsi="Times New Roman" w:cs="Times New Roman"/>
              </w:rPr>
              <w:t>?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無（未婚）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C15C45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Theme="minorEastAsia" w:hAnsiTheme="minorEastAsia" w:cs="Times New Roman" w:hint="eastAsia"/>
              </w:rPr>
              <w:t>老公/老婆，雙方父母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來台工作父母誰照顧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父母可以互相照顧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是否有親戚朋友在台灣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若有，在哪裡，做甚麼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是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是（健全）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是（健康）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</w:t>
            </w:r>
            <w:r w:rsidRPr="00AA2A50">
              <w:rPr>
                <w:rFonts w:ascii="Times New Roman" w:eastAsia="DFKai-SB" w:hAnsi="Times New Roman" w:cs="Times New Roman"/>
              </w:rPr>
              <w:t>公斤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 kg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在電子廠擔任組裝、品檢與包裝人員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是否配合宿舍不能煮食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可以（可以配合）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D1665D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/>
            </w:r>
            <w:r w:rsidRPr="00AA2A50">
              <w:rPr>
                <w:rFonts w:ascii="Times New Roman" w:eastAsia="DFKai-SB" w:hAnsi="Times New Roman" w:cs="Times New Roman"/>
              </w:rPr>
              <w:t>年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  <w:r>
              <w:rPr>
                <w:rFonts w:ascii="Times New Roman" w:hAnsi="Times New Roman" w:cs="Times New Roman" w:hint="eastAsia"/>
              </w:rPr>
              <w:t xml:space="preserve">  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聽音樂、運動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優點：認真、學習快；缺點：華語不夠流利</w:t>
            </w:r>
          </w:p>
        </w:tc>
        <w:tc>
          <w:tcPr>
            <w:tcW w:w="2976" w:type="dxa"/>
          </w:tcPr>
          <w:p w:rsidR="00E247D4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沒有，想專心工作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電子製造、組裝相關工作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lastRenderedPageBreak/>
              <w:t>27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電子零件組裝與</w:t>
            </w:r>
            <w:r w:rsidRPr="00AA2A50">
              <w:rPr>
                <w:rFonts w:ascii="Times New Roman" w:eastAsia="DFKai-SB" w:hAnsi="Times New Roman" w:cs="Times New Roman"/>
              </w:rPr>
              <w:t>SMT</w:t>
            </w:r>
            <w:r w:rsidRPr="00AA2A50">
              <w:rPr>
                <w:rFonts w:ascii="Times New Roman" w:eastAsia="DFKai-SB" w:hAnsi="Times New Roman" w:cs="Times New Roman"/>
              </w:rPr>
              <w:t>機台操作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ind w:left="720" w:hanging="720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工作節奏快但已適應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改善家庭經濟、幫助父母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累積資金後回越南創業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良好、靈敏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</w:tbl>
    <w:p w:rsidR="00E247D4" w:rsidRDefault="00E247D4">
      <w:pPr>
        <w:rPr>
          <w:rFonts w:ascii="Times New Roman" w:hAnsi="Times New Roman" w:cs="Times New Roman"/>
          <w:b/>
          <w:color w:val="FF0000"/>
          <w:lang w:eastAsia="zh-TW"/>
        </w:rPr>
      </w:pPr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  <w:r>
      <w:rPr>
        <w:noProof/>
      </w:rPr>
      <w:drawing>
        <wp:inline distT="0" distB="0" distL="0" distR="0">
          <wp:extent cx="7306310" cy="817880"/>
          <wp:effectExtent l="0" t="0" r="8890" b="127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rcRect l="1662" t="4615" r="853" b="6153"/>
                  <a:stretch>
                    <a:fillRect/>
                  </a:stretch>
                </pic:blipFill>
                <pic:spPr>
                  <a:xfrm>
                    <a:off x="0" y="0"/>
                    <a:ext cx="7366686" cy="82460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