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3E572" w14:textId="67B7D5DE" w:rsidR="000504A2" w:rsidRDefault="00504059" w:rsidP="0050405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04059">
        <w:rPr>
          <w:rFonts w:ascii="Times New Roman" w:hAnsi="Times New Roman" w:cs="Times New Roman"/>
          <w:b/>
          <w:bCs/>
          <w:sz w:val="26"/>
          <w:szCs w:val="26"/>
        </w:rPr>
        <w:t>LAB 6</w:t>
      </w:r>
    </w:p>
    <w:p w14:paraId="66926894" w14:textId="57D30DB5" w:rsidR="00504059" w:rsidRPr="008C7882" w:rsidRDefault="008C7882" w:rsidP="008C7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C788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8C78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C788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8C78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C7882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8C78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C7882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</w:p>
    <w:p w14:paraId="5F6C4655" w14:textId="1AC280A9" w:rsidR="008C7882" w:rsidRDefault="00D94C34" w:rsidP="008C788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2CE811A" wp14:editId="705483D3">
            <wp:extent cx="5600741" cy="4814923"/>
            <wp:effectExtent l="0" t="0" r="0" b="5080"/>
            <wp:docPr id="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48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23A3" w14:textId="22294FF3" w:rsidR="008C7882" w:rsidRPr="008C7882" w:rsidRDefault="008C7882" w:rsidP="008C788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8C7882" w:rsidRPr="008C7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16347"/>
    <w:multiLevelType w:val="hybridMultilevel"/>
    <w:tmpl w:val="3CA62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59"/>
    <w:rsid w:val="000504A2"/>
    <w:rsid w:val="00214466"/>
    <w:rsid w:val="00504059"/>
    <w:rsid w:val="008C7882"/>
    <w:rsid w:val="00D94C34"/>
    <w:rsid w:val="00EC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FB4C"/>
  <w15:chartTrackingRefBased/>
  <w15:docId w15:val="{6F37E273-6FFC-4950-AB59-3A7B3501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Viên Bạch</cp:lastModifiedBy>
  <cp:revision>1</cp:revision>
  <dcterms:created xsi:type="dcterms:W3CDTF">2026-10-13T07:34:00Z</dcterms:created>
  <dcterms:modified xsi:type="dcterms:W3CDTF">2026-10-13T08:02:00Z</dcterms:modified>
</cp:coreProperties>
</file>