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8DABD" w14:textId="77777777" w:rsidR="006339CE" w:rsidRPr="006339CE" w:rsidRDefault="006339CE" w:rsidP="006339CE">
      <w:pPr>
        <w:rPr>
          <w:b/>
          <w:bCs/>
        </w:rPr>
      </w:pPr>
      <w:r w:rsidRPr="006339CE">
        <w:rPr>
          <w:rFonts w:ascii="Segoe UI Emoji" w:hAnsi="Segoe UI Emoji" w:cs="Segoe UI Emoji"/>
          <w:b/>
          <w:bCs/>
        </w:rPr>
        <w:t>✅</w:t>
      </w:r>
      <w:r w:rsidRPr="006339CE">
        <w:rPr>
          <w:b/>
          <w:bCs/>
        </w:rPr>
        <w:t xml:space="preserve"> Ako testovať e-mailovú šablónu s dynamickými údajmi z databázy</w:t>
      </w:r>
    </w:p>
    <w:p w14:paraId="46AC5F9F" w14:textId="77777777" w:rsidR="006339CE" w:rsidRPr="006339CE" w:rsidRDefault="006339CE" w:rsidP="006339CE">
      <w:pPr>
        <w:rPr>
          <w:b/>
          <w:bCs/>
        </w:rPr>
      </w:pPr>
      <w:r w:rsidRPr="006339CE">
        <w:rPr>
          <w:rFonts w:ascii="Segoe UI Emoji" w:hAnsi="Segoe UI Emoji" w:cs="Segoe UI Emoji"/>
          <w:b/>
          <w:bCs/>
        </w:rPr>
        <w:t>🧾</w:t>
      </w:r>
      <w:r w:rsidRPr="006339CE">
        <w:rPr>
          <w:b/>
          <w:bCs/>
        </w:rPr>
        <w:t xml:space="preserve"> Príklad šablóny:</w:t>
      </w:r>
    </w:p>
    <w:p w14:paraId="5DDD443B" w14:textId="77777777" w:rsidR="006339CE" w:rsidRPr="006339CE" w:rsidRDefault="006339CE" w:rsidP="006339CE">
      <w:r w:rsidRPr="006339CE">
        <w:rPr>
          <w:b/>
          <w:bCs/>
        </w:rPr>
        <w:t>Predmet:</w:t>
      </w:r>
      <w:r w:rsidRPr="006339CE">
        <w:t xml:space="preserve"> Objednávka č. {{</w:t>
      </w:r>
      <w:proofErr w:type="spellStart"/>
      <w:r w:rsidRPr="006339CE">
        <w:t>order_id</w:t>
      </w:r>
      <w:proofErr w:type="spellEnd"/>
      <w:r w:rsidRPr="006339CE">
        <w:t>}} bola úspešne prijatá</w:t>
      </w:r>
    </w:p>
    <w:p w14:paraId="0C8F73BD" w14:textId="77777777" w:rsidR="006339CE" w:rsidRPr="006339CE" w:rsidRDefault="006339CE" w:rsidP="006339CE">
      <w:r w:rsidRPr="006339CE">
        <w:t>Dobrý deň, {{</w:t>
      </w:r>
      <w:proofErr w:type="spellStart"/>
      <w:r w:rsidRPr="006339CE">
        <w:t>customer_name</w:t>
      </w:r>
      <w:proofErr w:type="spellEnd"/>
      <w:r w:rsidRPr="006339CE">
        <w:t>}},</w:t>
      </w:r>
      <w:r w:rsidRPr="006339CE">
        <w:br/>
        <w:t>ďakujeme za Vašu objednávku. Tu sú jej podrobnosti:</w:t>
      </w:r>
    </w:p>
    <w:p w14:paraId="7657C723" w14:textId="77777777" w:rsidR="006339CE" w:rsidRPr="006339CE" w:rsidRDefault="006339CE" w:rsidP="006339CE">
      <w:r w:rsidRPr="006339CE">
        <w:t>• Produkt: {{</w:t>
      </w:r>
      <w:proofErr w:type="spellStart"/>
      <w:r w:rsidRPr="006339CE">
        <w:t>product_name</w:t>
      </w:r>
      <w:proofErr w:type="spellEnd"/>
      <w:r w:rsidRPr="006339CE">
        <w:t>}}</w:t>
      </w:r>
      <w:r w:rsidRPr="006339CE">
        <w:br/>
        <w:t>• Množstvo: {{</w:t>
      </w:r>
      <w:proofErr w:type="spellStart"/>
      <w:r w:rsidRPr="006339CE">
        <w:t>quantity</w:t>
      </w:r>
      <w:proofErr w:type="spellEnd"/>
      <w:r w:rsidRPr="006339CE">
        <w:t>}}</w:t>
      </w:r>
      <w:r w:rsidRPr="006339CE">
        <w:br/>
        <w:t>• Cena spolu: {{</w:t>
      </w:r>
      <w:proofErr w:type="spellStart"/>
      <w:r w:rsidRPr="006339CE">
        <w:t>total_price</w:t>
      </w:r>
      <w:proofErr w:type="spellEnd"/>
      <w:r w:rsidRPr="006339CE">
        <w:t>}} €</w:t>
      </w:r>
    </w:p>
    <w:p w14:paraId="207F93BC" w14:textId="77777777" w:rsidR="006339CE" w:rsidRPr="006339CE" w:rsidRDefault="006339CE" w:rsidP="006339CE">
      <w:r w:rsidRPr="006339CE">
        <w:t>Vaša objednávka bude odoslaná na adresu:</w:t>
      </w:r>
      <w:r w:rsidRPr="006339CE">
        <w:br/>
        <w:t>{{</w:t>
      </w:r>
      <w:proofErr w:type="spellStart"/>
      <w:r w:rsidRPr="006339CE">
        <w:t>delivery_address</w:t>
      </w:r>
      <w:proofErr w:type="spellEnd"/>
      <w:r w:rsidRPr="006339CE">
        <w:t>}}</w:t>
      </w:r>
    </w:p>
    <w:p w14:paraId="59535D40" w14:textId="77777777" w:rsidR="006339CE" w:rsidRPr="006339CE" w:rsidRDefault="006339CE" w:rsidP="006339CE">
      <w:r w:rsidRPr="006339CE">
        <w:t>S pozdravom,</w:t>
      </w:r>
      <w:r w:rsidRPr="006339CE">
        <w:br/>
        <w:t>Tím {{</w:t>
      </w:r>
      <w:proofErr w:type="spellStart"/>
      <w:r w:rsidRPr="006339CE">
        <w:t>company_name</w:t>
      </w:r>
      <w:proofErr w:type="spellEnd"/>
      <w:r w:rsidRPr="006339CE">
        <w:t>}}</w:t>
      </w:r>
    </w:p>
    <w:p w14:paraId="6E2D44CD" w14:textId="77777777" w:rsidR="006339CE" w:rsidRPr="006339CE" w:rsidRDefault="00000000" w:rsidP="006339CE">
      <w:r>
        <w:pict w14:anchorId="74EA981A">
          <v:rect id="_x0000_i1025" style="width:0;height:1.5pt" o:hralign="center" o:hrstd="t" o:hr="t" fillcolor="#a0a0a0" stroked="f"/>
        </w:pict>
      </w:r>
    </w:p>
    <w:p w14:paraId="59B56388" w14:textId="77777777" w:rsidR="006339CE" w:rsidRPr="006339CE" w:rsidRDefault="006339CE" w:rsidP="006339CE">
      <w:pPr>
        <w:rPr>
          <w:b/>
          <w:bCs/>
        </w:rPr>
      </w:pPr>
      <w:r w:rsidRPr="006339CE">
        <w:rPr>
          <w:rFonts w:ascii="Segoe UI Emoji" w:hAnsi="Segoe UI Emoji" w:cs="Segoe UI Emoji"/>
          <w:b/>
          <w:bCs/>
        </w:rPr>
        <w:t>🧪</w:t>
      </w:r>
      <w:r w:rsidRPr="006339CE">
        <w:rPr>
          <w:b/>
          <w:bCs/>
        </w:rPr>
        <w:t xml:space="preserve"> Čo všetko otestovať:</w:t>
      </w:r>
    </w:p>
    <w:p w14:paraId="1EB84A60" w14:textId="77777777" w:rsidR="006339CE" w:rsidRPr="006339CE" w:rsidRDefault="006339CE" w:rsidP="006339CE">
      <w:pPr>
        <w:rPr>
          <w:b/>
          <w:bCs/>
        </w:rPr>
      </w:pPr>
      <w:r w:rsidRPr="006339CE">
        <w:rPr>
          <w:rFonts w:ascii="Segoe UI Emoji" w:hAnsi="Segoe UI Emoji" w:cs="Segoe UI Emoji"/>
          <w:b/>
          <w:bCs/>
        </w:rPr>
        <w:t>🔹</w:t>
      </w:r>
      <w:r w:rsidRPr="006339CE">
        <w:rPr>
          <w:b/>
          <w:bCs/>
        </w:rPr>
        <w:t xml:space="preserve"> 1. Nahradenie </w:t>
      </w:r>
      <w:proofErr w:type="spellStart"/>
      <w:r w:rsidRPr="006339CE">
        <w:rPr>
          <w:b/>
          <w:bCs/>
        </w:rPr>
        <w:t>placeholderov</w:t>
      </w:r>
      <w:proofErr w:type="spellEnd"/>
    </w:p>
    <w:p w14:paraId="1F0A02EB" w14:textId="77777777" w:rsidR="006339CE" w:rsidRPr="006339CE" w:rsidRDefault="006339CE" w:rsidP="006339CE">
      <w:pPr>
        <w:numPr>
          <w:ilvl w:val="0"/>
          <w:numId w:val="1"/>
        </w:numPr>
      </w:pPr>
      <w:r w:rsidRPr="006339CE">
        <w:t>Správne načítanie všetkých premenných (napr. {{</w:t>
      </w:r>
      <w:proofErr w:type="spellStart"/>
      <w:r w:rsidRPr="006339CE">
        <w:t>order_id</w:t>
      </w:r>
      <w:proofErr w:type="spellEnd"/>
      <w:r w:rsidRPr="006339CE">
        <w:t>}}, {{</w:t>
      </w:r>
      <w:proofErr w:type="spellStart"/>
      <w:r w:rsidRPr="006339CE">
        <w:t>customer_name</w:t>
      </w:r>
      <w:proofErr w:type="spellEnd"/>
      <w:r w:rsidRPr="006339CE">
        <w:t>}})</w:t>
      </w:r>
    </w:p>
    <w:p w14:paraId="5E1EB421" w14:textId="77777777" w:rsidR="006339CE" w:rsidRPr="006339CE" w:rsidRDefault="006339CE" w:rsidP="006339CE">
      <w:pPr>
        <w:numPr>
          <w:ilvl w:val="0"/>
          <w:numId w:val="1"/>
        </w:numPr>
      </w:pPr>
      <w:r w:rsidRPr="006339CE">
        <w:t xml:space="preserve">Ošetrenie prázdnych hodnôt (napr. </w:t>
      </w:r>
      <w:proofErr w:type="spellStart"/>
      <w:r w:rsidRPr="006339CE">
        <w:t>fallback</w:t>
      </w:r>
      <w:proofErr w:type="spellEnd"/>
      <w:r w:rsidRPr="006339CE">
        <w:t xml:space="preserve"> ako "Zákazník" pri chýbajúcom mene)</w:t>
      </w:r>
    </w:p>
    <w:p w14:paraId="5AF1501F" w14:textId="77777777" w:rsidR="006339CE" w:rsidRPr="006339CE" w:rsidRDefault="006339CE" w:rsidP="006339CE">
      <w:pPr>
        <w:rPr>
          <w:b/>
          <w:bCs/>
        </w:rPr>
      </w:pPr>
      <w:r w:rsidRPr="006339CE">
        <w:rPr>
          <w:rFonts w:ascii="Segoe UI Emoji" w:hAnsi="Segoe UI Emoji" w:cs="Segoe UI Emoji"/>
          <w:b/>
          <w:bCs/>
        </w:rPr>
        <w:t>🔹</w:t>
      </w:r>
      <w:r w:rsidRPr="006339CE">
        <w:rPr>
          <w:b/>
          <w:bCs/>
        </w:rPr>
        <w:t xml:space="preserve"> 2. Lokalizácia a jazyková verzia</w:t>
      </w:r>
    </w:p>
    <w:p w14:paraId="769B91F2" w14:textId="77777777" w:rsidR="006339CE" w:rsidRPr="006339CE" w:rsidRDefault="006339CE" w:rsidP="006339CE">
      <w:pPr>
        <w:numPr>
          <w:ilvl w:val="0"/>
          <w:numId w:val="2"/>
        </w:numPr>
      </w:pPr>
      <w:r w:rsidRPr="006339CE">
        <w:t>Správny jazyk podľa preferencie používateľa</w:t>
      </w:r>
      <w:r w:rsidRPr="006339CE">
        <w:br/>
        <w:t xml:space="preserve">• Over, či systém používa nastavenie jazyka zo správneho zdroja (napr. jazyk v profile používateľa, </w:t>
      </w:r>
      <w:proofErr w:type="spellStart"/>
      <w:r w:rsidRPr="006339CE">
        <w:t>cookies</w:t>
      </w:r>
      <w:proofErr w:type="spellEnd"/>
      <w:r w:rsidRPr="006339CE">
        <w:t>, nastavenie účtu)</w:t>
      </w:r>
      <w:r w:rsidRPr="006339CE">
        <w:br/>
        <w:t>• Porovnaj, či jazyk e-mailu zodpovedá tomuto nastaveniu (napr. používateľ má zvolenú nemčinu → predmet aj obsah e-mailu sú v nemčine)</w:t>
      </w:r>
    </w:p>
    <w:p w14:paraId="493AE534" w14:textId="77777777" w:rsidR="006339CE" w:rsidRPr="006339CE" w:rsidRDefault="006339CE" w:rsidP="006339CE">
      <w:pPr>
        <w:numPr>
          <w:ilvl w:val="0"/>
          <w:numId w:val="2"/>
        </w:numPr>
      </w:pPr>
      <w:r w:rsidRPr="006339CE">
        <w:t>Preklady statických aj dynamických textov</w:t>
      </w:r>
    </w:p>
    <w:p w14:paraId="7377D221" w14:textId="77777777" w:rsidR="006339CE" w:rsidRPr="006339CE" w:rsidRDefault="006339CE" w:rsidP="006339CE">
      <w:pPr>
        <w:rPr>
          <w:b/>
          <w:bCs/>
        </w:rPr>
      </w:pPr>
      <w:r w:rsidRPr="006339CE">
        <w:rPr>
          <w:rFonts w:ascii="Segoe UI Emoji" w:hAnsi="Segoe UI Emoji" w:cs="Segoe UI Emoji"/>
          <w:b/>
          <w:bCs/>
        </w:rPr>
        <w:t>🔹</w:t>
      </w:r>
      <w:r w:rsidRPr="006339CE">
        <w:rPr>
          <w:b/>
          <w:bCs/>
        </w:rPr>
        <w:t xml:space="preserve"> 3. Štruktúra a formátovanie e-mailu</w:t>
      </w:r>
    </w:p>
    <w:p w14:paraId="56C53ED0" w14:textId="77777777" w:rsidR="006339CE" w:rsidRPr="006339CE" w:rsidRDefault="006339CE" w:rsidP="006339CE">
      <w:pPr>
        <w:numPr>
          <w:ilvl w:val="0"/>
          <w:numId w:val="3"/>
        </w:numPr>
      </w:pPr>
      <w:r w:rsidRPr="006339CE">
        <w:t>Korektné HTML zobrazenie v rôznych klientoch (Gmail, Outlook, mobil) </w:t>
      </w:r>
    </w:p>
    <w:p w14:paraId="68079118" w14:textId="77777777" w:rsidR="006339CE" w:rsidRPr="006339CE" w:rsidRDefault="006339CE" w:rsidP="006339CE">
      <w:r w:rsidRPr="006339CE">
        <w:t xml:space="preserve">prípadne prehliadačoch (Firefox, Safari, </w:t>
      </w:r>
      <w:proofErr w:type="spellStart"/>
      <w:r w:rsidRPr="006339CE">
        <w:t>Edge</w:t>
      </w:r>
      <w:proofErr w:type="spellEnd"/>
      <w:r w:rsidRPr="006339CE">
        <w:t>, Chrome)</w:t>
      </w:r>
    </w:p>
    <w:p w14:paraId="05563644" w14:textId="77777777" w:rsidR="006339CE" w:rsidRPr="006339CE" w:rsidRDefault="006339CE" w:rsidP="006339CE">
      <w:pPr>
        <w:numPr>
          <w:ilvl w:val="0"/>
          <w:numId w:val="3"/>
        </w:numPr>
      </w:pPr>
      <w:r w:rsidRPr="006339CE">
        <w:t>Odstupňovanie, odrážky, zarovnanie</w:t>
      </w:r>
    </w:p>
    <w:p w14:paraId="576C7B6F" w14:textId="77777777" w:rsidR="006339CE" w:rsidRPr="006339CE" w:rsidRDefault="006339CE" w:rsidP="006339CE">
      <w:pPr>
        <w:numPr>
          <w:ilvl w:val="0"/>
          <w:numId w:val="3"/>
        </w:numPr>
      </w:pPr>
      <w:r w:rsidRPr="006339CE">
        <w:t xml:space="preserve">Korektné zobrazenie aj v </w:t>
      </w:r>
      <w:proofErr w:type="spellStart"/>
      <w:r w:rsidRPr="006339CE">
        <w:t>plain</w:t>
      </w:r>
      <w:proofErr w:type="spellEnd"/>
      <w:r w:rsidRPr="006339CE">
        <w:t xml:space="preserve">-text verzii (čisto textová verzia bez formátovania, ktorú niektoré e-mailové </w:t>
      </w:r>
      <w:proofErr w:type="spellStart"/>
      <w:r w:rsidRPr="006339CE">
        <w:t>klienty</w:t>
      </w:r>
      <w:proofErr w:type="spellEnd"/>
      <w:r w:rsidRPr="006339CE">
        <w:t xml:space="preserve"> zobrazujú namiesto HTML)</w:t>
      </w:r>
    </w:p>
    <w:p w14:paraId="77C83C05" w14:textId="77777777" w:rsidR="006339CE" w:rsidRPr="006339CE" w:rsidRDefault="006339CE" w:rsidP="006339CE">
      <w:pPr>
        <w:rPr>
          <w:b/>
          <w:bCs/>
        </w:rPr>
      </w:pPr>
      <w:r w:rsidRPr="006339CE">
        <w:rPr>
          <w:rFonts w:ascii="Segoe UI Emoji" w:hAnsi="Segoe UI Emoji" w:cs="Segoe UI Emoji"/>
          <w:b/>
          <w:bCs/>
        </w:rPr>
        <w:t>🔹</w:t>
      </w:r>
      <w:r w:rsidRPr="006339CE">
        <w:rPr>
          <w:b/>
          <w:bCs/>
        </w:rPr>
        <w:t xml:space="preserve"> 4. Obsahová kontrola dát</w:t>
      </w:r>
    </w:p>
    <w:p w14:paraId="57B37ED5" w14:textId="77777777" w:rsidR="006339CE" w:rsidRPr="006339CE" w:rsidRDefault="006339CE" w:rsidP="006339CE">
      <w:pPr>
        <w:numPr>
          <w:ilvl w:val="0"/>
          <w:numId w:val="4"/>
        </w:numPr>
      </w:pPr>
      <w:r w:rsidRPr="006339CE">
        <w:t>Zhoduje sa objednávka v e-maile s údajmi v databáze?</w:t>
      </w:r>
    </w:p>
    <w:p w14:paraId="1C158454" w14:textId="77777777" w:rsidR="006339CE" w:rsidRPr="006339CE" w:rsidRDefault="006339CE" w:rsidP="006339CE">
      <w:pPr>
        <w:numPr>
          <w:ilvl w:val="0"/>
          <w:numId w:val="4"/>
        </w:numPr>
      </w:pPr>
      <w:r w:rsidRPr="006339CE">
        <w:t>Cena je správne vypočítaná a zaokrúhlená?</w:t>
      </w:r>
    </w:p>
    <w:p w14:paraId="008240EB" w14:textId="77777777" w:rsidR="006339CE" w:rsidRPr="006339CE" w:rsidRDefault="006339CE" w:rsidP="006339CE">
      <w:pPr>
        <w:numPr>
          <w:ilvl w:val="0"/>
          <w:numId w:val="4"/>
        </w:numPr>
      </w:pPr>
      <w:r w:rsidRPr="006339CE">
        <w:t>Adresa nie je useknutá?</w:t>
      </w:r>
    </w:p>
    <w:p w14:paraId="200125E7" w14:textId="77777777" w:rsidR="006339CE" w:rsidRPr="006339CE" w:rsidRDefault="006339CE" w:rsidP="006339CE">
      <w:pPr>
        <w:rPr>
          <w:b/>
          <w:bCs/>
        </w:rPr>
      </w:pPr>
      <w:r w:rsidRPr="006339CE">
        <w:rPr>
          <w:rFonts w:ascii="Segoe UI Emoji" w:hAnsi="Segoe UI Emoji" w:cs="Segoe UI Emoji"/>
          <w:b/>
          <w:bCs/>
        </w:rPr>
        <w:lastRenderedPageBreak/>
        <w:t>🔹</w:t>
      </w:r>
      <w:r w:rsidRPr="006339CE">
        <w:rPr>
          <w:b/>
          <w:bCs/>
        </w:rPr>
        <w:t xml:space="preserve"> 5. Bezpečnosť</w:t>
      </w:r>
    </w:p>
    <w:p w14:paraId="6717E10A" w14:textId="77777777" w:rsidR="006339CE" w:rsidRPr="006339CE" w:rsidRDefault="006339CE" w:rsidP="006339CE">
      <w:pPr>
        <w:numPr>
          <w:ilvl w:val="0"/>
          <w:numId w:val="5"/>
        </w:numPr>
      </w:pPr>
      <w:r w:rsidRPr="006339CE">
        <w:t xml:space="preserve">Žiadne HTML injekcie cez vstupy. HTML </w:t>
      </w:r>
      <w:proofErr w:type="spellStart"/>
      <w:r w:rsidRPr="006339CE">
        <w:t>injection</w:t>
      </w:r>
      <w:proofErr w:type="spellEnd"/>
      <w:r w:rsidRPr="006339CE">
        <w:t xml:space="preserve"> (HTML injekcia) je situácia, keď útočník alebo chyba v systéme umožní vložiť nebezpečný HTML kód do obsahu e-mailu. Napríklad ak používateľ zadá do mena reťazec ako &lt;</w:t>
      </w:r>
      <w:proofErr w:type="spellStart"/>
      <w:r w:rsidRPr="006339CE">
        <w:t>script</w:t>
      </w:r>
      <w:proofErr w:type="spellEnd"/>
      <w:r w:rsidRPr="006339CE">
        <w:t>&gt;</w:t>
      </w:r>
      <w:proofErr w:type="spellStart"/>
      <w:r w:rsidRPr="006339CE">
        <w:t>alert</w:t>
      </w:r>
      <w:proofErr w:type="spellEnd"/>
      <w:r w:rsidRPr="006339CE">
        <w:t>('</w:t>
      </w:r>
      <w:proofErr w:type="spellStart"/>
      <w:r w:rsidRPr="006339CE">
        <w:t>hack</w:t>
      </w:r>
      <w:proofErr w:type="spellEnd"/>
      <w:r w:rsidRPr="006339CE">
        <w:t>');&lt;/</w:t>
      </w:r>
      <w:proofErr w:type="spellStart"/>
      <w:r w:rsidRPr="006339CE">
        <w:t>script</w:t>
      </w:r>
      <w:proofErr w:type="spellEnd"/>
      <w:r w:rsidRPr="006339CE">
        <w:t xml:space="preserve">&gt;, a tento sa bez úpravy dostane do e-mailu, môže spôsobiť problémy v prehliadači príjemcu. Takéto vstupy treba filtrovať alebo </w:t>
      </w:r>
      <w:proofErr w:type="spellStart"/>
      <w:r w:rsidRPr="006339CE">
        <w:t>escapovať</w:t>
      </w:r>
      <w:proofErr w:type="spellEnd"/>
      <w:r w:rsidRPr="006339CE">
        <w:t>, aby sa zobrazovali len ako text.</w:t>
      </w:r>
    </w:p>
    <w:p w14:paraId="1A2124F9" w14:textId="77777777" w:rsidR="006339CE" w:rsidRPr="006339CE" w:rsidRDefault="006339CE" w:rsidP="006339CE">
      <w:pPr>
        <w:numPr>
          <w:ilvl w:val="0"/>
          <w:numId w:val="5"/>
        </w:numPr>
      </w:pPr>
      <w:r w:rsidRPr="006339CE">
        <w:t>E-mail neobsahuje citlivé dáta (napr. číslo karty)</w:t>
      </w:r>
    </w:p>
    <w:p w14:paraId="049428A5" w14:textId="77777777" w:rsidR="006339CE" w:rsidRPr="006339CE" w:rsidRDefault="006339CE" w:rsidP="006339CE">
      <w:pPr>
        <w:rPr>
          <w:b/>
          <w:bCs/>
        </w:rPr>
      </w:pPr>
      <w:r w:rsidRPr="006339CE">
        <w:rPr>
          <w:rFonts w:ascii="Segoe UI Emoji" w:hAnsi="Segoe UI Emoji" w:cs="Segoe UI Emoji"/>
          <w:b/>
          <w:bCs/>
        </w:rPr>
        <w:t>🔹</w:t>
      </w:r>
      <w:r w:rsidRPr="006339CE">
        <w:rPr>
          <w:b/>
          <w:bCs/>
        </w:rPr>
        <w:t xml:space="preserve"> 6. Spúšťanie a logika odosielania</w:t>
      </w:r>
    </w:p>
    <w:p w14:paraId="42E800A8" w14:textId="77777777" w:rsidR="006339CE" w:rsidRPr="006339CE" w:rsidRDefault="006339CE" w:rsidP="006339CE">
      <w:pPr>
        <w:numPr>
          <w:ilvl w:val="0"/>
          <w:numId w:val="6"/>
        </w:numPr>
      </w:pPr>
      <w:r w:rsidRPr="006339CE">
        <w:t>Kedy sa e-mail spustí (po objednávke, po úhrade...)?</w:t>
      </w:r>
    </w:p>
    <w:p w14:paraId="596E0825" w14:textId="77777777" w:rsidR="006339CE" w:rsidRPr="006339CE" w:rsidRDefault="006339CE" w:rsidP="006339CE">
      <w:pPr>
        <w:numPr>
          <w:ilvl w:val="0"/>
          <w:numId w:val="6"/>
        </w:numPr>
      </w:pPr>
      <w:r w:rsidRPr="006339CE">
        <w:t>Neodosiela sa viackrát?</w:t>
      </w:r>
      <w:r w:rsidRPr="006339CE">
        <w:br/>
        <w:t xml:space="preserve">• Skontroluj logy systému alebo e-mailovej služby (napr. </w:t>
      </w:r>
      <w:proofErr w:type="spellStart"/>
      <w:r w:rsidRPr="006339CE">
        <w:t>Sendgrid</w:t>
      </w:r>
      <w:proofErr w:type="spellEnd"/>
      <w:r w:rsidRPr="006339CE">
        <w:t xml:space="preserve">, </w:t>
      </w:r>
      <w:proofErr w:type="spellStart"/>
      <w:r w:rsidRPr="006339CE">
        <w:t>Mailgun</w:t>
      </w:r>
      <w:proofErr w:type="spellEnd"/>
      <w:r w:rsidRPr="006339CE">
        <w:t>) – koľkokrát bola odoslaná notifikácia pre tú istú objednávku</w:t>
      </w:r>
      <w:r w:rsidRPr="006339CE">
        <w:br/>
        <w:t xml:space="preserve">• Pozri záznamy v databáze (napr. tabuľka </w:t>
      </w:r>
      <w:proofErr w:type="spellStart"/>
      <w:r w:rsidRPr="006339CE">
        <w:t>email_logs</w:t>
      </w:r>
      <w:proofErr w:type="spellEnd"/>
      <w:r w:rsidRPr="006339CE">
        <w:t xml:space="preserve">, </w:t>
      </w:r>
      <w:proofErr w:type="spellStart"/>
      <w:r w:rsidRPr="006339CE">
        <w:t>notifications</w:t>
      </w:r>
      <w:proofErr w:type="spellEnd"/>
      <w:r w:rsidRPr="006339CE">
        <w:t>) – je tam len 1 záznam?</w:t>
      </w:r>
      <w:r w:rsidRPr="006339CE">
        <w:br/>
        <w:t>• Otestuj v QA prostredí: vytvor objednávku a sleduj, či sa e-mail neodošle opakovane, ak klikneš znova</w:t>
      </w:r>
      <w:r w:rsidRPr="006339CE">
        <w:br/>
        <w:t xml:space="preserve">• Over, či systém používa príznak ako </w:t>
      </w:r>
      <w:proofErr w:type="spellStart"/>
      <w:r w:rsidRPr="006339CE">
        <w:t>email_sent</w:t>
      </w:r>
      <w:proofErr w:type="spellEnd"/>
      <w:r w:rsidRPr="006339CE">
        <w:t xml:space="preserve"> = </w:t>
      </w:r>
      <w:proofErr w:type="spellStart"/>
      <w:r w:rsidRPr="006339CE">
        <w:t>true</w:t>
      </w:r>
      <w:proofErr w:type="spellEnd"/>
      <w:r w:rsidRPr="006339CE">
        <w:t>, a či sa tento stav správne aktualizuje</w:t>
      </w:r>
    </w:p>
    <w:p w14:paraId="6D3B487C" w14:textId="77777777" w:rsidR="006339CE" w:rsidRPr="006339CE" w:rsidRDefault="006339CE" w:rsidP="006339CE">
      <w:pPr>
        <w:numPr>
          <w:ilvl w:val="0"/>
          <w:numId w:val="6"/>
        </w:numPr>
      </w:pPr>
      <w:r w:rsidRPr="006339CE">
        <w:t xml:space="preserve">Čo sa stane pri chybe v šablóne (log, </w:t>
      </w:r>
      <w:proofErr w:type="spellStart"/>
      <w:r w:rsidRPr="006339CE">
        <w:t>fallback</w:t>
      </w:r>
      <w:proofErr w:type="spellEnd"/>
      <w:r w:rsidRPr="006339CE">
        <w:t>, chyba v systéme)?</w:t>
      </w:r>
    </w:p>
    <w:p w14:paraId="16589D1C" w14:textId="77777777" w:rsidR="006339CE" w:rsidRPr="006339CE" w:rsidRDefault="006339CE" w:rsidP="006339CE">
      <w:pPr>
        <w:rPr>
          <w:b/>
          <w:bCs/>
        </w:rPr>
      </w:pPr>
      <w:r w:rsidRPr="006339CE">
        <w:rPr>
          <w:rFonts w:ascii="Segoe UI Emoji" w:hAnsi="Segoe UI Emoji" w:cs="Segoe UI Emoji"/>
          <w:b/>
          <w:bCs/>
        </w:rPr>
        <w:t>🔹</w:t>
      </w:r>
      <w:r w:rsidRPr="006339CE">
        <w:rPr>
          <w:b/>
          <w:bCs/>
        </w:rPr>
        <w:t xml:space="preserve"> 7. Testy okrajových prípadov</w:t>
      </w:r>
    </w:p>
    <w:p w14:paraId="608FE98D" w14:textId="77777777" w:rsidR="006339CE" w:rsidRPr="006339CE" w:rsidRDefault="006339CE" w:rsidP="006339CE">
      <w:pPr>
        <w:numPr>
          <w:ilvl w:val="0"/>
          <w:numId w:val="7"/>
        </w:numPr>
      </w:pPr>
      <w:r w:rsidRPr="006339CE">
        <w:t>Chýbajúci produkt (napr. vymazaný z databázy)</w:t>
      </w:r>
      <w:r w:rsidRPr="006339CE">
        <w:br/>
        <w:t>Over, čo sa stane, keď sa po vytvorení objednávky produkt z databázy odstráni. E-mailová šablóna by mala buď:</w:t>
      </w:r>
      <w:r w:rsidRPr="006339CE">
        <w:br/>
        <w:t xml:space="preserve">• čerpať dáta z momentu objednania (napr. </w:t>
      </w:r>
      <w:proofErr w:type="spellStart"/>
      <w:r w:rsidRPr="006339CE">
        <w:t>snapshot</w:t>
      </w:r>
      <w:proofErr w:type="spellEnd"/>
      <w:r w:rsidRPr="006339CE">
        <w:t xml:space="preserve"> v inej tabuľke),</w:t>
      </w:r>
      <w:r w:rsidRPr="006339CE">
        <w:br/>
        <w:t>• alebo bezpečne ošetriť chýbajúce hodnoty (napr. „Produkt bol medzičasom odstránený“).</w:t>
      </w:r>
    </w:p>
    <w:p w14:paraId="0BFFB0C6" w14:textId="77777777" w:rsidR="006339CE" w:rsidRPr="006339CE" w:rsidRDefault="006339CE" w:rsidP="006339CE">
      <w:r w:rsidRPr="006339CE">
        <w:rPr>
          <w:rFonts w:ascii="Segoe UI Emoji" w:hAnsi="Segoe UI Emoji" w:cs="Segoe UI Emoji"/>
        </w:rPr>
        <w:t>🔸</w:t>
      </w:r>
      <w:r w:rsidRPr="006339CE">
        <w:t xml:space="preserve"> Test: vytvor testovaciu objednávku → následne produkt z databázy zmaž → spusti generovanie e-mailu a sleduj, čo sa zobrazí v šablóne.</w:t>
      </w:r>
    </w:p>
    <w:p w14:paraId="6B2D5AA4" w14:textId="77777777" w:rsidR="006339CE" w:rsidRPr="006339CE" w:rsidRDefault="006339CE" w:rsidP="006339CE">
      <w:pPr>
        <w:numPr>
          <w:ilvl w:val="0"/>
          <w:numId w:val="7"/>
        </w:numPr>
      </w:pPr>
      <w:r w:rsidRPr="006339CE">
        <w:t>Príliš dlhé meno alebo adresa</w:t>
      </w:r>
    </w:p>
    <w:p w14:paraId="45FB470E" w14:textId="77777777" w:rsidR="006339CE" w:rsidRPr="006339CE" w:rsidRDefault="006339CE" w:rsidP="006339CE">
      <w:pPr>
        <w:numPr>
          <w:ilvl w:val="0"/>
          <w:numId w:val="7"/>
        </w:numPr>
      </w:pPr>
      <w:r w:rsidRPr="006339CE">
        <w:t>Zahraničné znaky a diakritika</w:t>
      </w:r>
    </w:p>
    <w:p w14:paraId="53E1B921" w14:textId="77777777" w:rsidR="006339CE" w:rsidRPr="006339CE" w:rsidRDefault="006339CE" w:rsidP="006339CE">
      <w:pPr>
        <w:rPr>
          <w:b/>
          <w:bCs/>
        </w:rPr>
      </w:pPr>
      <w:r w:rsidRPr="006339CE">
        <w:rPr>
          <w:rFonts w:ascii="Segoe UI Emoji" w:hAnsi="Segoe UI Emoji" w:cs="Segoe UI Emoji"/>
          <w:b/>
          <w:bCs/>
        </w:rPr>
        <w:t>🔹</w:t>
      </w:r>
      <w:r w:rsidRPr="006339CE">
        <w:rPr>
          <w:b/>
          <w:bCs/>
        </w:rPr>
        <w:t xml:space="preserve"> 8. Odhlásenie / </w:t>
      </w:r>
      <w:proofErr w:type="spellStart"/>
      <w:r w:rsidRPr="006339CE">
        <w:rPr>
          <w:b/>
          <w:bCs/>
        </w:rPr>
        <w:t>footer</w:t>
      </w:r>
      <w:proofErr w:type="spellEnd"/>
    </w:p>
    <w:p w14:paraId="1588070D" w14:textId="77777777" w:rsidR="006339CE" w:rsidRPr="006339CE" w:rsidRDefault="006339CE" w:rsidP="006339CE">
      <w:pPr>
        <w:numPr>
          <w:ilvl w:val="0"/>
          <w:numId w:val="8"/>
        </w:numPr>
      </w:pPr>
      <w:r w:rsidRPr="006339CE">
        <w:t>Obsahuje e-mail možnosť odhlásiť sa z notifikácií (ak má)?</w:t>
      </w:r>
    </w:p>
    <w:p w14:paraId="1E832BF5" w14:textId="77777777" w:rsidR="006339CE" w:rsidRPr="006339CE" w:rsidRDefault="006339CE" w:rsidP="006339CE">
      <w:pPr>
        <w:numPr>
          <w:ilvl w:val="0"/>
          <w:numId w:val="8"/>
        </w:numPr>
      </w:pPr>
      <w:r w:rsidRPr="006339CE">
        <w:t>Správne odkazy, GDPR texty</w:t>
      </w:r>
    </w:p>
    <w:p w14:paraId="293A0C41" w14:textId="77777777" w:rsidR="006339CE" w:rsidRPr="006339CE" w:rsidRDefault="00000000" w:rsidP="006339CE">
      <w:r>
        <w:pict w14:anchorId="66DA1DDF">
          <v:rect id="_x0000_i1026" style="width:0;height:1.5pt" o:hralign="center" o:hrstd="t" o:hr="t" fillcolor="#a0a0a0" stroked="f"/>
        </w:pict>
      </w:r>
    </w:p>
    <w:p w14:paraId="32F4E092" w14:textId="77777777" w:rsidR="006339CE" w:rsidRPr="006339CE" w:rsidRDefault="006339CE" w:rsidP="006339CE">
      <w:pPr>
        <w:rPr>
          <w:b/>
          <w:bCs/>
        </w:rPr>
      </w:pPr>
      <w:r w:rsidRPr="006339CE">
        <w:rPr>
          <w:rFonts w:ascii="Segoe UI Emoji" w:hAnsi="Segoe UI Emoji" w:cs="Segoe UI Emoji"/>
          <w:b/>
          <w:bCs/>
        </w:rPr>
        <w:t>🧠</w:t>
      </w:r>
      <w:r w:rsidRPr="006339CE">
        <w:rPr>
          <w:b/>
          <w:bCs/>
        </w:rPr>
        <w:t xml:space="preserve"> Vysvetlenie pojmu: </w:t>
      </w:r>
      <w:proofErr w:type="spellStart"/>
      <w:r w:rsidRPr="006339CE">
        <w:rPr>
          <w:b/>
          <w:bCs/>
        </w:rPr>
        <w:t>Fallback</w:t>
      </w:r>
      <w:proofErr w:type="spellEnd"/>
    </w:p>
    <w:p w14:paraId="4D95237C" w14:textId="61058AF0" w:rsidR="00713383" w:rsidRDefault="006339CE">
      <w:r w:rsidRPr="006339CE">
        <w:t xml:space="preserve">Záložná hodnota alebo správanie, ktoré systém použije, ak niečo chýba. Napr. ak nie je dostupný preklad, zobrazí sa text v angličtine ako </w:t>
      </w:r>
      <w:proofErr w:type="spellStart"/>
      <w:r w:rsidRPr="006339CE">
        <w:t>fallback</w:t>
      </w:r>
      <w:proofErr w:type="spellEnd"/>
      <w:r w:rsidRPr="006339CE">
        <w:t xml:space="preserve">. Pri e-mailových šablónach sa ako </w:t>
      </w:r>
      <w:proofErr w:type="spellStart"/>
      <w:r w:rsidRPr="006339CE">
        <w:t>fallback</w:t>
      </w:r>
      <w:proofErr w:type="spellEnd"/>
      <w:r w:rsidRPr="006339CE">
        <w:t xml:space="preserve"> často používa napr. "Zákazník" namiesto {{</w:t>
      </w:r>
      <w:proofErr w:type="spellStart"/>
      <w:r w:rsidRPr="006339CE">
        <w:t>customer_name</w:t>
      </w:r>
      <w:proofErr w:type="spellEnd"/>
      <w:r w:rsidRPr="006339CE">
        <w:t>}}, ak meno chýba.</w:t>
      </w:r>
    </w:p>
    <w:p w14:paraId="7A8074BD" w14:textId="77777777" w:rsidR="00AB587A" w:rsidRPr="00AB587A" w:rsidRDefault="00AB587A" w:rsidP="00AB587A">
      <w:r w:rsidRPr="00AB587A">
        <w:rPr>
          <w:b/>
          <w:bCs/>
        </w:rPr>
        <w:lastRenderedPageBreak/>
        <w:t>#tester</w:t>
      </w:r>
      <w:r w:rsidRPr="00AB587A">
        <w:t xml:space="preserve"> </w:t>
      </w:r>
      <w:r w:rsidRPr="00AB587A">
        <w:rPr>
          <w:b/>
          <w:bCs/>
        </w:rPr>
        <w:t>#akotestovat</w:t>
      </w:r>
      <w:r w:rsidRPr="00AB587A">
        <w:t xml:space="preserve"> </w:t>
      </w:r>
      <w:r w:rsidRPr="00AB587A">
        <w:rPr>
          <w:b/>
          <w:bCs/>
        </w:rPr>
        <w:t>#manualnytester</w:t>
      </w:r>
      <w:r w:rsidRPr="00AB587A">
        <w:t xml:space="preserve"> </w:t>
      </w:r>
      <w:r w:rsidRPr="00AB587A">
        <w:rPr>
          <w:b/>
          <w:bCs/>
        </w:rPr>
        <w:t>#automatizovanytester</w:t>
      </w:r>
      <w:r w:rsidRPr="00AB587A">
        <w:t xml:space="preserve"> </w:t>
      </w:r>
      <w:r w:rsidRPr="00AB587A">
        <w:rPr>
          <w:b/>
          <w:bCs/>
        </w:rPr>
        <w:t>#ITtester</w:t>
      </w:r>
      <w:r w:rsidRPr="00AB587A">
        <w:t xml:space="preserve"> </w:t>
      </w:r>
    </w:p>
    <w:p w14:paraId="2D0B6C26" w14:textId="77777777" w:rsidR="00AB587A" w:rsidRPr="00AB587A" w:rsidRDefault="00AB587A" w:rsidP="00AB587A">
      <w:r w:rsidRPr="00AB587A">
        <w:rPr>
          <w:b/>
          <w:bCs/>
        </w:rPr>
        <w:t>#QA</w:t>
      </w:r>
      <w:r w:rsidRPr="00AB587A">
        <w:t xml:space="preserve"> </w:t>
      </w:r>
      <w:r w:rsidRPr="00AB587A">
        <w:rPr>
          <w:b/>
          <w:bCs/>
        </w:rPr>
        <w:t>#ITkariera</w:t>
      </w:r>
    </w:p>
    <w:p w14:paraId="110020EF" w14:textId="77777777" w:rsidR="00AB587A" w:rsidRDefault="00AB587A"/>
    <w:sectPr w:rsidR="00AB5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591F"/>
    <w:multiLevelType w:val="multilevel"/>
    <w:tmpl w:val="69A8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561ED"/>
    <w:multiLevelType w:val="multilevel"/>
    <w:tmpl w:val="1FB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F651C"/>
    <w:multiLevelType w:val="multilevel"/>
    <w:tmpl w:val="5BDA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80198"/>
    <w:multiLevelType w:val="multilevel"/>
    <w:tmpl w:val="A392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865BA"/>
    <w:multiLevelType w:val="multilevel"/>
    <w:tmpl w:val="9622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8784A"/>
    <w:multiLevelType w:val="multilevel"/>
    <w:tmpl w:val="F3C0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12362"/>
    <w:multiLevelType w:val="multilevel"/>
    <w:tmpl w:val="5D08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F3A9A"/>
    <w:multiLevelType w:val="multilevel"/>
    <w:tmpl w:val="DAE4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937096">
    <w:abstractNumId w:val="4"/>
  </w:num>
  <w:num w:numId="2" w16cid:durableId="1223369730">
    <w:abstractNumId w:val="5"/>
  </w:num>
  <w:num w:numId="3" w16cid:durableId="1705448056">
    <w:abstractNumId w:val="2"/>
  </w:num>
  <w:num w:numId="4" w16cid:durableId="1825391979">
    <w:abstractNumId w:val="3"/>
  </w:num>
  <w:num w:numId="5" w16cid:durableId="2081630030">
    <w:abstractNumId w:val="6"/>
  </w:num>
  <w:num w:numId="6" w16cid:durableId="1651594030">
    <w:abstractNumId w:val="1"/>
  </w:num>
  <w:num w:numId="7" w16cid:durableId="1946302036">
    <w:abstractNumId w:val="7"/>
  </w:num>
  <w:num w:numId="8" w16cid:durableId="4792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CE"/>
    <w:rsid w:val="006339CE"/>
    <w:rsid w:val="00701A26"/>
    <w:rsid w:val="00713383"/>
    <w:rsid w:val="00806317"/>
    <w:rsid w:val="00817978"/>
    <w:rsid w:val="00976080"/>
    <w:rsid w:val="00AB587A"/>
    <w:rsid w:val="00C95FCE"/>
    <w:rsid w:val="00E0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BD03"/>
  <w15:chartTrackingRefBased/>
  <w15:docId w15:val="{C41BBD4F-EB80-40C9-8BDC-A6AF3043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3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3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3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3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3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3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3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3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3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3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3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3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339C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339C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339C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339C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339C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339CE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3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3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3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3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3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339CE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339CE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339CE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3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339CE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3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6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3</cp:revision>
  <dcterms:created xsi:type="dcterms:W3CDTF">2025-06-26T19:53:00Z</dcterms:created>
  <dcterms:modified xsi:type="dcterms:W3CDTF">2025-06-27T17:08:00Z</dcterms:modified>
</cp:coreProperties>
</file>