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1CE5" w14:textId="77777777" w:rsidR="008034B8" w:rsidRPr="008034B8" w:rsidRDefault="008034B8" w:rsidP="008034B8">
      <w:pPr>
        <w:pStyle w:val="Nzov"/>
      </w:pPr>
      <w:r w:rsidRPr="008034B8">
        <w:t>Ako testovať dynamické ceny (sezóna, obsadenosť, akcie)</w:t>
      </w:r>
    </w:p>
    <w:p w14:paraId="6CCC6304" w14:textId="77777777" w:rsidR="008034B8" w:rsidRPr="008034B8" w:rsidRDefault="008034B8" w:rsidP="008034B8">
      <w:r w:rsidRPr="008034B8">
        <w:t>Príklad</w:t>
      </w:r>
      <w:r w:rsidRPr="008034B8">
        <w:br/>
        <w:t>Predstav si hotel, ktorý má počas leta vyššie ceny než v zime, ale zároveň poskytuje zľavy pri nižšej obsadenosti. Ak tester spustí rovnaký dopyt na rovnakú izbu v rôznych dátumoch, môže zistiť, že niekedy systém nezohľadňuje všetky podmienky – napríklad zľava sa uplatní aj počas top sezóny, hoci by nemala. Chyby v dynamickom cenníku môžu viesť k strate príjmov alebo nespokojnosti zákazníkov, ak vidia nekonzistentné ceny.</w:t>
      </w:r>
    </w:p>
    <w:p w14:paraId="77FF8AF5" w14:textId="5D4CE409" w:rsidR="008034B8" w:rsidRPr="008034B8" w:rsidRDefault="008034B8" w:rsidP="008034B8"/>
    <w:p w14:paraId="2182D89C" w14:textId="2EDD138F" w:rsidR="008034B8" w:rsidRPr="008034B8" w:rsidRDefault="008034B8" w:rsidP="008034B8">
      <w:r w:rsidRPr="008034B8">
        <w:rPr>
          <w:b/>
          <w:bCs/>
        </w:rPr>
        <w:t>Ako otestovať</w:t>
      </w:r>
    </w:p>
    <w:p w14:paraId="33BC9909" w14:textId="77777777" w:rsidR="008034B8" w:rsidRPr="008034B8" w:rsidRDefault="008034B8" w:rsidP="008034B8">
      <w:pPr>
        <w:numPr>
          <w:ilvl w:val="0"/>
          <w:numId w:val="1"/>
        </w:numPr>
      </w:pPr>
      <w:r w:rsidRPr="008034B8">
        <w:rPr>
          <w:b/>
          <w:bCs/>
        </w:rPr>
        <w:t>Základné scenáre</w:t>
      </w:r>
    </w:p>
    <w:p w14:paraId="6547C93B" w14:textId="77777777" w:rsidR="008034B8" w:rsidRPr="008034B8" w:rsidRDefault="008034B8" w:rsidP="008034B8">
      <w:pPr>
        <w:pStyle w:val="Odsekzoznamu"/>
        <w:numPr>
          <w:ilvl w:val="0"/>
          <w:numId w:val="3"/>
        </w:numPr>
      </w:pPr>
      <w:r w:rsidRPr="008034B8">
        <w:t>Porovnaj ceny za rovnaký typ izby v rôznych obdobiach (sezóna vs. mimo sezóny).</w:t>
      </w:r>
    </w:p>
    <w:p w14:paraId="0DFFC9E8" w14:textId="77777777" w:rsidR="008034B8" w:rsidRPr="008034B8" w:rsidRDefault="008034B8" w:rsidP="008034B8">
      <w:pPr>
        <w:pStyle w:val="Odsekzoznamu"/>
        <w:numPr>
          <w:ilvl w:val="0"/>
          <w:numId w:val="3"/>
        </w:numPr>
      </w:pPr>
      <w:r w:rsidRPr="008034B8">
        <w:t>Skontroluj, či sa zmena sezóny prejaví automaticky podľa dátumu.</w:t>
      </w:r>
    </w:p>
    <w:p w14:paraId="28F18B38" w14:textId="77777777" w:rsidR="008034B8" w:rsidRPr="008034B8" w:rsidRDefault="008034B8" w:rsidP="008034B8">
      <w:pPr>
        <w:pStyle w:val="Odsekzoznamu"/>
        <w:numPr>
          <w:ilvl w:val="0"/>
          <w:numId w:val="3"/>
        </w:numPr>
      </w:pPr>
      <w:r w:rsidRPr="008034B8">
        <w:t>Over, že ceny sú aktualizované aj po zmene konfigurácie (napr. po úprave sezónneho kalendára).</w:t>
      </w:r>
    </w:p>
    <w:p w14:paraId="5576B730" w14:textId="77777777" w:rsidR="008034B8" w:rsidRPr="008034B8" w:rsidRDefault="008034B8" w:rsidP="008034B8">
      <w:pPr>
        <w:numPr>
          <w:ilvl w:val="0"/>
          <w:numId w:val="1"/>
        </w:numPr>
      </w:pPr>
      <w:r w:rsidRPr="008034B8">
        <w:rPr>
          <w:b/>
          <w:bCs/>
        </w:rPr>
        <w:t>Obsadenosť</w:t>
      </w:r>
    </w:p>
    <w:p w14:paraId="465E9018" w14:textId="77777777" w:rsidR="008034B8" w:rsidRPr="008034B8" w:rsidRDefault="008034B8" w:rsidP="008034B8">
      <w:pPr>
        <w:pStyle w:val="Odsekzoznamu"/>
        <w:numPr>
          <w:ilvl w:val="0"/>
          <w:numId w:val="2"/>
        </w:numPr>
      </w:pPr>
      <w:r w:rsidRPr="008034B8">
        <w:t>Testuj, ako systém reaguje na zmeny počtu dostupných izieb – či pri poklese dostupnosti rastie cena a naopak.</w:t>
      </w:r>
    </w:p>
    <w:p w14:paraId="34CAB286" w14:textId="77777777" w:rsidR="008034B8" w:rsidRPr="008034B8" w:rsidRDefault="008034B8" w:rsidP="008034B8">
      <w:pPr>
        <w:pStyle w:val="Odsekzoznamu"/>
        <w:numPr>
          <w:ilvl w:val="0"/>
          <w:numId w:val="2"/>
        </w:numPr>
      </w:pPr>
      <w:r w:rsidRPr="008034B8">
        <w:t>Simuluj masové rezervácie a sleduj, či sa ceny menia v reálnom čase.</w:t>
      </w:r>
    </w:p>
    <w:p w14:paraId="5F2F954C" w14:textId="77777777" w:rsidR="008034B8" w:rsidRPr="008034B8" w:rsidRDefault="008034B8" w:rsidP="008034B8">
      <w:pPr>
        <w:pStyle w:val="Odsekzoznamu"/>
        <w:numPr>
          <w:ilvl w:val="0"/>
          <w:numId w:val="2"/>
        </w:numPr>
      </w:pPr>
      <w:r w:rsidRPr="008034B8">
        <w:t>Otestuj, či sa po stornovaní rezervácií ceny opäť znížia.</w:t>
      </w:r>
    </w:p>
    <w:p w14:paraId="3F7F5D8D" w14:textId="77777777" w:rsidR="008034B8" w:rsidRPr="008034B8" w:rsidRDefault="008034B8" w:rsidP="008034B8">
      <w:pPr>
        <w:numPr>
          <w:ilvl w:val="0"/>
          <w:numId w:val="1"/>
        </w:numPr>
      </w:pPr>
      <w:r w:rsidRPr="008034B8">
        <w:rPr>
          <w:b/>
          <w:bCs/>
        </w:rPr>
        <w:t>Akcie a zľavy</w:t>
      </w:r>
    </w:p>
    <w:p w14:paraId="1434B501" w14:textId="77777777" w:rsidR="008034B8" w:rsidRPr="008034B8" w:rsidRDefault="008034B8" w:rsidP="008034B8">
      <w:pPr>
        <w:pStyle w:val="Odsekzoznamu"/>
        <w:numPr>
          <w:ilvl w:val="0"/>
          <w:numId w:val="4"/>
        </w:numPr>
      </w:pPr>
      <w:r w:rsidRPr="008034B8">
        <w:t xml:space="preserve">Over kombináciu zliav (napr. </w:t>
      </w:r>
      <w:proofErr w:type="spellStart"/>
      <w:r w:rsidRPr="008034B8">
        <w:t>first</w:t>
      </w:r>
      <w:proofErr w:type="spellEnd"/>
      <w:r w:rsidRPr="008034B8">
        <w:t xml:space="preserve"> minute + vernostná karta + </w:t>
      </w:r>
      <w:proofErr w:type="spellStart"/>
      <w:r w:rsidRPr="008034B8">
        <w:t>promo</w:t>
      </w:r>
      <w:proofErr w:type="spellEnd"/>
      <w:r w:rsidRPr="008034B8">
        <w:t xml:space="preserve"> kód).</w:t>
      </w:r>
    </w:p>
    <w:p w14:paraId="4510A57B" w14:textId="77777777" w:rsidR="008034B8" w:rsidRPr="008034B8" w:rsidRDefault="008034B8" w:rsidP="008034B8">
      <w:pPr>
        <w:pStyle w:val="Odsekzoznamu"/>
        <w:numPr>
          <w:ilvl w:val="0"/>
          <w:numId w:val="4"/>
        </w:numPr>
      </w:pPr>
      <w:r w:rsidRPr="008034B8">
        <w:t>Otestuj, že sa zľava uplatní iba v období platnosti akcie a na správne produkty.</w:t>
      </w:r>
    </w:p>
    <w:p w14:paraId="2AA9296A" w14:textId="77777777" w:rsidR="008034B8" w:rsidRPr="008034B8" w:rsidRDefault="008034B8" w:rsidP="008034B8">
      <w:pPr>
        <w:pStyle w:val="Odsekzoznamu"/>
        <w:numPr>
          <w:ilvl w:val="0"/>
          <w:numId w:val="4"/>
        </w:numPr>
      </w:pPr>
      <w:r w:rsidRPr="008034B8">
        <w:t>Skontroluj, či sa zľava neaplikuje opakovane alebo nad rámec povoleného maxima.</w:t>
      </w:r>
    </w:p>
    <w:p w14:paraId="36A69728" w14:textId="77777777" w:rsidR="008034B8" w:rsidRPr="008034B8" w:rsidRDefault="008034B8" w:rsidP="008034B8">
      <w:pPr>
        <w:numPr>
          <w:ilvl w:val="0"/>
          <w:numId w:val="1"/>
        </w:numPr>
      </w:pPr>
      <w:r w:rsidRPr="008034B8">
        <w:rPr>
          <w:b/>
          <w:bCs/>
        </w:rPr>
        <w:t>Dynamický prepočet v čase</w:t>
      </w:r>
    </w:p>
    <w:p w14:paraId="3001B698" w14:textId="77777777" w:rsidR="008034B8" w:rsidRPr="008034B8" w:rsidRDefault="008034B8" w:rsidP="008034B8">
      <w:pPr>
        <w:pStyle w:val="Odsekzoznamu"/>
        <w:numPr>
          <w:ilvl w:val="0"/>
          <w:numId w:val="5"/>
        </w:numPr>
      </w:pPr>
      <w:r w:rsidRPr="008034B8">
        <w:t>Sleduj správanie systému pri dopytoch v rôznych časoch dňa (napr. ceny sa menia raz za hodinu).</w:t>
      </w:r>
    </w:p>
    <w:p w14:paraId="4CC6AF9F" w14:textId="77777777" w:rsidR="008034B8" w:rsidRPr="008034B8" w:rsidRDefault="008034B8" w:rsidP="008034B8">
      <w:pPr>
        <w:pStyle w:val="Odsekzoznamu"/>
        <w:numPr>
          <w:ilvl w:val="0"/>
          <w:numId w:val="5"/>
        </w:numPr>
      </w:pPr>
      <w:r w:rsidRPr="008034B8">
        <w:t xml:space="preserve">Otestuj, či systém používa aktuálne dáta (napr. nie </w:t>
      </w:r>
      <w:proofErr w:type="spellStart"/>
      <w:r w:rsidRPr="008034B8">
        <w:t>cacheované</w:t>
      </w:r>
      <w:proofErr w:type="spellEnd"/>
      <w:r w:rsidRPr="008034B8">
        <w:t xml:space="preserve"> staré ceny).</w:t>
      </w:r>
    </w:p>
    <w:p w14:paraId="7D4C4EC2" w14:textId="77777777" w:rsidR="008034B8" w:rsidRPr="008034B8" w:rsidRDefault="008034B8" w:rsidP="008034B8">
      <w:pPr>
        <w:pStyle w:val="Odsekzoznamu"/>
        <w:numPr>
          <w:ilvl w:val="0"/>
          <w:numId w:val="5"/>
        </w:numPr>
      </w:pPr>
      <w:r w:rsidRPr="008034B8">
        <w:t>Over reakciu API – či vráti rovnakú cenu, ak rovnaký dopyt odošleš o pár sekúnd neskôr.</w:t>
      </w:r>
    </w:p>
    <w:p w14:paraId="73766D2C" w14:textId="77777777" w:rsidR="008034B8" w:rsidRPr="008034B8" w:rsidRDefault="008034B8" w:rsidP="008034B8">
      <w:pPr>
        <w:numPr>
          <w:ilvl w:val="0"/>
          <w:numId w:val="1"/>
        </w:numPr>
      </w:pPr>
      <w:r w:rsidRPr="008034B8">
        <w:rPr>
          <w:b/>
          <w:bCs/>
        </w:rPr>
        <w:t>Externé vplyvy</w:t>
      </w:r>
    </w:p>
    <w:p w14:paraId="21472533" w14:textId="77777777" w:rsidR="008034B8" w:rsidRPr="008034B8" w:rsidRDefault="008034B8" w:rsidP="008034B8">
      <w:pPr>
        <w:pStyle w:val="Odsekzoznamu"/>
        <w:numPr>
          <w:ilvl w:val="0"/>
          <w:numId w:val="6"/>
        </w:numPr>
      </w:pPr>
      <w:r w:rsidRPr="008034B8">
        <w:t>Over, ako systém reaguje na pripojené externé služby (napr. partneri typu Booking.com, Expedia).</w:t>
      </w:r>
    </w:p>
    <w:p w14:paraId="416AE4E0" w14:textId="77777777" w:rsidR="008034B8" w:rsidRPr="008034B8" w:rsidRDefault="008034B8" w:rsidP="008034B8">
      <w:pPr>
        <w:pStyle w:val="Odsekzoznamu"/>
        <w:numPr>
          <w:ilvl w:val="0"/>
          <w:numId w:val="6"/>
        </w:numPr>
      </w:pPr>
      <w:r w:rsidRPr="008034B8">
        <w:t>Testuj synchronizáciu cien medzi interným systémom a verejným portálom.</w:t>
      </w:r>
    </w:p>
    <w:p w14:paraId="3CDB4CED" w14:textId="77777777" w:rsidR="008034B8" w:rsidRPr="008034B8" w:rsidRDefault="008034B8" w:rsidP="008034B8">
      <w:pPr>
        <w:pStyle w:val="Odsekzoznamu"/>
        <w:numPr>
          <w:ilvl w:val="0"/>
          <w:numId w:val="6"/>
        </w:numPr>
      </w:pPr>
      <w:r w:rsidRPr="008034B8">
        <w:t>Sleduj zaokrúhľovanie pri prepočtoch medzi menami a kurzami.</w:t>
      </w:r>
    </w:p>
    <w:p w14:paraId="4422FAFC" w14:textId="77777777" w:rsidR="008034B8" w:rsidRPr="008034B8" w:rsidRDefault="008034B8" w:rsidP="008034B8">
      <w:pPr>
        <w:numPr>
          <w:ilvl w:val="0"/>
          <w:numId w:val="1"/>
        </w:numPr>
      </w:pPr>
      <w:r w:rsidRPr="008034B8">
        <w:rPr>
          <w:b/>
          <w:bCs/>
        </w:rPr>
        <w:lastRenderedPageBreak/>
        <w:t>Výkonnosť a presnosť</w:t>
      </w:r>
    </w:p>
    <w:p w14:paraId="0D037C0D" w14:textId="77777777" w:rsidR="008034B8" w:rsidRPr="008034B8" w:rsidRDefault="008034B8" w:rsidP="008034B8">
      <w:pPr>
        <w:pStyle w:val="Odsekzoznamu"/>
        <w:numPr>
          <w:ilvl w:val="0"/>
          <w:numId w:val="7"/>
        </w:numPr>
      </w:pPr>
      <w:r w:rsidRPr="008034B8">
        <w:t>Otestuj správanie pri veľkom objeme dopytov (napr. 100 paralelných vyhľadávaní).</w:t>
      </w:r>
    </w:p>
    <w:p w14:paraId="59BAC4C8" w14:textId="77777777" w:rsidR="008034B8" w:rsidRPr="008034B8" w:rsidRDefault="008034B8" w:rsidP="008034B8">
      <w:pPr>
        <w:pStyle w:val="Odsekzoznamu"/>
        <w:numPr>
          <w:ilvl w:val="0"/>
          <w:numId w:val="7"/>
        </w:numPr>
      </w:pPr>
      <w:r w:rsidRPr="008034B8">
        <w:t>Zaznamenaj rozdiely medzi cenou zobrazenou na stránke a cenou v potvrdení objednávky.</w:t>
      </w:r>
    </w:p>
    <w:p w14:paraId="6D1C0020" w14:textId="77777777" w:rsidR="008034B8" w:rsidRPr="008034B8" w:rsidRDefault="008034B8" w:rsidP="008034B8">
      <w:pPr>
        <w:pStyle w:val="Odsekzoznamu"/>
        <w:numPr>
          <w:ilvl w:val="0"/>
          <w:numId w:val="7"/>
        </w:numPr>
      </w:pPr>
      <w:r w:rsidRPr="008034B8">
        <w:t xml:space="preserve">Over, či systém loguje všetky prepočty (audit </w:t>
      </w:r>
      <w:proofErr w:type="spellStart"/>
      <w:r w:rsidRPr="008034B8">
        <w:t>trail</w:t>
      </w:r>
      <w:proofErr w:type="spellEnd"/>
      <w:r w:rsidRPr="008034B8">
        <w:t xml:space="preserve"> pre dohľadanie chyby).</w:t>
      </w:r>
    </w:p>
    <w:p w14:paraId="663DB2CD" w14:textId="1853BA37" w:rsidR="008034B8" w:rsidRPr="008034B8" w:rsidRDefault="008034B8" w:rsidP="008034B8"/>
    <w:p w14:paraId="680140F5" w14:textId="77777777" w:rsidR="008034B8" w:rsidRPr="008034B8" w:rsidRDefault="008034B8" w:rsidP="008034B8">
      <w:r w:rsidRPr="008034B8">
        <w:rPr>
          <w:b/>
          <w:bCs/>
        </w:rPr>
        <w:t>#testovanie #QA #hotelovysoftver #dynamicpricing #sezona #zlavoveakcie #obsadenost #ecommerce #automatizacia</w:t>
      </w:r>
    </w:p>
    <w:p w14:paraId="182918B5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40AC8"/>
    <w:multiLevelType w:val="hybridMultilevel"/>
    <w:tmpl w:val="9D36CDF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483BD1"/>
    <w:multiLevelType w:val="multilevel"/>
    <w:tmpl w:val="1FB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80173"/>
    <w:multiLevelType w:val="hybridMultilevel"/>
    <w:tmpl w:val="72326DA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147272"/>
    <w:multiLevelType w:val="hybridMultilevel"/>
    <w:tmpl w:val="A6E4190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F55599"/>
    <w:multiLevelType w:val="hybridMultilevel"/>
    <w:tmpl w:val="0C68472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6D352C"/>
    <w:multiLevelType w:val="hybridMultilevel"/>
    <w:tmpl w:val="52A2A52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5330D2"/>
    <w:multiLevelType w:val="hybridMultilevel"/>
    <w:tmpl w:val="65E21A3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9472709">
    <w:abstractNumId w:val="1"/>
  </w:num>
  <w:num w:numId="2" w16cid:durableId="1160537631">
    <w:abstractNumId w:val="6"/>
  </w:num>
  <w:num w:numId="3" w16cid:durableId="1199590358">
    <w:abstractNumId w:val="3"/>
  </w:num>
  <w:num w:numId="4" w16cid:durableId="1013604258">
    <w:abstractNumId w:val="2"/>
  </w:num>
  <w:num w:numId="5" w16cid:durableId="1234004819">
    <w:abstractNumId w:val="0"/>
  </w:num>
  <w:num w:numId="6" w16cid:durableId="141314944">
    <w:abstractNumId w:val="4"/>
  </w:num>
  <w:num w:numId="7" w16cid:durableId="998460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B8"/>
    <w:rsid w:val="00713383"/>
    <w:rsid w:val="0073012B"/>
    <w:rsid w:val="008034B8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C0C3"/>
  <w15:chartTrackingRefBased/>
  <w15:docId w15:val="{89B039D4-6F76-4C20-8A55-BE4EDABF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0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0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0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0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0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0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0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0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0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03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0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0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034B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034B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034B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034B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034B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034B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0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0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0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0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0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034B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034B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034B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0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034B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03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2025-10-09T09:58:00Z</dcterms:created>
  <dcterms:modified xsi:type="dcterms:W3CDTF">2025-10-09T10:07:00Z</dcterms:modified>
</cp:coreProperties>
</file>