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50C6" w14:textId="77777777" w:rsidR="00AE13F8" w:rsidRPr="00AE13F8" w:rsidRDefault="00AE13F8" w:rsidP="00AE13F8">
      <w:pPr>
        <w:pStyle w:val="Nzov"/>
      </w:pPr>
      <w:r w:rsidRPr="00AE13F8">
        <w:t xml:space="preserve">Ako testovať </w:t>
      </w:r>
      <w:proofErr w:type="spellStart"/>
      <w:r w:rsidRPr="00AE13F8">
        <w:t>loyalty</w:t>
      </w:r>
      <w:proofErr w:type="spellEnd"/>
      <w:r w:rsidRPr="00AE13F8">
        <w:t xml:space="preserve"> programy a </w:t>
      </w:r>
      <w:proofErr w:type="spellStart"/>
      <w:r w:rsidRPr="00AE13F8">
        <w:t>zľavové</w:t>
      </w:r>
      <w:proofErr w:type="spellEnd"/>
      <w:r w:rsidRPr="00AE13F8">
        <w:t xml:space="preserve"> kupóny</w:t>
      </w:r>
    </w:p>
    <w:p w14:paraId="21067866" w14:textId="77777777" w:rsidR="00AE13F8" w:rsidRPr="00AE13F8" w:rsidRDefault="00AE13F8" w:rsidP="00AE13F8">
      <w:r w:rsidRPr="00AE13F8">
        <w:t>Príklad</w:t>
      </w:r>
      <w:r w:rsidRPr="00AE13F8">
        <w:br/>
        <w:t xml:space="preserve">Predstav si, že hotel ponúka 10 % zľavu pre vernostných hostí a 5 % kupón pre nových zákazníkov. Klient, ktorý má oba nároky, si rezervuje izbu počas akcie „Black </w:t>
      </w:r>
      <w:proofErr w:type="spellStart"/>
      <w:r w:rsidRPr="00AE13F8">
        <w:t>Friday</w:t>
      </w:r>
      <w:proofErr w:type="spellEnd"/>
      <w:r w:rsidRPr="00AE13F8">
        <w:t xml:space="preserve">“. Ktorá zľava sa uplatní? V akom poradí? A čo ak sa kupón už raz použil? Takéto situácie sú bežné – preto je dôležité testovať kombinácie zliav, pravidlá použitia a prenos benefitov medzi kanálmi (web, aplikácia, </w:t>
      </w:r>
      <w:proofErr w:type="spellStart"/>
      <w:r w:rsidRPr="00AE13F8">
        <w:t>call</w:t>
      </w:r>
      <w:proofErr w:type="spellEnd"/>
      <w:r w:rsidRPr="00AE13F8">
        <w:t xml:space="preserve"> centrum).</w:t>
      </w:r>
    </w:p>
    <w:p w14:paraId="1045AAF0" w14:textId="0E24D5B6" w:rsidR="00AE13F8" w:rsidRPr="00AE13F8" w:rsidRDefault="00AE13F8" w:rsidP="00AE13F8"/>
    <w:p w14:paraId="139E47F8" w14:textId="56701BCE" w:rsidR="00AE13F8" w:rsidRDefault="00AE13F8" w:rsidP="00AE13F8">
      <w:pPr>
        <w:pStyle w:val="Nadpis1"/>
      </w:pPr>
      <w:r w:rsidRPr="00AE13F8">
        <w:t xml:space="preserve">Ako testovať </w:t>
      </w:r>
    </w:p>
    <w:p w14:paraId="40D440F7" w14:textId="6EF25E9E" w:rsidR="00AE13F8" w:rsidRPr="00AE13F8" w:rsidRDefault="00AE13F8" w:rsidP="00AE13F8">
      <w:pPr>
        <w:pStyle w:val="Odsekzoznamu"/>
        <w:numPr>
          <w:ilvl w:val="0"/>
          <w:numId w:val="1"/>
        </w:numPr>
      </w:pPr>
      <w:r w:rsidRPr="00AE13F8">
        <w:rPr>
          <w:b/>
          <w:bCs/>
        </w:rPr>
        <w:t>Registrácia a úroveň vernosti</w:t>
      </w:r>
    </w:p>
    <w:p w14:paraId="29CD0EE3" w14:textId="77777777" w:rsidR="00AE13F8" w:rsidRPr="00AE13F8" w:rsidRDefault="00AE13F8" w:rsidP="00AE13F8">
      <w:pPr>
        <w:pStyle w:val="Odsekzoznamu"/>
        <w:numPr>
          <w:ilvl w:val="0"/>
          <w:numId w:val="2"/>
        </w:numPr>
      </w:pPr>
      <w:r w:rsidRPr="00AE13F8">
        <w:t>over vytváranie profilu, pridelenie bodov po prvej objednávke</w:t>
      </w:r>
    </w:p>
    <w:p w14:paraId="3AC0D50F" w14:textId="77777777" w:rsidR="00AE13F8" w:rsidRPr="00AE13F8" w:rsidRDefault="00AE13F8" w:rsidP="00AE13F8">
      <w:pPr>
        <w:pStyle w:val="Odsekzoznamu"/>
        <w:numPr>
          <w:ilvl w:val="0"/>
          <w:numId w:val="2"/>
        </w:numPr>
      </w:pPr>
      <w:r w:rsidRPr="00AE13F8">
        <w:t xml:space="preserve">kontroluj automatické zmeny úrovne (napr. </w:t>
      </w:r>
      <w:proofErr w:type="spellStart"/>
      <w:r w:rsidRPr="00AE13F8">
        <w:t>Silver</w:t>
      </w:r>
      <w:proofErr w:type="spellEnd"/>
      <w:r w:rsidRPr="00AE13F8">
        <w:t xml:space="preserve"> → </w:t>
      </w:r>
      <w:proofErr w:type="spellStart"/>
      <w:r w:rsidRPr="00AE13F8">
        <w:t>Gold</w:t>
      </w:r>
      <w:proofErr w:type="spellEnd"/>
      <w:r w:rsidRPr="00AE13F8">
        <w:t xml:space="preserve"> po 10 rezerváciách)</w:t>
      </w:r>
    </w:p>
    <w:p w14:paraId="12BA7BF1" w14:textId="77777777" w:rsidR="00AE13F8" w:rsidRPr="00AE13F8" w:rsidRDefault="00AE13F8" w:rsidP="00AE13F8">
      <w:pPr>
        <w:pStyle w:val="Odsekzoznamu"/>
        <w:numPr>
          <w:ilvl w:val="0"/>
          <w:numId w:val="2"/>
        </w:numPr>
      </w:pPr>
      <w:r w:rsidRPr="00AE13F8">
        <w:t xml:space="preserve">testuj reset bodov po </w:t>
      </w:r>
      <w:proofErr w:type="spellStart"/>
      <w:r w:rsidRPr="00AE13F8">
        <w:t>expirácii</w:t>
      </w:r>
      <w:proofErr w:type="spellEnd"/>
      <w:r w:rsidRPr="00AE13F8">
        <w:t xml:space="preserve"> alebo pri </w:t>
      </w:r>
      <w:proofErr w:type="spellStart"/>
      <w:r w:rsidRPr="00AE13F8">
        <w:t>neaktivite</w:t>
      </w:r>
      <w:proofErr w:type="spellEnd"/>
    </w:p>
    <w:p w14:paraId="173177B6" w14:textId="77777777" w:rsidR="00AE13F8" w:rsidRPr="00AE13F8" w:rsidRDefault="00AE13F8" w:rsidP="00AE13F8">
      <w:pPr>
        <w:numPr>
          <w:ilvl w:val="0"/>
          <w:numId w:val="1"/>
        </w:numPr>
      </w:pPr>
      <w:r w:rsidRPr="00AE13F8">
        <w:rPr>
          <w:b/>
          <w:bCs/>
        </w:rPr>
        <w:t>Pridelenie a čerpanie bodov</w:t>
      </w:r>
    </w:p>
    <w:p w14:paraId="5FCA4C92" w14:textId="77777777" w:rsidR="00AE13F8" w:rsidRPr="00AE13F8" w:rsidRDefault="00AE13F8" w:rsidP="00AE13F8">
      <w:pPr>
        <w:pStyle w:val="Odsekzoznamu"/>
        <w:numPr>
          <w:ilvl w:val="0"/>
          <w:numId w:val="3"/>
        </w:numPr>
      </w:pPr>
      <w:r w:rsidRPr="00AE13F8">
        <w:t>vypočítaj body podľa typu služby, ceny a sezóny</w:t>
      </w:r>
    </w:p>
    <w:p w14:paraId="6EE85381" w14:textId="77777777" w:rsidR="00AE13F8" w:rsidRPr="00AE13F8" w:rsidRDefault="00AE13F8" w:rsidP="00AE13F8">
      <w:pPr>
        <w:pStyle w:val="Odsekzoznamu"/>
        <w:numPr>
          <w:ilvl w:val="0"/>
          <w:numId w:val="3"/>
        </w:numPr>
      </w:pPr>
      <w:r w:rsidRPr="00AE13F8">
        <w:t>sleduj zaokrúhľovanie (napr. 9,50 € = 9 bodov alebo 10?)</w:t>
      </w:r>
    </w:p>
    <w:p w14:paraId="61D86D3A" w14:textId="77777777" w:rsidR="00AE13F8" w:rsidRPr="00AE13F8" w:rsidRDefault="00AE13F8" w:rsidP="00AE13F8">
      <w:pPr>
        <w:pStyle w:val="Odsekzoznamu"/>
        <w:numPr>
          <w:ilvl w:val="0"/>
          <w:numId w:val="3"/>
        </w:numPr>
      </w:pPr>
      <w:r w:rsidRPr="00AE13F8">
        <w:t>over aktualizáciu konta po storne alebo refundácii</w:t>
      </w:r>
    </w:p>
    <w:p w14:paraId="46E34387" w14:textId="77777777" w:rsidR="00AE13F8" w:rsidRPr="00AE13F8" w:rsidRDefault="00AE13F8" w:rsidP="00AE13F8">
      <w:pPr>
        <w:numPr>
          <w:ilvl w:val="0"/>
          <w:numId w:val="1"/>
        </w:numPr>
      </w:pPr>
      <w:proofErr w:type="spellStart"/>
      <w:r w:rsidRPr="00AE13F8">
        <w:rPr>
          <w:b/>
          <w:bCs/>
        </w:rPr>
        <w:t>Zľavové</w:t>
      </w:r>
      <w:proofErr w:type="spellEnd"/>
      <w:r w:rsidRPr="00AE13F8">
        <w:rPr>
          <w:b/>
          <w:bCs/>
        </w:rPr>
        <w:t xml:space="preserve"> kupóny a </w:t>
      </w:r>
      <w:proofErr w:type="spellStart"/>
      <w:r w:rsidRPr="00AE13F8">
        <w:rPr>
          <w:b/>
          <w:bCs/>
        </w:rPr>
        <w:t>promo</w:t>
      </w:r>
      <w:proofErr w:type="spellEnd"/>
      <w:r w:rsidRPr="00AE13F8">
        <w:rPr>
          <w:b/>
          <w:bCs/>
        </w:rPr>
        <w:t xml:space="preserve"> kódy</w:t>
      </w:r>
    </w:p>
    <w:p w14:paraId="17A27CBE" w14:textId="77777777" w:rsidR="00AE13F8" w:rsidRPr="00AE13F8" w:rsidRDefault="00AE13F8" w:rsidP="00AE13F8">
      <w:pPr>
        <w:pStyle w:val="Odsekzoznamu"/>
        <w:numPr>
          <w:ilvl w:val="0"/>
          <w:numId w:val="4"/>
        </w:numPr>
      </w:pPr>
      <w:r w:rsidRPr="00AE13F8">
        <w:t xml:space="preserve">testuj formát kódu (dĺžka, znaky, </w:t>
      </w:r>
      <w:proofErr w:type="spellStart"/>
      <w:r w:rsidRPr="00AE13F8">
        <w:t>case</w:t>
      </w:r>
      <w:proofErr w:type="spellEnd"/>
      <w:r w:rsidRPr="00AE13F8">
        <w:t xml:space="preserve"> </w:t>
      </w:r>
      <w:proofErr w:type="spellStart"/>
      <w:r w:rsidRPr="00AE13F8">
        <w:t>sensitivity</w:t>
      </w:r>
      <w:proofErr w:type="spellEnd"/>
      <w:r w:rsidRPr="00AE13F8">
        <w:t>)</w:t>
      </w:r>
    </w:p>
    <w:p w14:paraId="4F9851AD" w14:textId="77777777" w:rsidR="00AE13F8" w:rsidRPr="00AE13F8" w:rsidRDefault="00AE13F8" w:rsidP="00AE13F8">
      <w:pPr>
        <w:pStyle w:val="Odsekzoznamu"/>
        <w:numPr>
          <w:ilvl w:val="0"/>
          <w:numId w:val="4"/>
        </w:numPr>
      </w:pPr>
      <w:r w:rsidRPr="00AE13F8">
        <w:t>over platnosť (dátum od–do, minimálna suma objednávky)</w:t>
      </w:r>
    </w:p>
    <w:p w14:paraId="21822CB8" w14:textId="77777777" w:rsidR="00AE13F8" w:rsidRPr="00AE13F8" w:rsidRDefault="00AE13F8" w:rsidP="00AE13F8">
      <w:pPr>
        <w:pStyle w:val="Odsekzoznamu"/>
        <w:numPr>
          <w:ilvl w:val="0"/>
          <w:numId w:val="4"/>
        </w:numPr>
      </w:pPr>
      <w:r w:rsidRPr="00AE13F8">
        <w:t xml:space="preserve">simuluj neplatný, </w:t>
      </w:r>
      <w:proofErr w:type="spellStart"/>
      <w:r w:rsidRPr="00AE13F8">
        <w:t>expirujúci</w:t>
      </w:r>
      <w:proofErr w:type="spellEnd"/>
      <w:r w:rsidRPr="00AE13F8">
        <w:t xml:space="preserve"> a už použitý kupón</w:t>
      </w:r>
    </w:p>
    <w:p w14:paraId="19FA64A4" w14:textId="77777777" w:rsidR="00AE13F8" w:rsidRPr="00AE13F8" w:rsidRDefault="00AE13F8" w:rsidP="00AE13F8">
      <w:pPr>
        <w:numPr>
          <w:ilvl w:val="0"/>
          <w:numId w:val="1"/>
        </w:numPr>
      </w:pPr>
      <w:r w:rsidRPr="00AE13F8">
        <w:rPr>
          <w:b/>
          <w:bCs/>
        </w:rPr>
        <w:t>Kombinácie zliav</w:t>
      </w:r>
    </w:p>
    <w:p w14:paraId="35F39A3B" w14:textId="77777777" w:rsidR="00AE13F8" w:rsidRPr="00AE13F8" w:rsidRDefault="00AE13F8" w:rsidP="00AE13F8">
      <w:pPr>
        <w:pStyle w:val="Odsekzoznamu"/>
        <w:numPr>
          <w:ilvl w:val="0"/>
          <w:numId w:val="5"/>
        </w:numPr>
      </w:pPr>
      <w:r w:rsidRPr="00AE13F8">
        <w:t>vyskúšaj poradie uplatnenia: zľava z akcie + kupón + body</w:t>
      </w:r>
    </w:p>
    <w:p w14:paraId="5D709B2E" w14:textId="77777777" w:rsidR="00AE13F8" w:rsidRPr="00AE13F8" w:rsidRDefault="00AE13F8" w:rsidP="00AE13F8">
      <w:pPr>
        <w:pStyle w:val="Odsekzoznamu"/>
        <w:numPr>
          <w:ilvl w:val="0"/>
          <w:numId w:val="5"/>
        </w:numPr>
      </w:pPr>
      <w:r w:rsidRPr="00AE13F8">
        <w:t>over, či systém správne uprednostní vyšší benefit</w:t>
      </w:r>
    </w:p>
    <w:p w14:paraId="43FE1412" w14:textId="77777777" w:rsidR="00AE13F8" w:rsidRPr="00AE13F8" w:rsidRDefault="00AE13F8" w:rsidP="00AE13F8">
      <w:pPr>
        <w:pStyle w:val="Odsekzoznamu"/>
        <w:numPr>
          <w:ilvl w:val="0"/>
          <w:numId w:val="5"/>
        </w:numPr>
      </w:pPr>
      <w:r w:rsidRPr="00AE13F8">
        <w:t>testuj, že sa zľavy nesčítavajú v nepovolených kombináciách</w:t>
      </w:r>
    </w:p>
    <w:p w14:paraId="0554C0A6" w14:textId="77777777" w:rsidR="00AE13F8" w:rsidRPr="00AE13F8" w:rsidRDefault="00AE13F8" w:rsidP="00AE13F8">
      <w:pPr>
        <w:numPr>
          <w:ilvl w:val="0"/>
          <w:numId w:val="1"/>
        </w:numPr>
      </w:pPr>
      <w:r w:rsidRPr="00AE13F8">
        <w:rPr>
          <w:b/>
          <w:bCs/>
        </w:rPr>
        <w:t>Viackanálové prostredie</w:t>
      </w:r>
    </w:p>
    <w:p w14:paraId="1F6F4612" w14:textId="77777777" w:rsidR="00AE13F8" w:rsidRPr="00AE13F8" w:rsidRDefault="00AE13F8" w:rsidP="00AE13F8">
      <w:pPr>
        <w:pStyle w:val="Odsekzoznamu"/>
        <w:numPr>
          <w:ilvl w:val="0"/>
          <w:numId w:val="6"/>
        </w:numPr>
      </w:pPr>
      <w:r w:rsidRPr="00AE13F8">
        <w:t>použitie kupónu na webe, v mobile a v pobočke – synchronizácia stavu</w:t>
      </w:r>
    </w:p>
    <w:p w14:paraId="0ADFE900" w14:textId="77777777" w:rsidR="00AE13F8" w:rsidRPr="00AE13F8" w:rsidRDefault="00AE13F8" w:rsidP="00AE13F8">
      <w:pPr>
        <w:pStyle w:val="Odsekzoznamu"/>
        <w:numPr>
          <w:ilvl w:val="0"/>
          <w:numId w:val="6"/>
        </w:numPr>
      </w:pPr>
      <w:r w:rsidRPr="00AE13F8">
        <w:t xml:space="preserve">testuj stav po </w:t>
      </w:r>
      <w:proofErr w:type="spellStart"/>
      <w:r w:rsidRPr="00AE13F8">
        <w:t>offline</w:t>
      </w:r>
      <w:proofErr w:type="spellEnd"/>
      <w:r w:rsidRPr="00AE13F8">
        <w:t xml:space="preserve"> rezervácii a následnej synchronizácii</w:t>
      </w:r>
    </w:p>
    <w:p w14:paraId="4AFA4AEA" w14:textId="77777777" w:rsidR="00AE13F8" w:rsidRPr="00AE13F8" w:rsidRDefault="00AE13F8" w:rsidP="00AE13F8">
      <w:pPr>
        <w:pStyle w:val="Odsekzoznamu"/>
        <w:numPr>
          <w:ilvl w:val="0"/>
          <w:numId w:val="6"/>
        </w:numPr>
      </w:pPr>
      <w:r w:rsidRPr="00AE13F8">
        <w:t xml:space="preserve">over správnu komunikáciu medzi </w:t>
      </w:r>
      <w:proofErr w:type="spellStart"/>
      <w:r w:rsidRPr="00AE13F8">
        <w:t>frontendom</w:t>
      </w:r>
      <w:proofErr w:type="spellEnd"/>
      <w:r w:rsidRPr="00AE13F8">
        <w:t xml:space="preserve"> a </w:t>
      </w:r>
      <w:proofErr w:type="spellStart"/>
      <w:r w:rsidRPr="00AE13F8">
        <w:t>backendom</w:t>
      </w:r>
      <w:proofErr w:type="spellEnd"/>
      <w:r w:rsidRPr="00AE13F8">
        <w:t xml:space="preserve"> (</w:t>
      </w:r>
      <w:proofErr w:type="spellStart"/>
      <w:r w:rsidRPr="00AE13F8">
        <w:t>loyalty</w:t>
      </w:r>
      <w:proofErr w:type="spellEnd"/>
      <w:r w:rsidRPr="00AE13F8">
        <w:t xml:space="preserve"> API)</w:t>
      </w:r>
    </w:p>
    <w:p w14:paraId="7F18C966" w14:textId="77777777" w:rsidR="00AE13F8" w:rsidRPr="00AE13F8" w:rsidRDefault="00AE13F8" w:rsidP="00AE13F8">
      <w:pPr>
        <w:numPr>
          <w:ilvl w:val="0"/>
          <w:numId w:val="1"/>
        </w:numPr>
      </w:pPr>
      <w:r w:rsidRPr="00AE13F8">
        <w:rPr>
          <w:b/>
          <w:bCs/>
        </w:rPr>
        <w:t>Bezpečnosť a zneužitie</w:t>
      </w:r>
    </w:p>
    <w:p w14:paraId="74F33873" w14:textId="77777777" w:rsidR="00AE13F8" w:rsidRPr="00AE13F8" w:rsidRDefault="00AE13F8" w:rsidP="00AE13F8">
      <w:pPr>
        <w:pStyle w:val="Odsekzoznamu"/>
        <w:numPr>
          <w:ilvl w:val="0"/>
          <w:numId w:val="7"/>
        </w:numPr>
      </w:pPr>
      <w:r w:rsidRPr="00AE13F8">
        <w:t xml:space="preserve">otestuj duplicitné použitie kupónu, viacnásobné účty, </w:t>
      </w:r>
      <w:proofErr w:type="spellStart"/>
      <w:r w:rsidRPr="00AE13F8">
        <w:t>skriptové</w:t>
      </w:r>
      <w:proofErr w:type="spellEnd"/>
      <w:r w:rsidRPr="00AE13F8">
        <w:t xml:space="preserve"> útoky</w:t>
      </w:r>
    </w:p>
    <w:p w14:paraId="31C99149" w14:textId="77777777" w:rsidR="00AE13F8" w:rsidRPr="00AE13F8" w:rsidRDefault="00AE13F8" w:rsidP="00AE13F8">
      <w:pPr>
        <w:pStyle w:val="Odsekzoznamu"/>
        <w:numPr>
          <w:ilvl w:val="0"/>
          <w:numId w:val="7"/>
        </w:numPr>
      </w:pPr>
      <w:r w:rsidRPr="00AE13F8">
        <w:t>validuj, že zľavy sa nedajú uplatniť manuálnou úpravou v DOM alebo API</w:t>
      </w:r>
    </w:p>
    <w:p w14:paraId="1CD75A97" w14:textId="77777777" w:rsidR="00AE13F8" w:rsidRPr="00AE13F8" w:rsidRDefault="00AE13F8" w:rsidP="00AE13F8">
      <w:pPr>
        <w:pStyle w:val="Odsekzoznamu"/>
        <w:numPr>
          <w:ilvl w:val="0"/>
          <w:numId w:val="7"/>
        </w:numPr>
      </w:pPr>
      <w:r w:rsidRPr="00AE13F8">
        <w:t>over správne logovanie transakcií a audit zliav</w:t>
      </w:r>
    </w:p>
    <w:p w14:paraId="0CBB07C2" w14:textId="77777777" w:rsidR="00AE13F8" w:rsidRPr="00AE13F8" w:rsidRDefault="00AE13F8" w:rsidP="00AE13F8">
      <w:pPr>
        <w:numPr>
          <w:ilvl w:val="0"/>
          <w:numId w:val="1"/>
        </w:numPr>
      </w:pPr>
      <w:proofErr w:type="spellStart"/>
      <w:r w:rsidRPr="00AE13F8">
        <w:rPr>
          <w:b/>
          <w:bCs/>
        </w:rPr>
        <w:t>Reporting</w:t>
      </w:r>
      <w:proofErr w:type="spellEnd"/>
      <w:r w:rsidRPr="00AE13F8">
        <w:rPr>
          <w:b/>
          <w:bCs/>
        </w:rPr>
        <w:t xml:space="preserve"> a analytika</w:t>
      </w:r>
    </w:p>
    <w:p w14:paraId="7E255A17" w14:textId="77777777" w:rsidR="00AE13F8" w:rsidRPr="00AE13F8" w:rsidRDefault="00AE13F8" w:rsidP="00AE13F8">
      <w:pPr>
        <w:pStyle w:val="Odsekzoznamu"/>
        <w:numPr>
          <w:ilvl w:val="0"/>
          <w:numId w:val="8"/>
        </w:numPr>
      </w:pPr>
      <w:r w:rsidRPr="00AE13F8">
        <w:lastRenderedPageBreak/>
        <w:t>kontroluj správnosť sumárov (vyčerpané body, použité kupóny)</w:t>
      </w:r>
    </w:p>
    <w:p w14:paraId="79FE2288" w14:textId="77777777" w:rsidR="00AE13F8" w:rsidRPr="00AE13F8" w:rsidRDefault="00AE13F8" w:rsidP="00AE13F8">
      <w:pPr>
        <w:pStyle w:val="Odsekzoznamu"/>
        <w:numPr>
          <w:ilvl w:val="0"/>
          <w:numId w:val="8"/>
        </w:numPr>
      </w:pPr>
      <w:r w:rsidRPr="00AE13F8">
        <w:t>testuj prehľady pre marketing – počty aktívnych členov, úspešnosť kampaní</w:t>
      </w:r>
    </w:p>
    <w:p w14:paraId="257FB71D" w14:textId="77777777" w:rsidR="00AE13F8" w:rsidRPr="00AE13F8" w:rsidRDefault="00AE13F8" w:rsidP="00AE13F8">
      <w:pPr>
        <w:pStyle w:val="Odsekzoznamu"/>
        <w:numPr>
          <w:ilvl w:val="0"/>
          <w:numId w:val="8"/>
        </w:numPr>
      </w:pPr>
      <w:r w:rsidRPr="00AE13F8">
        <w:t>over, že sa zľavy zobrazujú v účtovných a daňových výstupoch správne</w:t>
      </w:r>
    </w:p>
    <w:p w14:paraId="2FA0A92E" w14:textId="3A83FCD9" w:rsidR="00AE13F8" w:rsidRPr="00AE13F8" w:rsidRDefault="00AE13F8" w:rsidP="00AE13F8"/>
    <w:p w14:paraId="418714CA" w14:textId="77777777" w:rsidR="00AE13F8" w:rsidRPr="00AE13F8" w:rsidRDefault="00AE13F8" w:rsidP="00AE13F8">
      <w:r w:rsidRPr="00AE13F8">
        <w:rPr>
          <w:b/>
          <w:bCs/>
        </w:rPr>
        <w:t>#testing #qa #manualtesting #eshop #hotelierstvo #loyalty #discounts #automation #apitesting</w:t>
      </w:r>
    </w:p>
    <w:p w14:paraId="5D428D2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34D39"/>
    <w:multiLevelType w:val="hybridMultilevel"/>
    <w:tmpl w:val="9FB2074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D95C78"/>
    <w:multiLevelType w:val="hybridMultilevel"/>
    <w:tmpl w:val="5E346DE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E6428A"/>
    <w:multiLevelType w:val="hybridMultilevel"/>
    <w:tmpl w:val="E9E0EC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4F217A"/>
    <w:multiLevelType w:val="hybridMultilevel"/>
    <w:tmpl w:val="0846CE7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2928C2"/>
    <w:multiLevelType w:val="hybridMultilevel"/>
    <w:tmpl w:val="8FE82E6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8806B7"/>
    <w:multiLevelType w:val="hybridMultilevel"/>
    <w:tmpl w:val="82F6750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EF1610"/>
    <w:multiLevelType w:val="multilevel"/>
    <w:tmpl w:val="364A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E76C3"/>
    <w:multiLevelType w:val="hybridMultilevel"/>
    <w:tmpl w:val="E1842A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91710447">
    <w:abstractNumId w:val="6"/>
  </w:num>
  <w:num w:numId="2" w16cid:durableId="332031731">
    <w:abstractNumId w:val="2"/>
  </w:num>
  <w:num w:numId="3" w16cid:durableId="499002475">
    <w:abstractNumId w:val="4"/>
  </w:num>
  <w:num w:numId="4" w16cid:durableId="1780447989">
    <w:abstractNumId w:val="5"/>
  </w:num>
  <w:num w:numId="5" w16cid:durableId="1092235588">
    <w:abstractNumId w:val="3"/>
  </w:num>
  <w:num w:numId="6" w16cid:durableId="780878315">
    <w:abstractNumId w:val="0"/>
  </w:num>
  <w:num w:numId="7" w16cid:durableId="244145093">
    <w:abstractNumId w:val="7"/>
  </w:num>
  <w:num w:numId="8" w16cid:durableId="60254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F8"/>
    <w:rsid w:val="00713383"/>
    <w:rsid w:val="00806317"/>
    <w:rsid w:val="00817978"/>
    <w:rsid w:val="00976080"/>
    <w:rsid w:val="00AE13F8"/>
    <w:rsid w:val="00E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70AA"/>
  <w15:chartTrackingRefBased/>
  <w15:docId w15:val="{CDAE4DC3-ABA7-4054-BDB6-CA9CA15A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E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E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E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E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E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13F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13F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13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13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13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13F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13F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13F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13F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13F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2025-10-13T08:12:00Z</dcterms:created>
  <dcterms:modified xsi:type="dcterms:W3CDTF">2025-10-13T08:16:00Z</dcterms:modified>
</cp:coreProperties>
</file>